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8C" w:rsidRDefault="00FF22DD" w:rsidP="00FF22DD">
      <w:pPr>
        <w:jc w:val="both"/>
      </w:pPr>
      <w:r w:rsidRPr="00FF22DD">
        <w:rPr>
          <w:rFonts w:ascii="Arial" w:eastAsia="Times New Roman" w:hAnsi="Arial" w:cs="Arial"/>
          <w:lang w:eastAsia="es-ES"/>
        </w:rPr>
        <w:t>María Teresa Lugo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22DD">
        <w:rPr>
          <w:rFonts w:ascii="Arial" w:eastAsia="Times New Roman" w:hAnsi="Arial" w:cs="Arial"/>
          <w:lang w:eastAsia="es-ES"/>
        </w:rPr>
        <w:t>es Magister en Nuevas Tecnologías aplicadas a la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 xml:space="preserve">educación (Universidad Autónoma de Barcelona) y Lic. </w:t>
      </w:r>
      <w:proofErr w:type="gramStart"/>
      <w:r w:rsidRPr="00FF22DD">
        <w:rPr>
          <w:rFonts w:ascii="Arial" w:eastAsia="Times New Roman" w:hAnsi="Arial" w:cs="Arial"/>
          <w:lang w:eastAsia="es-ES"/>
        </w:rPr>
        <w:t>en</w:t>
      </w:r>
      <w:proofErr w:type="gramEnd"/>
      <w:r w:rsidRPr="00FF22DD">
        <w:rPr>
          <w:rFonts w:ascii="Arial" w:eastAsia="Times New Roman" w:hAnsi="Arial" w:cs="Arial"/>
          <w:lang w:eastAsia="es-ES"/>
        </w:rPr>
        <w:t xml:space="preserve"> Ciencia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22DD">
        <w:rPr>
          <w:rFonts w:ascii="Arial" w:eastAsia="Times New Roman" w:hAnsi="Arial" w:cs="Arial"/>
          <w:lang w:eastAsia="es-ES"/>
        </w:rPr>
        <w:t>s de la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Educación por la Universidad de buenos Aires. (UBA). Ha realizado estudios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 xml:space="preserve">de especialización en Enseñanza para la Comprensión en Harvard </w:t>
      </w:r>
      <w:proofErr w:type="spellStart"/>
      <w:r w:rsidRPr="00FF22DD">
        <w:rPr>
          <w:rFonts w:ascii="Arial" w:eastAsia="Times New Roman" w:hAnsi="Arial" w:cs="Arial"/>
          <w:lang w:eastAsia="es-ES"/>
        </w:rPr>
        <w:t>University</w:t>
      </w:r>
      <w:proofErr w:type="spellEnd"/>
      <w:r>
        <w:rPr>
          <w:rFonts w:ascii="Arial" w:eastAsia="Times New Roman" w:hAnsi="Arial" w:cs="Arial"/>
          <w:lang w:eastAsia="es-ES"/>
        </w:rPr>
        <w:t xml:space="preserve">  </w:t>
      </w:r>
      <w:proofErr w:type="spellStart"/>
      <w:r w:rsidRPr="00FF22DD">
        <w:rPr>
          <w:rFonts w:ascii="Arial" w:eastAsia="Times New Roman" w:hAnsi="Arial" w:cs="Arial"/>
          <w:lang w:eastAsia="es-ES"/>
        </w:rPr>
        <w:t>School</w:t>
      </w:r>
      <w:proofErr w:type="spellEnd"/>
      <w:r w:rsidRPr="00FF22DD">
        <w:rPr>
          <w:rFonts w:ascii="Arial" w:eastAsia="Times New Roman" w:hAnsi="Arial" w:cs="Arial"/>
          <w:lang w:eastAsia="es-ES"/>
        </w:rPr>
        <w:t xml:space="preserve"> of </w:t>
      </w:r>
      <w:proofErr w:type="spellStart"/>
      <w:r w:rsidRPr="00FF22DD">
        <w:rPr>
          <w:rFonts w:ascii="Arial" w:eastAsia="Times New Roman" w:hAnsi="Arial" w:cs="Arial"/>
          <w:lang w:eastAsia="es-ES"/>
        </w:rPr>
        <w:t>Education</w:t>
      </w:r>
      <w:proofErr w:type="spellEnd"/>
      <w:r w:rsidRPr="00FF22DD">
        <w:rPr>
          <w:rFonts w:ascii="Arial" w:eastAsia="Times New Roman" w:hAnsi="Arial" w:cs="Arial"/>
          <w:lang w:eastAsia="es-ES"/>
        </w:rPr>
        <w:t>. Es Coordinadora de proyectos TIC y Educación del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Instituto Internacional de Planeamiento de la Educación de la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UNESCO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oficina Buenos Aires desde el año 2004.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22DD">
        <w:rPr>
          <w:rFonts w:ascii="Arial" w:eastAsia="Times New Roman" w:hAnsi="Arial" w:cs="Arial"/>
          <w:lang w:eastAsia="es-ES"/>
        </w:rPr>
        <w:t>Su campo de estudio es la Gestión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institucional y las Políticas TIC. Ejemplo de ello es el Estudio sobre usos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pedagógicos del celular de UNESCO.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Fue Consultora de UNESCO/IESALC y de otros organismos internacionales.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22DD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22DD">
        <w:rPr>
          <w:rFonts w:ascii="Arial" w:eastAsia="Times New Roman" w:hAnsi="Arial" w:cs="Arial"/>
          <w:lang w:eastAsia="es-ES"/>
        </w:rPr>
        <w:t>profesora regular de la Universidad Nacional de Quilmes en Argentina. Ha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hecho docencia en la Universidad de Buenos Aires, en la Universidad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de San</w:t>
      </w:r>
      <w:r>
        <w:rPr>
          <w:rFonts w:ascii="Arial" w:eastAsia="Times New Roman" w:hAnsi="Arial" w:cs="Arial"/>
          <w:lang w:eastAsia="es-ES"/>
        </w:rPr>
        <w:t xml:space="preserve">  </w:t>
      </w:r>
      <w:proofErr w:type="spellStart"/>
      <w:r w:rsidRPr="00FF22DD">
        <w:rPr>
          <w:rFonts w:ascii="Arial" w:eastAsia="Times New Roman" w:hAnsi="Arial" w:cs="Arial"/>
          <w:lang w:eastAsia="es-ES"/>
        </w:rPr>
        <w:t>Andres</w:t>
      </w:r>
      <w:proofErr w:type="spellEnd"/>
      <w:r w:rsidRPr="00FF22DD">
        <w:rPr>
          <w:rFonts w:ascii="Arial" w:eastAsia="Times New Roman" w:hAnsi="Arial" w:cs="Arial"/>
          <w:lang w:eastAsia="es-ES"/>
        </w:rPr>
        <w:t xml:space="preserve">, Universidad Torcuato Di Tella y Universidad Católica </w:t>
      </w:r>
      <w:proofErr w:type="gramStart"/>
      <w:r w:rsidRPr="00FF22DD">
        <w:rPr>
          <w:rFonts w:ascii="Arial" w:eastAsia="Times New Roman" w:hAnsi="Arial" w:cs="Arial"/>
          <w:lang w:eastAsia="es-ES"/>
        </w:rPr>
        <w:t>Argentina</w:t>
      </w:r>
      <w:r>
        <w:rPr>
          <w:rFonts w:ascii="Arial" w:eastAsia="Times New Roman" w:hAnsi="Arial" w:cs="Arial"/>
          <w:lang w:eastAsia="es-ES"/>
        </w:rPr>
        <w:t xml:space="preserve"> </w:t>
      </w:r>
      <w:r w:rsidRPr="00FF22DD">
        <w:rPr>
          <w:rFonts w:ascii="Arial" w:eastAsia="Times New Roman" w:hAnsi="Arial" w:cs="Arial"/>
          <w:lang w:eastAsia="es-ES"/>
        </w:rPr>
        <w:t>.</w:t>
      </w:r>
      <w:proofErr w:type="gramEnd"/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profesora visitante de distintas Universidades de Iberoamérica.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Ha realizado asistencias técnicas para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Perú, Nicaragua, Argentina, Uruguay,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Chile, Bolivia, Paraguay, México, Brasil, Colombia. Es autora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de diversos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 xml:space="preserve">libros y artículos sobre gestión educativa y TIC. Activa </w:t>
      </w:r>
      <w:proofErr w:type="spellStart"/>
      <w:r w:rsidRPr="00FF22DD">
        <w:rPr>
          <w:rFonts w:ascii="Arial" w:eastAsia="Times New Roman" w:hAnsi="Arial" w:cs="Arial"/>
          <w:lang w:eastAsia="es-ES"/>
        </w:rPr>
        <w:t>tuitera</w:t>
      </w:r>
      <w:proofErr w:type="spellEnd"/>
      <w:r w:rsidRPr="00FF22DD">
        <w:rPr>
          <w:rFonts w:ascii="Arial" w:eastAsia="Times New Roman" w:hAnsi="Arial" w:cs="Arial"/>
          <w:lang w:eastAsia="es-ES"/>
        </w:rPr>
        <w:t xml:space="preserve"> en temas</w:t>
      </w:r>
      <w:r>
        <w:rPr>
          <w:rFonts w:ascii="Arial" w:eastAsia="Times New Roman" w:hAnsi="Arial" w:cs="Arial"/>
          <w:lang w:eastAsia="es-ES"/>
        </w:rPr>
        <w:t xml:space="preserve">  </w:t>
      </w:r>
      <w:r w:rsidRPr="00FF22DD">
        <w:rPr>
          <w:rFonts w:ascii="Arial" w:eastAsia="Times New Roman" w:hAnsi="Arial" w:cs="Arial"/>
          <w:lang w:eastAsia="es-ES"/>
        </w:rPr>
        <w:t>educativos de inter</w:t>
      </w:r>
      <w:r>
        <w:rPr>
          <w:rFonts w:ascii="Arial" w:eastAsia="Times New Roman" w:hAnsi="Arial" w:cs="Arial"/>
          <w:lang w:eastAsia="es-ES"/>
        </w:rPr>
        <w:t>é</w:t>
      </w:r>
      <w:r w:rsidRPr="00FF22DD">
        <w:rPr>
          <w:rFonts w:ascii="Arial" w:eastAsia="Times New Roman" w:hAnsi="Arial" w:cs="Arial"/>
          <w:lang w:eastAsia="es-ES"/>
        </w:rPr>
        <w:t>s con su usuario @</w:t>
      </w:r>
      <w:proofErr w:type="spellStart"/>
      <w:r w:rsidRPr="00FF22DD">
        <w:rPr>
          <w:rFonts w:ascii="Arial" w:eastAsia="Times New Roman" w:hAnsi="Arial" w:cs="Arial"/>
          <w:lang w:eastAsia="es-ES"/>
        </w:rPr>
        <w:t>Mterelugo</w:t>
      </w:r>
      <w:proofErr w:type="spellEnd"/>
      <w:r>
        <w:rPr>
          <w:rFonts w:ascii="Arial" w:eastAsia="Times New Roman" w:hAnsi="Arial" w:cs="Arial"/>
          <w:lang w:eastAsia="es-ES"/>
        </w:rPr>
        <w:t xml:space="preserve">  </w:t>
      </w:r>
      <w:r>
        <w:t xml:space="preserve"> </w:t>
      </w:r>
    </w:p>
    <w:sectPr w:rsidR="00DC168C" w:rsidSect="00FF22D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2DD"/>
    <w:rsid w:val="00DC168C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1075</Characters>
  <Application>Microsoft Office Word</Application>
  <DocSecurity>0</DocSecurity>
  <Lines>8</Lines>
  <Paragraphs>2</Paragraphs>
  <ScaleCrop>false</ScaleCrop>
  <Company>.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ssantin</dc:creator>
  <cp:keywords/>
  <dc:description/>
  <cp:lastModifiedBy>ssantin</cp:lastModifiedBy>
  <cp:revision>1</cp:revision>
  <dcterms:created xsi:type="dcterms:W3CDTF">2017-09-01T19:48:00Z</dcterms:created>
  <dcterms:modified xsi:type="dcterms:W3CDTF">2017-09-01T19:49:00Z</dcterms:modified>
</cp:coreProperties>
</file>