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02" w:rsidRPr="00C80AD9" w:rsidRDefault="00E32902" w:rsidP="00E32902">
      <w:pPr>
        <w:pStyle w:val="Ttulo1"/>
        <w:spacing w:before="120" w:after="120"/>
        <w:jc w:val="right"/>
        <w:rPr>
          <w:rFonts w:ascii="Book Antiqua" w:hAnsi="Book Antiqua"/>
          <w:b/>
          <w:i/>
          <w:color w:val="7030A0"/>
          <w:sz w:val="36"/>
          <w:szCs w:val="36"/>
          <w:u w:val="none"/>
          <w:lang w:val="es-ES"/>
        </w:rPr>
      </w:pPr>
      <w:bookmarkStart w:id="0" w:name="_GoBack"/>
      <w:bookmarkEnd w:id="0"/>
    </w:p>
    <w:p w:rsidR="00E32902" w:rsidRPr="00C80AD9" w:rsidRDefault="00E32902" w:rsidP="00E32902"/>
    <w:p w:rsidR="000B09B1" w:rsidRPr="00C80AD9" w:rsidRDefault="000B09B1" w:rsidP="000B09B1"/>
    <w:p w:rsidR="00306AF7" w:rsidRPr="00C80AD9" w:rsidRDefault="00306AF7" w:rsidP="00306AF7"/>
    <w:p w:rsidR="004769C9" w:rsidRPr="00C80AD9" w:rsidRDefault="004769C9" w:rsidP="004769C9">
      <w:pPr>
        <w:pStyle w:val="Ttulo1"/>
        <w:spacing w:before="120" w:after="120"/>
        <w:jc w:val="center"/>
        <w:rPr>
          <w:rFonts w:ascii="Book Antiqua" w:hAnsi="Book Antiqua"/>
          <w:b/>
          <w:i/>
          <w:sz w:val="36"/>
          <w:szCs w:val="36"/>
          <w:u w:val="none"/>
          <w:lang w:val="es-ES"/>
        </w:rPr>
      </w:pPr>
      <w:r w:rsidRPr="00C80AD9">
        <w:rPr>
          <w:rFonts w:ascii="Book Antiqua" w:hAnsi="Book Antiqua"/>
          <w:b/>
          <w:i/>
          <w:sz w:val="36"/>
          <w:szCs w:val="36"/>
          <w:u w:val="none"/>
          <w:lang w:val="es-ES"/>
        </w:rPr>
        <w:t>CURRICULUM VITAE</w:t>
      </w:r>
    </w:p>
    <w:p w:rsidR="004769C9" w:rsidRPr="00C80AD9" w:rsidRDefault="004769C9" w:rsidP="004769C9">
      <w:pPr>
        <w:pStyle w:val="Ttulo1"/>
        <w:spacing w:before="120" w:after="120"/>
        <w:jc w:val="center"/>
        <w:rPr>
          <w:rFonts w:ascii="Book Antiqua" w:hAnsi="Book Antiqua"/>
          <w:b/>
          <w:i/>
          <w:sz w:val="36"/>
          <w:szCs w:val="36"/>
          <w:u w:val="none"/>
        </w:rPr>
      </w:pPr>
      <w:r w:rsidRPr="00C80AD9">
        <w:rPr>
          <w:rFonts w:ascii="Book Antiqua" w:hAnsi="Book Antiqua"/>
          <w:b/>
          <w:i/>
          <w:sz w:val="36"/>
          <w:szCs w:val="36"/>
          <w:u w:val="none"/>
        </w:rPr>
        <w:t>Andrea Verónica Pérez</w:t>
      </w:r>
    </w:p>
    <w:p w:rsidR="004769C9" w:rsidRPr="00C80AD9" w:rsidRDefault="004769C9" w:rsidP="004769C9">
      <w:pPr>
        <w:rPr>
          <w:lang w:val="es-ES_tradnl"/>
        </w:rPr>
      </w:pPr>
    </w:p>
    <w:p w:rsidR="004769C9" w:rsidRPr="00C80AD9" w:rsidRDefault="00515A6E" w:rsidP="004769C9">
      <w:pPr>
        <w:numPr>
          <w:ilvl w:val="0"/>
          <w:numId w:val="1"/>
        </w:numPr>
        <w:spacing w:before="120" w:after="120"/>
        <w:jc w:val="center"/>
        <w:rPr>
          <w:rFonts w:ascii="Book Antiqua" w:hAnsi="Book Antiqua"/>
          <w:i/>
          <w:lang w:val="es-ES_tradnl"/>
        </w:rPr>
      </w:pPr>
      <w:r w:rsidRPr="00C80AD9">
        <w:rPr>
          <w:rFonts w:ascii="Book Antiqua" w:hAnsi="Book Antiqua"/>
          <w:i/>
          <w:noProof/>
          <w:lang w:val="es-AR" w:eastAsia="es-AR"/>
        </w:rPr>
        <w:drawing>
          <wp:inline distT="0" distB="0" distL="0" distR="0">
            <wp:extent cx="610902" cy="663262"/>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12251" cy="664727"/>
                    </a:xfrm>
                    <a:prstGeom prst="rect">
                      <a:avLst/>
                    </a:prstGeom>
                    <a:noFill/>
                    <a:ln>
                      <a:noFill/>
                    </a:ln>
                  </pic:spPr>
                </pic:pic>
              </a:graphicData>
            </a:graphic>
          </wp:inline>
        </w:drawing>
      </w:r>
    </w:p>
    <w:p w:rsidR="00C872F6" w:rsidRPr="00C80AD9" w:rsidRDefault="00C872F6" w:rsidP="00C872F6">
      <w:pPr>
        <w:spacing w:before="120" w:after="120"/>
        <w:rPr>
          <w:rFonts w:ascii="Book Antiqua" w:hAnsi="Book Antiqua"/>
          <w:b/>
          <w:i/>
          <w:noProof/>
          <w:lang w:val="es-AR" w:eastAsia="es-AR"/>
        </w:rPr>
      </w:pPr>
    </w:p>
    <w:p w:rsidR="004769C9" w:rsidRPr="00C80AD9" w:rsidRDefault="004769C9" w:rsidP="004769C9">
      <w:pPr>
        <w:spacing w:before="120" w:after="120"/>
        <w:jc w:val="center"/>
        <w:rPr>
          <w:rFonts w:ascii="Book Antiqua" w:hAnsi="Book Antiqua"/>
          <w:i/>
          <w:lang w:val="es-ES_tradnl"/>
        </w:rPr>
      </w:pPr>
      <w:r w:rsidRPr="00C80AD9">
        <w:rPr>
          <w:rFonts w:ascii="Book Antiqua" w:hAnsi="Book Antiqua"/>
          <w:i/>
          <w:lang w:val="es-ES_tradnl"/>
        </w:rPr>
        <w:t>Doctora en Ciencias Sociales (FLACSO)</w:t>
      </w:r>
    </w:p>
    <w:p w:rsidR="004769C9" w:rsidRPr="00C80AD9" w:rsidRDefault="004769C9" w:rsidP="004769C9">
      <w:pPr>
        <w:numPr>
          <w:ilvl w:val="0"/>
          <w:numId w:val="1"/>
        </w:numPr>
        <w:spacing w:before="120" w:after="120"/>
        <w:jc w:val="center"/>
        <w:rPr>
          <w:rFonts w:ascii="Book Antiqua" w:hAnsi="Book Antiqua"/>
          <w:i/>
          <w:lang w:val="es-ES_tradnl"/>
        </w:rPr>
      </w:pPr>
      <w:r w:rsidRPr="00C80AD9">
        <w:rPr>
          <w:rFonts w:ascii="Book Antiqua" w:hAnsi="Book Antiqua"/>
          <w:i/>
          <w:lang w:val="es-ES_tradnl"/>
        </w:rPr>
        <w:t>Especialista en Sistemas Interactivos de Comunicación (UNED)</w:t>
      </w:r>
    </w:p>
    <w:p w:rsidR="004769C9" w:rsidRPr="00C80AD9" w:rsidRDefault="004769C9" w:rsidP="004769C9">
      <w:pPr>
        <w:spacing w:before="120" w:after="120"/>
        <w:jc w:val="center"/>
        <w:rPr>
          <w:rFonts w:ascii="Book Antiqua" w:hAnsi="Book Antiqua"/>
          <w:i/>
          <w:lang w:val="es-ES_tradnl"/>
        </w:rPr>
      </w:pPr>
      <w:r w:rsidRPr="00C80AD9">
        <w:rPr>
          <w:rFonts w:ascii="Book Antiqua" w:hAnsi="Book Antiqua"/>
          <w:i/>
          <w:lang w:val="es-ES_tradnl"/>
        </w:rPr>
        <w:t>Magíster en Gestión Educativa (UDESA).</w:t>
      </w:r>
    </w:p>
    <w:p w:rsidR="004769C9" w:rsidRPr="00C80AD9" w:rsidRDefault="004769C9" w:rsidP="004769C9">
      <w:pPr>
        <w:spacing w:before="120" w:after="120"/>
        <w:jc w:val="center"/>
        <w:rPr>
          <w:rFonts w:ascii="Book Antiqua" w:hAnsi="Book Antiqua"/>
          <w:i/>
          <w:lang w:val="es-ES_tradnl"/>
        </w:rPr>
      </w:pPr>
      <w:r w:rsidRPr="00C80AD9">
        <w:rPr>
          <w:rFonts w:ascii="Book Antiqua" w:hAnsi="Book Antiqua"/>
          <w:i/>
          <w:lang w:val="es-ES_tradnl"/>
        </w:rPr>
        <w:t xml:space="preserve">Licenciada en Educación (UNQ) </w:t>
      </w:r>
    </w:p>
    <w:p w:rsidR="004769C9" w:rsidRPr="00C80AD9" w:rsidRDefault="004769C9" w:rsidP="004769C9">
      <w:pPr>
        <w:spacing w:before="120" w:after="120"/>
        <w:jc w:val="center"/>
        <w:rPr>
          <w:rFonts w:ascii="Book Antiqua" w:hAnsi="Book Antiqua"/>
          <w:i/>
          <w:lang w:val="es-ES_tradnl"/>
        </w:rPr>
      </w:pPr>
    </w:p>
    <w:p w:rsidR="004769C9" w:rsidRPr="00C80AD9" w:rsidRDefault="004769C9" w:rsidP="004769C9">
      <w:pPr>
        <w:spacing w:before="120" w:after="120"/>
        <w:jc w:val="center"/>
        <w:rPr>
          <w:rFonts w:ascii="Book Antiqua" w:hAnsi="Book Antiqua"/>
          <w:i/>
          <w:lang w:val="es-ES_tradnl"/>
        </w:rPr>
      </w:pPr>
      <w:r w:rsidRPr="00C80AD9">
        <w:rPr>
          <w:rFonts w:ascii="Book Antiqua" w:hAnsi="Book Antiqua"/>
          <w:i/>
          <w:lang w:val="es-ES_tradnl"/>
        </w:rPr>
        <w:t xml:space="preserve">Directora del Observatorio de la Discapacidad </w:t>
      </w:r>
      <w:r w:rsidR="00A3178C" w:rsidRPr="00C80AD9">
        <w:rPr>
          <w:rFonts w:ascii="Book Antiqua" w:hAnsi="Book Antiqua"/>
          <w:i/>
          <w:lang w:val="es-ES_tradnl"/>
        </w:rPr>
        <w:t>–</w:t>
      </w:r>
      <w:r w:rsidRPr="00C80AD9">
        <w:rPr>
          <w:rFonts w:ascii="Book Antiqua" w:hAnsi="Book Antiqua"/>
          <w:i/>
          <w:lang w:val="es-ES_tradnl"/>
        </w:rPr>
        <w:t xml:space="preserve"> UNQ</w:t>
      </w:r>
    </w:p>
    <w:p w:rsidR="00A3178C" w:rsidRPr="00C80AD9" w:rsidRDefault="00A3178C" w:rsidP="004769C9">
      <w:pPr>
        <w:spacing w:before="120" w:after="120"/>
        <w:jc w:val="center"/>
        <w:rPr>
          <w:rFonts w:ascii="Book Antiqua" w:hAnsi="Book Antiqua"/>
          <w:i/>
          <w:lang w:val="es-ES_tradnl"/>
        </w:rPr>
      </w:pPr>
      <w:r w:rsidRPr="00C80AD9">
        <w:rPr>
          <w:rFonts w:ascii="Book Antiqua" w:hAnsi="Book Antiqua"/>
          <w:i/>
          <w:lang w:val="es-ES_tradnl"/>
        </w:rPr>
        <w:t>Co-Coordinadora de GT CLACSO Estudios Críticos en Discapacidad</w:t>
      </w:r>
    </w:p>
    <w:p w:rsidR="004769C9" w:rsidRPr="00C80AD9" w:rsidRDefault="004769C9" w:rsidP="004769C9">
      <w:pPr>
        <w:spacing w:before="120" w:after="120"/>
        <w:jc w:val="center"/>
        <w:rPr>
          <w:rFonts w:ascii="Book Antiqua" w:hAnsi="Book Antiqua"/>
          <w:i/>
          <w:lang w:val="es-ES_tradnl"/>
        </w:rPr>
      </w:pPr>
    </w:p>
    <w:p w:rsidR="004769C9" w:rsidRPr="00C80AD9" w:rsidRDefault="0068481C" w:rsidP="004769C9">
      <w:pPr>
        <w:spacing w:before="120" w:after="120"/>
        <w:jc w:val="center"/>
        <w:rPr>
          <w:rFonts w:ascii="Book Antiqua" w:hAnsi="Book Antiqua"/>
          <w:i/>
          <w:lang w:val="es-ES_tradnl"/>
        </w:rPr>
      </w:pPr>
      <w:r w:rsidRPr="00C80AD9">
        <w:rPr>
          <w:rFonts w:ascii="Book Antiqua" w:hAnsi="Book Antiqua"/>
          <w:i/>
          <w:lang w:val="es-ES_tradnl"/>
        </w:rPr>
        <w:t xml:space="preserve">Profesora Adjunta Ordinaria </w:t>
      </w:r>
      <w:r w:rsidR="004769C9" w:rsidRPr="00C80AD9">
        <w:rPr>
          <w:rFonts w:ascii="Book Antiqua" w:hAnsi="Book Antiqua"/>
          <w:i/>
          <w:lang w:val="es-ES_tradnl"/>
        </w:rPr>
        <w:t xml:space="preserve">- Universidad Nacional de Quilmes </w:t>
      </w:r>
    </w:p>
    <w:p w:rsidR="004769C9" w:rsidRPr="00C80AD9" w:rsidRDefault="004769C9" w:rsidP="004769C9">
      <w:pPr>
        <w:spacing w:before="120" w:after="120"/>
        <w:jc w:val="center"/>
        <w:rPr>
          <w:rFonts w:ascii="Book Antiqua" w:hAnsi="Book Antiqua"/>
          <w:i/>
          <w:lang w:val="es-ES_tradnl"/>
        </w:rPr>
      </w:pPr>
      <w:r w:rsidRPr="00C80AD9">
        <w:rPr>
          <w:rFonts w:ascii="Book Antiqua" w:hAnsi="Book Antiqua"/>
          <w:i/>
          <w:lang w:val="es-ES_tradnl"/>
        </w:rPr>
        <w:t>Investigadora adjunta – CONICET</w:t>
      </w:r>
      <w:r w:rsidR="0068481C" w:rsidRPr="00C80AD9">
        <w:rPr>
          <w:rFonts w:ascii="Book Antiqua" w:hAnsi="Book Antiqua"/>
          <w:i/>
          <w:lang w:val="es-ES_tradnl"/>
        </w:rPr>
        <w:t>-UNQ</w:t>
      </w:r>
    </w:p>
    <w:p w:rsidR="004769C9" w:rsidRPr="00C80AD9" w:rsidRDefault="004769C9" w:rsidP="004769C9">
      <w:pPr>
        <w:spacing w:before="120" w:after="120"/>
        <w:jc w:val="center"/>
        <w:rPr>
          <w:rFonts w:ascii="Book Antiqua" w:hAnsi="Book Antiqua"/>
          <w:i/>
          <w:lang w:val="es-ES_tradnl"/>
        </w:rPr>
      </w:pPr>
      <w:r w:rsidRPr="00C80AD9">
        <w:rPr>
          <w:rFonts w:ascii="Book Antiqua" w:hAnsi="Book Antiqua"/>
          <w:i/>
          <w:lang w:val="es-ES_tradnl"/>
        </w:rPr>
        <w:t xml:space="preserve">Categoría de Incentivos IV (2011) </w:t>
      </w:r>
    </w:p>
    <w:p w:rsidR="004769C9" w:rsidRPr="00C80AD9" w:rsidRDefault="004769C9" w:rsidP="004769C9">
      <w:pPr>
        <w:spacing w:before="120" w:after="120"/>
        <w:jc w:val="center"/>
        <w:rPr>
          <w:rFonts w:ascii="Book Antiqua" w:hAnsi="Book Antiqua"/>
          <w:i/>
          <w:lang w:val="es-ES_tradnl"/>
        </w:rPr>
      </w:pPr>
    </w:p>
    <w:p w:rsidR="004769C9" w:rsidRPr="00C80AD9" w:rsidRDefault="004769C9" w:rsidP="004769C9">
      <w:pPr>
        <w:spacing w:before="120" w:after="120"/>
        <w:jc w:val="center"/>
        <w:rPr>
          <w:rFonts w:ascii="Book Antiqua" w:hAnsi="Book Antiqua"/>
          <w:i/>
          <w:lang w:val="es-ES_tradnl"/>
        </w:rPr>
      </w:pPr>
    </w:p>
    <w:p w:rsidR="004769C9" w:rsidRPr="00C80AD9" w:rsidRDefault="004769C9" w:rsidP="004769C9">
      <w:pPr>
        <w:spacing w:before="120" w:after="120"/>
        <w:jc w:val="center"/>
        <w:rPr>
          <w:rFonts w:ascii="Book Antiqua" w:hAnsi="Book Antiqua"/>
          <w:i/>
          <w:lang w:val="es-ES_tradnl"/>
        </w:rPr>
      </w:pPr>
    </w:p>
    <w:p w:rsidR="004769C9" w:rsidRPr="00C80AD9" w:rsidRDefault="004769C9" w:rsidP="004769C9">
      <w:pPr>
        <w:spacing w:before="120" w:after="120"/>
        <w:jc w:val="center"/>
        <w:rPr>
          <w:rFonts w:ascii="Book Antiqua" w:hAnsi="Book Antiqua"/>
          <w:i/>
          <w:lang w:val="es-ES_tradnl"/>
        </w:rPr>
      </w:pPr>
    </w:p>
    <w:p w:rsidR="004769C9" w:rsidRPr="00C80AD9" w:rsidRDefault="004769C9" w:rsidP="004769C9">
      <w:pPr>
        <w:spacing w:before="120" w:after="120"/>
        <w:jc w:val="center"/>
        <w:rPr>
          <w:rFonts w:ascii="Book Antiqua" w:hAnsi="Book Antiqua"/>
          <w:i/>
          <w:lang w:val="es-ES_tradnl"/>
        </w:rPr>
      </w:pPr>
    </w:p>
    <w:p w:rsidR="004769C9" w:rsidRPr="00C80AD9" w:rsidRDefault="004769C9" w:rsidP="004769C9">
      <w:pPr>
        <w:spacing w:before="120" w:after="120"/>
        <w:jc w:val="center"/>
        <w:rPr>
          <w:rFonts w:ascii="Book Antiqua" w:hAnsi="Book Antiqua"/>
          <w:i/>
          <w:lang w:val="es-ES_tradnl"/>
        </w:rPr>
      </w:pPr>
    </w:p>
    <w:p w:rsidR="004769C9" w:rsidRPr="00C80AD9" w:rsidRDefault="004769C9" w:rsidP="004769C9">
      <w:pPr>
        <w:spacing w:before="120" w:after="120"/>
        <w:jc w:val="center"/>
        <w:rPr>
          <w:rFonts w:ascii="Book Antiqua" w:hAnsi="Book Antiqua"/>
          <w:i/>
        </w:rPr>
      </w:pPr>
    </w:p>
    <w:p w:rsidR="004769C9" w:rsidRPr="00C80AD9" w:rsidRDefault="004769C9" w:rsidP="004769C9">
      <w:pPr>
        <w:spacing w:before="120" w:after="120"/>
        <w:sectPr w:rsidR="004769C9" w:rsidRPr="00C80AD9" w:rsidSect="00CB6CD8">
          <w:pgSz w:w="12240" w:h="15840" w:code="1"/>
          <w:pgMar w:top="1365" w:right="1701" w:bottom="1365" w:left="1701" w:header="1134" w:footer="1134" w:gutter="0"/>
          <w:cols w:space="720"/>
          <w:docGrid w:linePitch="360"/>
        </w:sectPr>
      </w:pPr>
    </w:p>
    <w:p w:rsidR="004769C9" w:rsidRPr="00C80AD9" w:rsidRDefault="004769C9" w:rsidP="004769C9">
      <w:pPr>
        <w:pStyle w:val="Ttulo1"/>
        <w:pageBreakBefore/>
        <w:spacing w:before="120" w:after="120"/>
        <w:rPr>
          <w:rFonts w:ascii="Book Antiqua" w:hAnsi="Book Antiqua"/>
          <w:b/>
          <w:sz w:val="24"/>
          <w:szCs w:val="24"/>
          <w:u w:val="none"/>
          <w14:shadow w14:blurRad="50800" w14:dist="38100" w14:dir="2700000" w14:sx="100000" w14:sy="100000" w14:kx="0" w14:ky="0" w14:algn="tl">
            <w14:srgbClr w14:val="000000">
              <w14:alpha w14:val="60000"/>
            </w14:srgbClr>
          </w14:shadow>
        </w:rPr>
      </w:pPr>
      <w:r w:rsidRPr="00C80AD9">
        <w:rPr>
          <w:rFonts w:ascii="Book Antiqua" w:hAnsi="Book Antiqua"/>
          <w:b/>
          <w:sz w:val="24"/>
          <w:szCs w:val="24"/>
          <w:u w:val="none"/>
          <w14:shadow w14:blurRad="50800" w14:dist="38100" w14:dir="2700000" w14:sx="100000" w14:sy="100000" w14:kx="0" w14:ky="0" w14:algn="tl">
            <w14:srgbClr w14:val="000000">
              <w14:alpha w14:val="60000"/>
            </w14:srgbClr>
          </w14:shadow>
        </w:rPr>
        <w:lastRenderedPageBreak/>
        <w:t>1. DATOS PERSONALES</w:t>
      </w:r>
    </w:p>
    <w:p w:rsidR="004769C9" w:rsidRPr="00C80AD9" w:rsidRDefault="004769C9" w:rsidP="004769C9">
      <w:pPr>
        <w:tabs>
          <w:tab w:val="left" w:pos="-720"/>
        </w:tabs>
        <w:spacing w:before="120" w:after="120"/>
        <w:jc w:val="both"/>
        <w:rPr>
          <w:rFonts w:ascii="Book Antiqua" w:hAnsi="Book Antiqua"/>
          <w:spacing w:val="-3"/>
          <w:sz w:val="22"/>
          <w:szCs w:val="22"/>
        </w:rPr>
      </w:pPr>
      <w:r w:rsidRPr="00C80AD9">
        <w:rPr>
          <w:rFonts w:ascii="Book Antiqua" w:hAnsi="Book Antiqua"/>
          <w:b/>
          <w:spacing w:val="-3"/>
          <w:sz w:val="22"/>
          <w:szCs w:val="22"/>
        </w:rPr>
        <w:t>Nombre y apellido:</w:t>
      </w:r>
      <w:r w:rsidRPr="00C80AD9">
        <w:rPr>
          <w:rFonts w:ascii="Book Antiqua" w:hAnsi="Book Antiqua"/>
          <w:spacing w:val="-3"/>
          <w:sz w:val="22"/>
          <w:szCs w:val="22"/>
        </w:rPr>
        <w:t xml:space="preserve"> Andrea Verónica Pérez</w:t>
      </w:r>
    </w:p>
    <w:p w:rsidR="004769C9" w:rsidRPr="00C80AD9" w:rsidRDefault="004769C9" w:rsidP="004769C9">
      <w:pPr>
        <w:tabs>
          <w:tab w:val="left" w:pos="-720"/>
        </w:tabs>
        <w:spacing w:before="120" w:after="120"/>
        <w:jc w:val="both"/>
        <w:rPr>
          <w:rFonts w:ascii="Book Antiqua" w:hAnsi="Book Antiqua"/>
          <w:spacing w:val="-3"/>
          <w:sz w:val="22"/>
          <w:szCs w:val="22"/>
        </w:rPr>
      </w:pPr>
      <w:r w:rsidRPr="00C80AD9">
        <w:rPr>
          <w:rFonts w:ascii="Book Antiqua" w:hAnsi="Book Antiqua"/>
          <w:b/>
          <w:spacing w:val="-3"/>
          <w:sz w:val="22"/>
          <w:szCs w:val="22"/>
        </w:rPr>
        <w:t>Domicilio:</w:t>
      </w:r>
      <w:r w:rsidRPr="00C80AD9">
        <w:rPr>
          <w:rFonts w:ascii="Book Antiqua" w:hAnsi="Book Antiqua"/>
          <w:spacing w:val="-3"/>
          <w:sz w:val="22"/>
          <w:szCs w:val="22"/>
        </w:rPr>
        <w:t xml:space="preserve"> calle 138 Nº 1476 - Berazategui - CP: 1884</w:t>
      </w:r>
    </w:p>
    <w:p w:rsidR="004769C9" w:rsidRPr="00C80AD9" w:rsidRDefault="004769C9" w:rsidP="004769C9">
      <w:pPr>
        <w:tabs>
          <w:tab w:val="left" w:pos="-720"/>
        </w:tabs>
        <w:spacing w:before="120" w:after="120"/>
        <w:jc w:val="both"/>
        <w:rPr>
          <w:rFonts w:ascii="Book Antiqua" w:hAnsi="Book Antiqua"/>
          <w:spacing w:val="-3"/>
          <w:sz w:val="22"/>
          <w:szCs w:val="22"/>
        </w:rPr>
      </w:pPr>
      <w:r w:rsidRPr="00C80AD9">
        <w:rPr>
          <w:rFonts w:ascii="Book Antiqua" w:hAnsi="Book Antiqua"/>
          <w:b/>
          <w:spacing w:val="-3"/>
          <w:sz w:val="22"/>
          <w:szCs w:val="22"/>
        </w:rPr>
        <w:t>Tel:</w:t>
      </w:r>
      <w:r w:rsidRPr="00C80AD9">
        <w:rPr>
          <w:rFonts w:ascii="Book Antiqua" w:hAnsi="Book Antiqua"/>
          <w:spacing w:val="-3"/>
          <w:sz w:val="22"/>
          <w:szCs w:val="22"/>
        </w:rPr>
        <w:t xml:space="preserve"> 4226-8630 - 15 5700 7775</w:t>
      </w:r>
    </w:p>
    <w:p w:rsidR="004769C9" w:rsidRPr="00C80AD9" w:rsidRDefault="004769C9" w:rsidP="004769C9">
      <w:pPr>
        <w:tabs>
          <w:tab w:val="left" w:pos="-720"/>
        </w:tabs>
        <w:spacing w:before="120" w:after="120"/>
        <w:jc w:val="both"/>
        <w:rPr>
          <w:rFonts w:ascii="Book Antiqua" w:hAnsi="Book Antiqua"/>
          <w:spacing w:val="-3"/>
          <w:sz w:val="22"/>
          <w:szCs w:val="22"/>
          <w:lang w:val="pt-BR"/>
        </w:rPr>
      </w:pPr>
      <w:r w:rsidRPr="00C80AD9">
        <w:rPr>
          <w:rFonts w:ascii="Book Antiqua" w:hAnsi="Book Antiqua"/>
          <w:b/>
          <w:spacing w:val="-3"/>
          <w:sz w:val="22"/>
          <w:szCs w:val="22"/>
          <w:lang w:val="pt-BR"/>
        </w:rPr>
        <w:t>Correo electrónico:</w:t>
      </w:r>
      <w:r w:rsidRPr="00C80AD9">
        <w:rPr>
          <w:rFonts w:ascii="Book Antiqua" w:hAnsi="Book Antiqua"/>
          <w:spacing w:val="-3"/>
          <w:sz w:val="22"/>
          <w:szCs w:val="22"/>
          <w:lang w:val="pt-BR"/>
        </w:rPr>
        <w:t xml:space="preserve"> aperez@unq.edu.ar</w:t>
      </w:r>
    </w:p>
    <w:p w:rsidR="004769C9" w:rsidRPr="00C80AD9" w:rsidRDefault="004769C9" w:rsidP="004769C9">
      <w:pPr>
        <w:tabs>
          <w:tab w:val="left" w:pos="-720"/>
        </w:tabs>
        <w:spacing w:before="120" w:after="120"/>
        <w:jc w:val="both"/>
        <w:rPr>
          <w:rFonts w:ascii="Book Antiqua" w:hAnsi="Book Antiqua"/>
          <w:spacing w:val="-3"/>
          <w:sz w:val="22"/>
          <w:szCs w:val="22"/>
        </w:rPr>
      </w:pPr>
      <w:r w:rsidRPr="00C80AD9">
        <w:rPr>
          <w:rFonts w:ascii="Book Antiqua" w:hAnsi="Book Antiqua"/>
          <w:b/>
          <w:spacing w:val="-3"/>
          <w:sz w:val="22"/>
          <w:szCs w:val="22"/>
        </w:rPr>
        <w:t>Fecha de nacimiento:</w:t>
      </w:r>
      <w:r w:rsidRPr="00C80AD9">
        <w:rPr>
          <w:rFonts w:ascii="Book Antiqua" w:hAnsi="Book Antiqua"/>
          <w:spacing w:val="-3"/>
          <w:sz w:val="22"/>
          <w:szCs w:val="22"/>
        </w:rPr>
        <w:t xml:space="preserve"> 18 de mayo de 1974</w:t>
      </w:r>
    </w:p>
    <w:p w:rsidR="004769C9" w:rsidRPr="00C80AD9" w:rsidRDefault="004769C9" w:rsidP="004769C9">
      <w:pPr>
        <w:tabs>
          <w:tab w:val="left" w:pos="-720"/>
        </w:tabs>
        <w:spacing w:before="120" w:after="120"/>
        <w:jc w:val="both"/>
        <w:rPr>
          <w:rFonts w:ascii="Book Antiqua" w:hAnsi="Book Antiqua"/>
          <w:spacing w:val="-3"/>
          <w:sz w:val="22"/>
          <w:szCs w:val="22"/>
        </w:rPr>
      </w:pPr>
      <w:r w:rsidRPr="00C80AD9">
        <w:rPr>
          <w:rFonts w:ascii="Book Antiqua" w:hAnsi="Book Antiqua"/>
          <w:b/>
          <w:spacing w:val="-3"/>
          <w:sz w:val="22"/>
          <w:szCs w:val="22"/>
        </w:rPr>
        <w:t>Nacionalidad:</w:t>
      </w:r>
      <w:r w:rsidRPr="00C80AD9">
        <w:rPr>
          <w:rFonts w:ascii="Book Antiqua" w:hAnsi="Book Antiqua"/>
          <w:spacing w:val="-3"/>
          <w:sz w:val="22"/>
          <w:szCs w:val="22"/>
        </w:rPr>
        <w:t xml:space="preserve"> argentina</w:t>
      </w:r>
    </w:p>
    <w:p w:rsidR="004769C9" w:rsidRPr="00C80AD9" w:rsidRDefault="004769C9" w:rsidP="004769C9">
      <w:pPr>
        <w:tabs>
          <w:tab w:val="left" w:pos="-720"/>
        </w:tabs>
        <w:spacing w:before="120" w:after="120"/>
        <w:jc w:val="both"/>
        <w:rPr>
          <w:rFonts w:ascii="Book Antiqua" w:hAnsi="Book Antiqua"/>
          <w:spacing w:val="-3"/>
          <w:sz w:val="22"/>
          <w:szCs w:val="22"/>
        </w:rPr>
      </w:pPr>
      <w:r w:rsidRPr="00C80AD9">
        <w:rPr>
          <w:rFonts w:ascii="Book Antiqua" w:hAnsi="Book Antiqua"/>
          <w:b/>
          <w:spacing w:val="-3"/>
          <w:sz w:val="22"/>
          <w:szCs w:val="22"/>
        </w:rPr>
        <w:t xml:space="preserve">DNI Nº </w:t>
      </w:r>
      <w:r w:rsidRPr="00C80AD9">
        <w:rPr>
          <w:rFonts w:ascii="Book Antiqua" w:hAnsi="Book Antiqua"/>
          <w:spacing w:val="-3"/>
          <w:sz w:val="22"/>
          <w:szCs w:val="22"/>
        </w:rPr>
        <w:t>23.809.909</w:t>
      </w:r>
    </w:p>
    <w:p w:rsidR="004769C9" w:rsidRPr="00C80AD9" w:rsidRDefault="004769C9" w:rsidP="004769C9">
      <w:pPr>
        <w:tabs>
          <w:tab w:val="left" w:pos="-720"/>
        </w:tabs>
        <w:spacing w:before="120" w:after="120"/>
        <w:jc w:val="both"/>
        <w:rPr>
          <w:rFonts w:ascii="Book Antiqua" w:hAnsi="Book Antiqua"/>
          <w:spacing w:val="-3"/>
          <w:sz w:val="22"/>
          <w:szCs w:val="22"/>
        </w:rPr>
      </w:pPr>
    </w:p>
    <w:p w:rsidR="004769C9" w:rsidRPr="00C80AD9" w:rsidRDefault="004769C9" w:rsidP="004769C9">
      <w:pPr>
        <w:pStyle w:val="Ttulo1"/>
        <w:keepNext w:val="0"/>
        <w:spacing w:before="120" w:after="120"/>
        <w:rPr>
          <w:rFonts w:ascii="Book Antiqua" w:hAnsi="Book Antiqua"/>
          <w:b/>
          <w:spacing w:val="0"/>
          <w:sz w:val="24"/>
          <w:szCs w:val="24"/>
          <w:u w:val="none"/>
          <w14:shadow w14:blurRad="50800" w14:dist="38100" w14:dir="2700000" w14:sx="100000" w14:sy="100000" w14:kx="0" w14:ky="0" w14:algn="tl">
            <w14:srgbClr w14:val="000000">
              <w14:alpha w14:val="60000"/>
            </w14:srgbClr>
          </w14:shadow>
        </w:rPr>
      </w:pPr>
      <w:r w:rsidRPr="00C80AD9">
        <w:rPr>
          <w:rFonts w:ascii="Book Antiqua" w:hAnsi="Book Antiqua"/>
          <w:b/>
          <w:spacing w:val="0"/>
          <w:sz w:val="24"/>
          <w:szCs w:val="24"/>
          <w:u w:val="none"/>
          <w14:shadow w14:blurRad="50800" w14:dist="38100" w14:dir="2700000" w14:sx="100000" w14:sy="100000" w14:kx="0" w14:ky="0" w14:algn="tl">
            <w14:srgbClr w14:val="000000">
              <w14:alpha w14:val="60000"/>
            </w14:srgbClr>
          </w14:shadow>
        </w:rPr>
        <w:t>2. EDUCACIÓN</w:t>
      </w:r>
    </w:p>
    <w:p w:rsidR="004769C9" w:rsidRPr="00C80AD9" w:rsidRDefault="004769C9" w:rsidP="004769C9">
      <w:pPr>
        <w:rPr>
          <w:lang w:val="es-ES_tradnl"/>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2.1. ESTUDIOS DE POSGRADO:</w:t>
      </w:r>
    </w:p>
    <w:p w:rsidR="004769C9" w:rsidRPr="00C80AD9" w:rsidRDefault="004769C9" w:rsidP="004769C9">
      <w:pPr>
        <w:spacing w:before="120" w:after="120"/>
        <w:jc w:val="both"/>
        <w:rPr>
          <w:rFonts w:ascii="Book Antiqua" w:hAnsi="Book Antiqua"/>
          <w:b/>
          <w:i/>
          <w:spacing w:val="-3"/>
          <w:sz w:val="22"/>
          <w:szCs w:val="22"/>
          <w14:shadow w14:blurRad="50800" w14:dist="38100" w14:dir="2700000" w14:sx="100000" w14:sy="100000" w14:kx="0" w14:ky="0" w14:algn="tl">
            <w14:srgbClr w14:val="000000">
              <w14:alpha w14:val="60000"/>
            </w14:srgbClr>
          </w14:shadow>
        </w:rPr>
      </w:pPr>
    </w:p>
    <w:p w:rsidR="00086BD8" w:rsidRPr="00C80AD9" w:rsidRDefault="00086BD8" w:rsidP="00086BD8">
      <w:pPr>
        <w:spacing w:before="120" w:after="120"/>
        <w:jc w:val="both"/>
        <w:rPr>
          <w:rFonts w:ascii="Book Antiqua" w:hAnsi="Book Antiqua"/>
          <w:b/>
          <w:bCs/>
          <w:i/>
          <w:spacing w:val="-3"/>
          <w:sz w:val="22"/>
          <w:szCs w:val="22"/>
          <w:lang w:val="es-419"/>
          <w14:shadow w14:blurRad="50800" w14:dist="38100" w14:dir="2700000" w14:sx="100000" w14:sy="100000" w14:kx="0" w14:ky="0" w14:algn="tl">
            <w14:srgbClr w14:val="000000">
              <w14:alpha w14:val="60000"/>
            </w14:srgbClr>
          </w14:shadow>
        </w:rPr>
      </w:pPr>
      <w:r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 xml:space="preserve">2.1.1. ESTUDIOS POSDOCTORALES (en curso): </w:t>
      </w:r>
      <w:r w:rsidRPr="00C80AD9">
        <w:rPr>
          <w:rFonts w:ascii="Book Antiqua" w:hAnsi="Book Antiqua"/>
          <w:b/>
          <w:i/>
          <w:spacing w:val="-3"/>
          <w:sz w:val="22"/>
          <w:szCs w:val="22"/>
          <w:lang w:val="es-CO"/>
          <w14:shadow w14:blurRad="50800" w14:dist="38100" w14:dir="2700000" w14:sx="100000" w14:sy="100000" w14:kx="0" w14:ky="0" w14:algn="tl">
            <w14:srgbClr w14:val="000000">
              <w14:alpha w14:val="60000"/>
            </w14:srgbClr>
          </w14:shadow>
        </w:rPr>
        <w:t xml:space="preserve">Programa de Investigación Postdoctoral en Ciencias Sociales, Niñez y Juventud. </w:t>
      </w:r>
    </w:p>
    <w:p w:rsidR="00086BD8" w:rsidRPr="00C80AD9" w:rsidRDefault="00086BD8" w:rsidP="00086BD8">
      <w:pPr>
        <w:spacing w:before="120" w:after="120"/>
        <w:jc w:val="both"/>
        <w:rPr>
          <w:rFonts w:ascii="Book Antiqua" w:hAnsi="Book Antiqua"/>
          <w:bCs/>
          <w:spacing w:val="-3"/>
          <w:sz w:val="22"/>
          <w:szCs w:val="22"/>
          <w:lang w:val="es-CO"/>
        </w:rPr>
      </w:pPr>
      <w:r w:rsidRPr="00C80AD9">
        <w:rPr>
          <w:rFonts w:ascii="Book Antiqua" w:hAnsi="Book Antiqua"/>
          <w:bCs/>
          <w:i/>
          <w:spacing w:val="-3"/>
          <w:sz w:val="22"/>
          <w:szCs w:val="22"/>
          <w:lang w:val="es-CO"/>
        </w:rPr>
        <w:t xml:space="preserve">Instituciones oferentes: </w:t>
      </w:r>
      <w:r w:rsidRPr="00C80AD9">
        <w:rPr>
          <w:rFonts w:ascii="Book Antiqua" w:hAnsi="Book Antiqua"/>
          <w:bCs/>
          <w:spacing w:val="-3"/>
          <w:sz w:val="22"/>
          <w:szCs w:val="22"/>
          <w:lang w:val="es-CO"/>
        </w:rPr>
        <w:t xml:space="preserve">Centro de Estudios Avanzados en Niñez y Juventud de la alianza CINDE - Universidad de Manizales – Colombia - </w:t>
      </w:r>
      <w:r w:rsidRPr="00C80AD9">
        <w:rPr>
          <w:rFonts w:ascii="Book Antiqua" w:hAnsi="Book Antiqua"/>
          <w:bCs/>
          <w:spacing w:val="-3"/>
          <w:sz w:val="22"/>
          <w:szCs w:val="22"/>
          <w:lang w:val="pt-BR"/>
        </w:rPr>
        <w:t xml:space="preserve">Pontifícia Universidade </w:t>
      </w:r>
      <w:r w:rsidR="00540273" w:rsidRPr="00C80AD9">
        <w:rPr>
          <w:rFonts w:ascii="Book Antiqua" w:hAnsi="Book Antiqua"/>
          <w:bCs/>
          <w:spacing w:val="-3"/>
          <w:sz w:val="22"/>
          <w:szCs w:val="22"/>
          <w:lang w:val="pt-BR"/>
        </w:rPr>
        <w:t>Católica</w:t>
      </w:r>
      <w:r w:rsidRPr="00C80AD9">
        <w:rPr>
          <w:rFonts w:ascii="Book Antiqua" w:hAnsi="Book Antiqua"/>
          <w:bCs/>
          <w:spacing w:val="-3"/>
          <w:sz w:val="22"/>
          <w:szCs w:val="22"/>
          <w:lang w:val="pt-BR"/>
        </w:rPr>
        <w:t xml:space="preserve"> de São Paulo PUC-SP – Brasil - </w:t>
      </w:r>
      <w:r w:rsidRPr="00C80AD9">
        <w:rPr>
          <w:rFonts w:ascii="Book Antiqua" w:hAnsi="Book Antiqua"/>
          <w:bCs/>
          <w:spacing w:val="-3"/>
          <w:sz w:val="22"/>
          <w:szCs w:val="22"/>
          <w:lang w:val="es-CO"/>
        </w:rPr>
        <w:t xml:space="preserve">El Colegio de la Frontera Norte COLEF –México - </w:t>
      </w:r>
      <w:r w:rsidRPr="00C80AD9">
        <w:rPr>
          <w:rFonts w:ascii="Book Antiqua" w:hAnsi="Book Antiqua"/>
          <w:bCs/>
          <w:spacing w:val="-3"/>
          <w:sz w:val="22"/>
          <w:szCs w:val="22"/>
          <w:lang w:val="es-419"/>
        </w:rPr>
        <w:t xml:space="preserve">Facultad Latinoamericana de Ciencias Sociales – FLACSO – Argentina - Universidad Nacional de Lanús – Argentina. </w:t>
      </w:r>
      <w:r w:rsidRPr="00C80AD9">
        <w:rPr>
          <w:rFonts w:ascii="Book Antiqua" w:hAnsi="Book Antiqua"/>
          <w:bCs/>
          <w:i/>
          <w:spacing w:val="-3"/>
          <w:sz w:val="22"/>
          <w:szCs w:val="22"/>
          <w:lang w:val="es-CO"/>
        </w:rPr>
        <w:t xml:space="preserve">Institución que avala el Programa postdoctoral en América Latina: </w:t>
      </w:r>
      <w:r w:rsidRPr="00C80AD9">
        <w:rPr>
          <w:rFonts w:ascii="Book Antiqua" w:hAnsi="Book Antiqua"/>
          <w:bCs/>
          <w:spacing w:val="-3"/>
          <w:sz w:val="22"/>
          <w:szCs w:val="22"/>
          <w:lang w:val="es-CO"/>
        </w:rPr>
        <w:t>Consejo Latinoamericano de Ciencias Sociales – CLACSO. Fecha de admisión: 24 de julio de 2020.</w:t>
      </w:r>
    </w:p>
    <w:p w:rsidR="009854F7" w:rsidRPr="00C80AD9" w:rsidRDefault="00086BD8" w:rsidP="00086BD8">
      <w:pPr>
        <w:spacing w:before="120" w:after="120"/>
        <w:jc w:val="both"/>
        <w:rPr>
          <w:rFonts w:ascii="Book Antiqua" w:hAnsi="Book Antiqua"/>
          <w:bCs/>
          <w:spacing w:val="-3"/>
          <w:sz w:val="22"/>
          <w:szCs w:val="22"/>
          <w:lang w:val="es-CO"/>
        </w:rPr>
      </w:pPr>
      <w:r w:rsidRPr="00C80AD9">
        <w:rPr>
          <w:rFonts w:ascii="Book Antiqua" w:hAnsi="Book Antiqua"/>
          <w:bCs/>
          <w:i/>
          <w:spacing w:val="-3"/>
          <w:sz w:val="22"/>
          <w:szCs w:val="22"/>
          <w:lang w:val="es-CO"/>
        </w:rPr>
        <w:t xml:space="preserve">Título del proyecto de investigación: </w:t>
      </w:r>
      <w:r w:rsidR="005A6585" w:rsidRPr="00C80AD9">
        <w:rPr>
          <w:rFonts w:ascii="Book Antiqua" w:hAnsi="Book Antiqua"/>
          <w:bCs/>
          <w:spacing w:val="-3"/>
          <w:sz w:val="22"/>
          <w:szCs w:val="22"/>
          <w:lang w:val="es-419"/>
        </w:rPr>
        <w:t>“</w:t>
      </w:r>
      <w:r w:rsidRPr="00C80AD9">
        <w:rPr>
          <w:rFonts w:ascii="Book Antiqua" w:hAnsi="Book Antiqua"/>
          <w:bCs/>
          <w:spacing w:val="-3"/>
          <w:sz w:val="22"/>
          <w:szCs w:val="22"/>
          <w:lang w:val="es-419"/>
        </w:rPr>
        <w:t xml:space="preserve">Narrativas de jóvenes del conurbano bonaerense en torno a las trayectorias educativas en el pasaje del nivel secundario a la educación superior </w:t>
      </w:r>
      <w:r w:rsidRPr="00C80AD9">
        <w:rPr>
          <w:rFonts w:ascii="Book Antiqua" w:hAnsi="Book Antiqua"/>
          <w:bCs/>
          <w:spacing w:val="-3"/>
          <w:sz w:val="22"/>
          <w:szCs w:val="22"/>
          <w:lang w:val="es-CO"/>
        </w:rPr>
        <w:t>a la luz de las políticas de inclusión social y educativa y de los estudios críticos en discapacidad</w:t>
      </w:r>
      <w:r w:rsidR="005A6585" w:rsidRPr="00C80AD9">
        <w:rPr>
          <w:rFonts w:ascii="Book Antiqua" w:hAnsi="Book Antiqua"/>
          <w:bCs/>
          <w:spacing w:val="-3"/>
          <w:sz w:val="22"/>
          <w:szCs w:val="22"/>
          <w:lang w:val="es-CO"/>
        </w:rPr>
        <w:t>”.</w:t>
      </w:r>
      <w:r w:rsidRPr="00C80AD9">
        <w:rPr>
          <w:rFonts w:ascii="Book Antiqua" w:hAnsi="Book Antiqua"/>
          <w:bCs/>
          <w:spacing w:val="-3"/>
          <w:sz w:val="22"/>
          <w:szCs w:val="22"/>
          <w:lang w:val="es-CO"/>
        </w:rPr>
        <w:t xml:space="preserve"> </w:t>
      </w:r>
    </w:p>
    <w:p w:rsidR="009854F7" w:rsidRPr="00C80AD9" w:rsidRDefault="009854F7" w:rsidP="009854F7">
      <w:pPr>
        <w:spacing w:before="120" w:after="120"/>
        <w:ind w:firstLine="708"/>
        <w:jc w:val="both"/>
        <w:rPr>
          <w:rFonts w:ascii="Book Antiqua" w:hAnsi="Book Antiqua"/>
          <w:b/>
          <w:i/>
          <w:spacing w:val="-3"/>
          <w:sz w:val="22"/>
          <w:szCs w:val="22"/>
        </w:rPr>
      </w:pPr>
      <w:r w:rsidRPr="00C80AD9">
        <w:rPr>
          <w:rFonts w:ascii="Book Antiqua" w:hAnsi="Book Antiqua"/>
          <w:b/>
          <w:i/>
          <w:spacing w:val="-3"/>
          <w:sz w:val="22"/>
          <w:szCs w:val="22"/>
        </w:rPr>
        <w:t>BECA RECIBIDA PARA REALIZACIÓN DEL POSDOCTORADO:</w:t>
      </w:r>
    </w:p>
    <w:p w:rsidR="00086BD8" w:rsidRPr="00C80AD9" w:rsidRDefault="009854F7" w:rsidP="009854F7">
      <w:pPr>
        <w:spacing w:before="120" w:after="120"/>
        <w:jc w:val="both"/>
        <w:rPr>
          <w:rFonts w:ascii="Book Antiqua" w:hAnsi="Book Antiqua"/>
          <w:bCs/>
          <w:spacing w:val="-3"/>
          <w:sz w:val="22"/>
          <w:szCs w:val="22"/>
          <w:lang w:val="es-CO"/>
        </w:rPr>
      </w:pPr>
      <w:r w:rsidRPr="00C80AD9">
        <w:rPr>
          <w:rFonts w:ascii="Book Antiqua" w:hAnsi="Book Antiqua"/>
          <w:i/>
          <w:spacing w:val="-3"/>
          <w:sz w:val="22"/>
          <w:szCs w:val="22"/>
        </w:rPr>
        <w:t>*) Beca de arancel</w:t>
      </w:r>
      <w:r w:rsidRPr="00C80AD9">
        <w:rPr>
          <w:rFonts w:ascii="Book Antiqua" w:hAnsi="Book Antiqua"/>
          <w:spacing w:val="-3"/>
          <w:sz w:val="22"/>
          <w:szCs w:val="22"/>
        </w:rPr>
        <w:t xml:space="preserve"> otorgada por la </w:t>
      </w:r>
      <w:r w:rsidRPr="00C80AD9">
        <w:rPr>
          <w:rFonts w:ascii="Book Antiqua" w:hAnsi="Book Antiqua"/>
          <w:bCs/>
          <w:spacing w:val="-3"/>
          <w:sz w:val="22"/>
          <w:szCs w:val="22"/>
          <w:lang w:val="es-419"/>
        </w:rPr>
        <w:t>Facultad Latinoamericana de Ciencias Sociales – FLACSO – Argentina.</w:t>
      </w:r>
      <w:r w:rsidR="00086BD8" w:rsidRPr="00C80AD9">
        <w:rPr>
          <w:rFonts w:ascii="Book Antiqua" w:hAnsi="Book Antiqua"/>
          <w:bCs/>
          <w:spacing w:val="-3"/>
          <w:sz w:val="22"/>
          <w:szCs w:val="22"/>
          <w:lang w:val="es-CO"/>
        </w:rPr>
        <w:t xml:space="preserve"> </w:t>
      </w:r>
    </w:p>
    <w:p w:rsidR="00086BD8" w:rsidRPr="00C80AD9" w:rsidRDefault="00086BD8" w:rsidP="004769C9">
      <w:pPr>
        <w:spacing w:before="120" w:after="120"/>
        <w:jc w:val="both"/>
        <w:rPr>
          <w:rFonts w:ascii="Book Antiqua" w:hAnsi="Book Antiqua"/>
          <w:b/>
          <w:i/>
          <w:spacing w:val="-3"/>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i/>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2.1.</w:t>
      </w:r>
      <w:r w:rsidR="00086BD8"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2</w:t>
      </w:r>
      <w:r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 xml:space="preserve">. DOCTORADO EN CIENCIAS SOCIALES: </w:t>
      </w:r>
    </w:p>
    <w:p w:rsidR="004769C9" w:rsidRPr="00C80AD9" w:rsidRDefault="004769C9" w:rsidP="004769C9">
      <w:pPr>
        <w:spacing w:before="120" w:after="120"/>
        <w:jc w:val="both"/>
        <w:rPr>
          <w:rFonts w:ascii="Book Antiqua" w:hAnsi="Book Antiqua"/>
          <w:i/>
          <w:spacing w:val="-3"/>
          <w:sz w:val="22"/>
          <w:szCs w:val="22"/>
        </w:rPr>
      </w:pPr>
      <w:r w:rsidRPr="00C80AD9">
        <w:rPr>
          <w:rFonts w:ascii="Book Antiqua" w:hAnsi="Book Antiqua"/>
          <w:i/>
          <w:spacing w:val="-3"/>
          <w:sz w:val="22"/>
          <w:szCs w:val="22"/>
        </w:rPr>
        <w:t>Institución</w:t>
      </w:r>
      <w:r w:rsidRPr="00C80AD9">
        <w:rPr>
          <w:rFonts w:ascii="Book Antiqua" w:hAnsi="Book Antiqua"/>
          <w:spacing w:val="-3"/>
          <w:sz w:val="22"/>
          <w:szCs w:val="22"/>
        </w:rPr>
        <w:t xml:space="preserve">: Facultad Latinoamericana de Ciencias Sociales (FLACSO). Ingreso al Doctorado: 04 de abril de 2006. </w:t>
      </w:r>
      <w:r w:rsidRPr="00C80AD9">
        <w:rPr>
          <w:rFonts w:ascii="Book Antiqua" w:hAnsi="Book Antiqua"/>
          <w:i/>
          <w:spacing w:val="-3"/>
          <w:sz w:val="22"/>
          <w:szCs w:val="22"/>
        </w:rPr>
        <w:t>Defensa de tesis: 22 de octubre de 2013. Calificación: Aprobada con felicitación del jurado y recomendación de publicación.</w:t>
      </w:r>
    </w:p>
    <w:p w:rsidR="004769C9" w:rsidRPr="00C80AD9" w:rsidRDefault="004769C9" w:rsidP="004769C9">
      <w:pPr>
        <w:spacing w:before="120" w:after="120"/>
        <w:jc w:val="both"/>
        <w:rPr>
          <w:rFonts w:ascii="Book Antiqua" w:hAnsi="Book Antiqua"/>
          <w:i/>
          <w:spacing w:val="-3"/>
          <w:sz w:val="22"/>
          <w:szCs w:val="22"/>
        </w:rPr>
      </w:pPr>
      <w:r w:rsidRPr="00C80AD9">
        <w:rPr>
          <w:rFonts w:ascii="Book Antiqua" w:hAnsi="Book Antiqua"/>
          <w:i/>
          <w:spacing w:val="-3"/>
          <w:sz w:val="22"/>
          <w:szCs w:val="22"/>
        </w:rPr>
        <w:t>Jurado:</w:t>
      </w:r>
      <w:r w:rsidRPr="00C80AD9">
        <w:rPr>
          <w:rFonts w:ascii="Book Antiqua" w:hAnsi="Book Antiqua"/>
          <w:spacing w:val="-3"/>
          <w:sz w:val="22"/>
          <w:szCs w:val="22"/>
        </w:rPr>
        <w:t xml:space="preserve"> Dra. Inés Dussel, Dra. Blanca Estela Zardel Jacobo y Dr. Eduardo de la Vega.</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i/>
          <w:spacing w:val="-3"/>
          <w:sz w:val="22"/>
          <w:szCs w:val="22"/>
        </w:rPr>
        <w:t>Título de tesis</w:t>
      </w:r>
      <w:r w:rsidRPr="00C80AD9">
        <w:rPr>
          <w:rFonts w:ascii="Book Antiqua" w:hAnsi="Book Antiqua"/>
          <w:spacing w:val="-3"/>
          <w:sz w:val="22"/>
          <w:szCs w:val="22"/>
        </w:rPr>
        <w:t>: “</w:t>
      </w:r>
      <w:r w:rsidRPr="00C80AD9">
        <w:rPr>
          <w:sz w:val="22"/>
          <w:szCs w:val="22"/>
          <w:lang w:val="es-ES_tradnl"/>
        </w:rPr>
        <w:t>Alteridad, razón jurídica y ética. Reflexiones acerca de lo Común y lo Especial en la Educación</w:t>
      </w:r>
      <w:r w:rsidRPr="00C80AD9">
        <w:rPr>
          <w:rFonts w:ascii="Book Antiqua" w:hAnsi="Book Antiqua"/>
          <w:spacing w:val="-3"/>
          <w:sz w:val="22"/>
          <w:szCs w:val="22"/>
        </w:rPr>
        <w:t xml:space="preserve">”. Disponible en FLACSO ANDES: </w:t>
      </w:r>
      <w:hyperlink r:id="rId9" w:tgtFrame="_blank" w:history="1">
        <w:r w:rsidRPr="00C80AD9">
          <w:rPr>
            <w:rStyle w:val="Hipervnculo"/>
            <w:rFonts w:ascii="Book Antiqua" w:hAnsi="Book Antiqua"/>
            <w:bCs/>
            <w:color w:val="auto"/>
            <w:spacing w:val="-3"/>
            <w:sz w:val="22"/>
            <w:szCs w:val="22"/>
          </w:rPr>
          <w:t>http://hdl.handle.net/10469/5593</w:t>
        </w:r>
      </w:hyperlink>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i/>
          <w:spacing w:val="-3"/>
          <w:sz w:val="22"/>
          <w:szCs w:val="22"/>
        </w:rPr>
        <w:t>Director de tesis</w:t>
      </w:r>
      <w:r w:rsidRPr="00C80AD9">
        <w:rPr>
          <w:rFonts w:ascii="Book Antiqua" w:hAnsi="Book Antiqua"/>
          <w:spacing w:val="-3"/>
          <w:sz w:val="22"/>
          <w:szCs w:val="22"/>
        </w:rPr>
        <w:t xml:space="preserve">: Dr. Carlos Skliar. </w:t>
      </w:r>
    </w:p>
    <w:p w:rsidR="004769C9" w:rsidRPr="00C80AD9" w:rsidRDefault="004769C9" w:rsidP="004769C9">
      <w:pPr>
        <w:spacing w:before="120" w:after="120"/>
        <w:jc w:val="both"/>
        <w:rPr>
          <w:rFonts w:ascii="Book Antiqua" w:hAnsi="Book Antiqua"/>
          <w:b/>
          <w:spacing w:val="-3"/>
          <w:sz w:val="22"/>
          <w:szCs w:val="22"/>
        </w:rPr>
      </w:pPr>
    </w:p>
    <w:p w:rsidR="004769C9" w:rsidRPr="00C80AD9" w:rsidRDefault="004769C9" w:rsidP="004769C9">
      <w:pPr>
        <w:spacing w:before="120" w:after="120"/>
        <w:ind w:firstLine="708"/>
        <w:jc w:val="both"/>
        <w:rPr>
          <w:rFonts w:ascii="Book Antiqua" w:hAnsi="Book Antiqua"/>
          <w:b/>
          <w:i/>
          <w:spacing w:val="-3"/>
          <w:sz w:val="22"/>
          <w:szCs w:val="22"/>
        </w:rPr>
      </w:pPr>
      <w:r w:rsidRPr="00C80AD9">
        <w:rPr>
          <w:rFonts w:ascii="Book Antiqua" w:hAnsi="Book Antiqua"/>
          <w:b/>
          <w:i/>
          <w:spacing w:val="-3"/>
          <w:sz w:val="22"/>
          <w:szCs w:val="22"/>
        </w:rPr>
        <w:lastRenderedPageBreak/>
        <w:t>BECAS RECIBIDAS PARA REALIZACIÓN DEL DOCTORADO:</w:t>
      </w:r>
    </w:p>
    <w:p w:rsidR="004769C9" w:rsidRPr="00C80AD9" w:rsidRDefault="004769C9" w:rsidP="004769C9">
      <w:pPr>
        <w:spacing w:before="120" w:after="120"/>
        <w:ind w:firstLine="708"/>
        <w:jc w:val="both"/>
        <w:rPr>
          <w:rFonts w:ascii="Book Antiqua" w:hAnsi="Book Antiqua"/>
          <w:spacing w:val="-3"/>
          <w:sz w:val="22"/>
          <w:szCs w:val="22"/>
        </w:rPr>
      </w:pPr>
      <w:r w:rsidRPr="00C80AD9">
        <w:rPr>
          <w:rFonts w:ascii="Book Antiqua" w:hAnsi="Book Antiqua"/>
          <w:i/>
          <w:spacing w:val="-3"/>
          <w:sz w:val="22"/>
          <w:szCs w:val="22"/>
        </w:rPr>
        <w:t>*) Beca CONICET Tipo II</w:t>
      </w:r>
      <w:r w:rsidRPr="00C80AD9">
        <w:rPr>
          <w:rFonts w:ascii="Book Antiqua" w:hAnsi="Book Antiqua"/>
          <w:spacing w:val="-3"/>
          <w:sz w:val="22"/>
          <w:szCs w:val="22"/>
        </w:rPr>
        <w:t xml:space="preserve"> otorgada por el Consejo Nacional de Investigaciones Científicas y Técnicas para la finalización del D</w:t>
      </w:r>
      <w:r w:rsidR="00741CF3" w:rsidRPr="00C80AD9">
        <w:rPr>
          <w:rFonts w:ascii="Book Antiqua" w:hAnsi="Book Antiqua"/>
          <w:spacing w:val="-3"/>
          <w:sz w:val="22"/>
          <w:szCs w:val="22"/>
        </w:rPr>
        <w:t>octorado. Período de dos años: m</w:t>
      </w:r>
      <w:r w:rsidRPr="00C80AD9">
        <w:rPr>
          <w:rFonts w:ascii="Book Antiqua" w:hAnsi="Book Antiqua"/>
          <w:spacing w:val="-3"/>
          <w:sz w:val="22"/>
          <w:szCs w:val="22"/>
        </w:rPr>
        <w:t>ayo de 2009-Julio de 2011. Director: Carlos Skliar. Co-Director: Ricardo Baquero. Informe final aprobado con fecha 18 de noviembre de 2013.</w:t>
      </w:r>
    </w:p>
    <w:p w:rsidR="004769C9" w:rsidRPr="00C80AD9" w:rsidRDefault="004769C9" w:rsidP="004769C9">
      <w:pPr>
        <w:spacing w:before="120" w:after="120"/>
        <w:ind w:firstLine="708"/>
        <w:jc w:val="both"/>
        <w:rPr>
          <w:rFonts w:ascii="Book Antiqua" w:hAnsi="Book Antiqua"/>
          <w:spacing w:val="-3"/>
          <w:sz w:val="22"/>
          <w:szCs w:val="22"/>
        </w:rPr>
      </w:pPr>
      <w:r w:rsidRPr="00C80AD9">
        <w:rPr>
          <w:rFonts w:ascii="Book Antiqua" w:hAnsi="Book Antiqua"/>
          <w:i/>
          <w:spacing w:val="-3"/>
          <w:sz w:val="22"/>
          <w:szCs w:val="22"/>
        </w:rPr>
        <w:t xml:space="preserve">*) Beca de arancel </w:t>
      </w:r>
      <w:r w:rsidRPr="00C80AD9">
        <w:rPr>
          <w:rFonts w:ascii="Book Antiqua" w:hAnsi="Book Antiqua"/>
          <w:spacing w:val="-3"/>
          <w:sz w:val="22"/>
          <w:szCs w:val="22"/>
        </w:rPr>
        <w:t xml:space="preserve">otorgada por el </w:t>
      </w:r>
      <w:r w:rsidRPr="00C80AD9">
        <w:rPr>
          <w:rFonts w:ascii="Book Antiqua" w:hAnsi="Book Antiqua"/>
          <w:iCs/>
          <w:spacing w:val="-3"/>
          <w:sz w:val="22"/>
          <w:szCs w:val="22"/>
        </w:rPr>
        <w:t>Programa de Formación y Capacitación para el Sector Educación (PROFOR)</w:t>
      </w:r>
      <w:r w:rsidRPr="00C80AD9">
        <w:rPr>
          <w:rFonts w:ascii="Book Antiqua" w:hAnsi="Book Antiqua"/>
          <w:spacing w:val="-3"/>
          <w:sz w:val="22"/>
          <w:szCs w:val="22"/>
        </w:rPr>
        <w:t xml:space="preserve"> dependiente de la Secretaría de Educación del Ministerio de Educación, Ciencia y Tecnología de la Nación, para cursar los Seminarios de los dos primeros años del Doctorado.</w:t>
      </w:r>
    </w:p>
    <w:p w:rsidR="004769C9" w:rsidRPr="00C80AD9" w:rsidRDefault="004769C9" w:rsidP="004769C9">
      <w:pPr>
        <w:spacing w:before="120" w:after="120"/>
        <w:ind w:firstLine="708"/>
        <w:jc w:val="both"/>
        <w:rPr>
          <w:rFonts w:ascii="Book Antiqua" w:hAnsi="Book Antiqua"/>
          <w:b/>
          <w:i/>
          <w:spacing w:val="-3"/>
          <w:sz w:val="22"/>
          <w:szCs w:val="22"/>
        </w:rPr>
      </w:pPr>
    </w:p>
    <w:p w:rsidR="004769C9" w:rsidRPr="00C80AD9" w:rsidRDefault="00086BD8" w:rsidP="004769C9">
      <w:pPr>
        <w:spacing w:before="120" w:after="120"/>
        <w:jc w:val="both"/>
        <w:rPr>
          <w:rFonts w:ascii="Book Antiqua" w:hAnsi="Book Antiqua"/>
          <w:b/>
          <w:i/>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2.1.3</w:t>
      </w:r>
      <w:r w:rsidR="004769C9"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 xml:space="preserve">. MAESTRÍA EN EDUCACIÓN CON ORIENTACIÓN EN GESTIÓN EDUCATIVA </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i/>
          <w:spacing w:val="-3"/>
          <w:sz w:val="22"/>
          <w:szCs w:val="22"/>
        </w:rPr>
        <w:t>Institución</w:t>
      </w:r>
      <w:r w:rsidRPr="00C80AD9">
        <w:rPr>
          <w:rFonts w:ascii="Book Antiqua" w:hAnsi="Book Antiqua"/>
          <w:spacing w:val="-3"/>
          <w:sz w:val="22"/>
          <w:szCs w:val="22"/>
        </w:rPr>
        <w:t xml:space="preserve">: Universidad de San Andrés. </w:t>
      </w:r>
    </w:p>
    <w:p w:rsidR="004769C9" w:rsidRPr="00C80AD9" w:rsidRDefault="004769C9" w:rsidP="004769C9">
      <w:pPr>
        <w:spacing w:before="120" w:after="120"/>
        <w:jc w:val="both"/>
        <w:rPr>
          <w:rFonts w:ascii="Book Antiqua" w:hAnsi="Book Antiqua"/>
          <w:i/>
          <w:sz w:val="22"/>
          <w:szCs w:val="22"/>
        </w:rPr>
      </w:pPr>
      <w:r w:rsidRPr="00C80AD9">
        <w:rPr>
          <w:rFonts w:ascii="Book Antiqua" w:hAnsi="Book Antiqua"/>
          <w:i/>
          <w:spacing w:val="-3"/>
          <w:sz w:val="22"/>
          <w:szCs w:val="22"/>
        </w:rPr>
        <w:t>Tesis defendida el día 6 de mayo de 2008</w:t>
      </w:r>
      <w:r w:rsidRPr="00C80AD9">
        <w:rPr>
          <w:rFonts w:ascii="Book Antiqua" w:hAnsi="Book Antiqua"/>
          <w:i/>
          <w:sz w:val="22"/>
          <w:szCs w:val="22"/>
        </w:rPr>
        <w:t>. Calificación: Distinguido.</w:t>
      </w:r>
    </w:p>
    <w:p w:rsidR="004769C9" w:rsidRPr="00C80AD9" w:rsidRDefault="004769C9" w:rsidP="004769C9">
      <w:pPr>
        <w:spacing w:before="120" w:after="120"/>
        <w:jc w:val="both"/>
        <w:rPr>
          <w:rFonts w:ascii="Book Antiqua" w:hAnsi="Book Antiqua"/>
          <w:i/>
          <w:sz w:val="22"/>
          <w:szCs w:val="22"/>
        </w:rPr>
      </w:pPr>
      <w:r w:rsidRPr="00C80AD9">
        <w:rPr>
          <w:rFonts w:ascii="Book Antiqua" w:hAnsi="Book Antiqua"/>
          <w:i/>
          <w:spacing w:val="-3"/>
          <w:sz w:val="22"/>
          <w:szCs w:val="22"/>
        </w:rPr>
        <w:t>Jurado:</w:t>
      </w:r>
      <w:r w:rsidRPr="00C80AD9">
        <w:rPr>
          <w:rFonts w:ascii="Book Antiqua" w:hAnsi="Book Antiqua"/>
          <w:spacing w:val="-3"/>
          <w:sz w:val="22"/>
          <w:szCs w:val="22"/>
        </w:rPr>
        <w:t xml:space="preserve"> Dra. Inés Dussel, Dra. Gabriela Diker.</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i/>
          <w:spacing w:val="-3"/>
          <w:sz w:val="22"/>
          <w:szCs w:val="22"/>
        </w:rPr>
        <w:t>Título de tesis</w:t>
      </w:r>
      <w:r w:rsidRPr="00C80AD9">
        <w:rPr>
          <w:rFonts w:ascii="Book Antiqua" w:hAnsi="Book Antiqua"/>
          <w:spacing w:val="-3"/>
          <w:sz w:val="22"/>
          <w:szCs w:val="22"/>
        </w:rPr>
        <w:t xml:space="preserve">: “Familias de origen boliviano y educación escolar en el conurbano bonaerense: el alumno en la encrucijada” </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i/>
          <w:spacing w:val="-3"/>
          <w:sz w:val="22"/>
          <w:szCs w:val="22"/>
        </w:rPr>
        <w:t>Director de tesis</w:t>
      </w:r>
      <w:r w:rsidRPr="00C80AD9">
        <w:rPr>
          <w:rFonts w:ascii="Book Antiqua" w:hAnsi="Book Antiqua"/>
          <w:spacing w:val="-3"/>
          <w:sz w:val="22"/>
          <w:szCs w:val="22"/>
        </w:rPr>
        <w:t xml:space="preserve">: Ricardo Baquero. </w:t>
      </w:r>
    </w:p>
    <w:p w:rsidR="004769C9" w:rsidRPr="00C80AD9" w:rsidRDefault="004769C9" w:rsidP="004769C9">
      <w:pPr>
        <w:spacing w:before="120" w:after="120"/>
        <w:jc w:val="both"/>
        <w:rPr>
          <w:rFonts w:ascii="Book Antiqua" w:hAnsi="Book Antiqua"/>
          <w:i/>
          <w:spacing w:val="-3"/>
          <w:sz w:val="22"/>
          <w:szCs w:val="22"/>
        </w:rPr>
      </w:pPr>
    </w:p>
    <w:p w:rsidR="004769C9" w:rsidRPr="00C80AD9" w:rsidRDefault="004769C9" w:rsidP="004769C9">
      <w:pPr>
        <w:spacing w:before="120" w:after="120"/>
        <w:ind w:firstLine="708"/>
        <w:jc w:val="both"/>
        <w:rPr>
          <w:rFonts w:ascii="Book Antiqua" w:hAnsi="Book Antiqua"/>
          <w:b/>
          <w:i/>
          <w:spacing w:val="-3"/>
          <w:sz w:val="22"/>
          <w:szCs w:val="22"/>
        </w:rPr>
      </w:pPr>
      <w:r w:rsidRPr="00C80AD9">
        <w:rPr>
          <w:rFonts w:ascii="Book Antiqua" w:hAnsi="Book Antiqua"/>
          <w:b/>
          <w:i/>
          <w:spacing w:val="-3"/>
          <w:sz w:val="22"/>
          <w:szCs w:val="22"/>
        </w:rPr>
        <w:t>BECAS RECIBIDAS PARA REALIZACIÓN DE LA MAESTRÍA:</w:t>
      </w:r>
    </w:p>
    <w:p w:rsidR="004769C9" w:rsidRPr="00C80AD9" w:rsidRDefault="004769C9" w:rsidP="004769C9">
      <w:pPr>
        <w:tabs>
          <w:tab w:val="left" w:pos="-720"/>
        </w:tabs>
        <w:spacing w:before="120" w:after="120"/>
        <w:jc w:val="both"/>
        <w:rPr>
          <w:rFonts w:ascii="Book Antiqua" w:hAnsi="Book Antiqua"/>
          <w:spacing w:val="-3"/>
          <w:sz w:val="22"/>
          <w:szCs w:val="22"/>
        </w:rPr>
      </w:pPr>
      <w:r w:rsidRPr="00C80AD9">
        <w:rPr>
          <w:rFonts w:ascii="Book Antiqua" w:hAnsi="Book Antiqua"/>
          <w:i/>
          <w:spacing w:val="-3"/>
          <w:sz w:val="22"/>
          <w:szCs w:val="22"/>
        </w:rPr>
        <w:tab/>
        <w:t xml:space="preserve">*) Beca ANPCyT </w:t>
      </w:r>
      <w:r w:rsidRPr="00C80AD9">
        <w:rPr>
          <w:rFonts w:ascii="Book Antiqua" w:hAnsi="Book Antiqua"/>
          <w:spacing w:val="-3"/>
          <w:sz w:val="22"/>
          <w:szCs w:val="22"/>
        </w:rPr>
        <w:t>(Agencia Nacional de Promoción Científica y Tecnológica). Período: desde el 10 junio de 2004 hasta el 31 de diciembre de 2007. Ver detalles en “Apartado 5: Participación en Proyectos de Investigación”.</w:t>
      </w:r>
    </w:p>
    <w:p w:rsidR="004769C9" w:rsidRPr="00C80AD9" w:rsidRDefault="004769C9" w:rsidP="004769C9">
      <w:pPr>
        <w:spacing w:before="120" w:after="120"/>
        <w:ind w:firstLine="708"/>
        <w:jc w:val="both"/>
        <w:rPr>
          <w:rFonts w:ascii="Book Antiqua" w:hAnsi="Book Antiqua"/>
          <w:spacing w:val="-3"/>
          <w:sz w:val="22"/>
          <w:szCs w:val="22"/>
        </w:rPr>
      </w:pPr>
      <w:r w:rsidRPr="00C80AD9">
        <w:rPr>
          <w:rFonts w:ascii="Book Antiqua" w:hAnsi="Book Antiqua"/>
          <w:i/>
          <w:spacing w:val="-3"/>
          <w:sz w:val="22"/>
          <w:szCs w:val="22"/>
        </w:rPr>
        <w:t>*) Beca de arancel</w:t>
      </w:r>
      <w:r w:rsidRPr="00C80AD9">
        <w:rPr>
          <w:rFonts w:ascii="Book Antiqua" w:hAnsi="Book Antiqua"/>
          <w:spacing w:val="-3"/>
          <w:sz w:val="22"/>
          <w:szCs w:val="22"/>
        </w:rPr>
        <w:t xml:space="preserve"> otorgada por la Fundación Lúminis, desde junio de 2002 hasta mayo de 2004. </w:t>
      </w:r>
    </w:p>
    <w:p w:rsidR="004769C9" w:rsidRPr="00C80AD9" w:rsidRDefault="004769C9" w:rsidP="004769C9">
      <w:pPr>
        <w:spacing w:before="120" w:after="120"/>
        <w:jc w:val="both"/>
        <w:rPr>
          <w:rFonts w:ascii="Book Antiqua" w:hAnsi="Book Antiqua"/>
          <w:spacing w:val="-3"/>
          <w:sz w:val="24"/>
        </w:rPr>
      </w:pPr>
    </w:p>
    <w:p w:rsidR="004769C9" w:rsidRPr="00C80AD9" w:rsidRDefault="00086BD8" w:rsidP="004769C9">
      <w:pPr>
        <w:spacing w:before="120" w:after="120"/>
        <w:jc w:val="both"/>
        <w:rPr>
          <w:rFonts w:ascii="Book Antiqua" w:hAnsi="Book Antiqua"/>
          <w:b/>
          <w:i/>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2.1.4</w:t>
      </w:r>
      <w:r w:rsidR="004769C9"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 ESPECIALIZACIÓN EN GESTIÓN EDUCATIVA</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i/>
          <w:spacing w:val="-3"/>
          <w:sz w:val="22"/>
          <w:szCs w:val="22"/>
        </w:rPr>
        <w:t>Institución</w:t>
      </w:r>
      <w:r w:rsidRPr="00C80AD9">
        <w:rPr>
          <w:rFonts w:ascii="Book Antiqua" w:hAnsi="Book Antiqua"/>
          <w:spacing w:val="-3"/>
          <w:sz w:val="22"/>
          <w:szCs w:val="22"/>
        </w:rPr>
        <w:t xml:space="preserve">: Universidad de San Andrés. </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i/>
          <w:spacing w:val="-3"/>
          <w:sz w:val="22"/>
          <w:szCs w:val="22"/>
        </w:rPr>
        <w:t>Período:</w:t>
      </w:r>
      <w:r w:rsidRPr="00C80AD9">
        <w:rPr>
          <w:rFonts w:ascii="Book Antiqua" w:hAnsi="Book Antiqua"/>
          <w:spacing w:val="-3"/>
          <w:sz w:val="22"/>
          <w:szCs w:val="22"/>
        </w:rPr>
        <w:t xml:space="preserve"> junio de 2002 - diciembre de 2003. Calificación promedio: 8 (ocho).</w:t>
      </w:r>
    </w:p>
    <w:p w:rsidR="004769C9" w:rsidRPr="00C80AD9" w:rsidRDefault="004769C9" w:rsidP="004769C9">
      <w:pPr>
        <w:spacing w:before="120" w:after="120"/>
        <w:jc w:val="both"/>
        <w:rPr>
          <w:rFonts w:ascii="Book Antiqua" w:hAnsi="Book Antiqua"/>
          <w:b/>
          <w:i/>
          <w:spacing w:val="-3"/>
          <w:sz w:val="22"/>
          <w:szCs w:val="22"/>
          <w14:shadow w14:blurRad="50800" w14:dist="38100" w14:dir="2700000" w14:sx="100000" w14:sy="100000" w14:kx="0" w14:ky="0" w14:algn="tl">
            <w14:srgbClr w14:val="000000">
              <w14:alpha w14:val="60000"/>
            </w14:srgbClr>
          </w14:shadow>
        </w:rPr>
      </w:pPr>
    </w:p>
    <w:p w:rsidR="004769C9" w:rsidRPr="00C80AD9" w:rsidRDefault="00086BD8" w:rsidP="004769C9">
      <w:pPr>
        <w:spacing w:before="120" w:after="120"/>
        <w:jc w:val="both"/>
        <w:rPr>
          <w:rFonts w:ascii="Book Antiqua" w:hAnsi="Book Antiqua"/>
          <w:b/>
          <w:i/>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2.1.5</w:t>
      </w:r>
      <w:r w:rsidR="004769C9"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 xml:space="preserve">. ESPECIALIZACIÓN DE POSGRADO EN SISTEMAS INTERACTIVOS DE COMUNICACIÓN </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i/>
          <w:spacing w:val="-3"/>
          <w:sz w:val="22"/>
          <w:szCs w:val="22"/>
        </w:rPr>
        <w:t>Institución</w:t>
      </w:r>
      <w:r w:rsidRPr="00C80AD9">
        <w:rPr>
          <w:rFonts w:ascii="Book Antiqua" w:hAnsi="Book Antiqua"/>
          <w:spacing w:val="-3"/>
          <w:sz w:val="22"/>
          <w:szCs w:val="22"/>
        </w:rPr>
        <w:t>: Universidad Nacional de Educación a Distancia (UNED). Unión Europea.</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i/>
          <w:spacing w:val="-3"/>
          <w:sz w:val="22"/>
          <w:szCs w:val="22"/>
        </w:rPr>
        <w:t>Período:</w:t>
      </w:r>
      <w:r w:rsidRPr="00C80AD9">
        <w:rPr>
          <w:rFonts w:ascii="Book Antiqua" w:hAnsi="Book Antiqua"/>
          <w:spacing w:val="-3"/>
          <w:sz w:val="22"/>
          <w:szCs w:val="22"/>
        </w:rPr>
        <w:t xml:space="preserve"> Febrero a </w:t>
      </w:r>
      <w:r w:rsidR="009B1DC7" w:rsidRPr="00C80AD9">
        <w:rPr>
          <w:rFonts w:ascii="Book Antiqua" w:hAnsi="Book Antiqua"/>
          <w:spacing w:val="-3"/>
          <w:sz w:val="22"/>
          <w:szCs w:val="22"/>
        </w:rPr>
        <w:t>d</w:t>
      </w:r>
      <w:r w:rsidRPr="00C80AD9">
        <w:rPr>
          <w:rFonts w:ascii="Book Antiqua" w:hAnsi="Book Antiqua"/>
          <w:spacing w:val="-3"/>
          <w:sz w:val="22"/>
          <w:szCs w:val="22"/>
        </w:rPr>
        <w:t>iciembre de 2010.</w:t>
      </w:r>
    </w:p>
    <w:p w:rsidR="004769C9" w:rsidRPr="00C80AD9" w:rsidRDefault="004769C9" w:rsidP="004769C9">
      <w:pPr>
        <w:spacing w:before="120" w:after="120"/>
        <w:jc w:val="both"/>
        <w:rPr>
          <w:rFonts w:ascii="Book Antiqua" w:hAnsi="Book Antiqua"/>
          <w:i/>
          <w:spacing w:val="-3"/>
          <w:sz w:val="22"/>
          <w:szCs w:val="22"/>
        </w:rPr>
      </w:pPr>
      <w:r w:rsidRPr="00C80AD9">
        <w:rPr>
          <w:rFonts w:ascii="Book Antiqua" w:hAnsi="Book Antiqua"/>
          <w:i/>
          <w:spacing w:val="-3"/>
          <w:sz w:val="22"/>
          <w:szCs w:val="22"/>
        </w:rPr>
        <w:t>Trabajo final defendido el 10 de diciembre de 2010.</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2.2. OTROS CURSOS:</w:t>
      </w:r>
    </w:p>
    <w:p w:rsidR="004769C9" w:rsidRPr="00C80AD9" w:rsidRDefault="004769C9" w:rsidP="004769C9">
      <w:pPr>
        <w:spacing w:before="120" w:after="120"/>
        <w:jc w:val="both"/>
        <w:rPr>
          <w:rFonts w:ascii="Book Antiqua" w:hAnsi="Book Antiqua"/>
          <w:b/>
          <w:i/>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i/>
          <w:sz w:val="22"/>
          <w:szCs w:val="22"/>
          <w14:shadow w14:blurRad="50800" w14:dist="38100" w14:dir="2700000" w14:sx="100000" w14:sy="100000" w14:kx="0" w14:ky="0" w14:algn="tl">
            <w14:srgbClr w14:val="000000">
              <w14:alpha w14:val="60000"/>
            </w14:srgbClr>
          </w14:shadow>
        </w:rPr>
      </w:pPr>
      <w:r w:rsidRPr="00C80AD9">
        <w:rPr>
          <w:rFonts w:ascii="Book Antiqua" w:hAnsi="Book Antiqua"/>
          <w:b/>
          <w:i/>
          <w:sz w:val="22"/>
          <w:szCs w:val="22"/>
          <w14:shadow w14:blurRad="50800" w14:dist="38100" w14:dir="2700000" w14:sx="100000" w14:sy="100000" w14:kx="0" w14:ky="0" w14:algn="tl">
            <w14:srgbClr w14:val="000000">
              <w14:alpha w14:val="60000"/>
            </w14:srgbClr>
          </w14:shadow>
        </w:rPr>
        <w:lastRenderedPageBreak/>
        <w:t>2.2.1 SEMINARIOS DE POSGRADO:</w:t>
      </w:r>
    </w:p>
    <w:p w:rsidR="004769C9" w:rsidRPr="00C80AD9" w:rsidRDefault="004769C9" w:rsidP="004769C9">
      <w:pPr>
        <w:numPr>
          <w:ilvl w:val="0"/>
          <w:numId w:val="13"/>
        </w:numPr>
        <w:spacing w:before="120" w:after="120"/>
        <w:jc w:val="both"/>
        <w:rPr>
          <w:rFonts w:ascii="Book Antiqua" w:hAnsi="Book Antiqua"/>
          <w:spacing w:val="-3"/>
          <w:sz w:val="22"/>
          <w:szCs w:val="22"/>
        </w:rPr>
      </w:pPr>
      <w:r w:rsidRPr="00C80AD9">
        <w:rPr>
          <w:rFonts w:ascii="Book Antiqua" w:hAnsi="Book Antiqua"/>
          <w:spacing w:val="-3"/>
          <w:sz w:val="22"/>
          <w:szCs w:val="22"/>
        </w:rPr>
        <w:t>“Primer Seminario Infancia, Educación, Filosofía” a cargo del Dr. Walter Kohan</w:t>
      </w:r>
      <w:r w:rsidR="0031770A" w:rsidRPr="00C80AD9">
        <w:rPr>
          <w:rFonts w:ascii="Book Antiqua" w:hAnsi="Book Antiqua"/>
          <w:spacing w:val="-3"/>
          <w:sz w:val="22"/>
          <w:szCs w:val="22"/>
        </w:rPr>
        <w:t xml:space="preserve"> (Universidad del Estado de Río de Janeiro, Brasil)</w:t>
      </w:r>
      <w:r w:rsidRPr="00C80AD9">
        <w:rPr>
          <w:rFonts w:ascii="Book Antiqua" w:hAnsi="Book Antiqua"/>
          <w:spacing w:val="-3"/>
          <w:sz w:val="22"/>
          <w:szCs w:val="22"/>
        </w:rPr>
        <w:t xml:space="preserve">. En el marco de la Especialización en Filosofía con Niños y Jóvenes. </w:t>
      </w:r>
      <w:r w:rsidRPr="00C80AD9">
        <w:rPr>
          <w:rFonts w:ascii="Book Antiqua" w:hAnsi="Book Antiqua"/>
          <w:spacing w:val="-3"/>
          <w:sz w:val="22"/>
          <w:szCs w:val="22"/>
          <w:lang w:val="es-AR"/>
        </w:rPr>
        <w:t xml:space="preserve">CIIFE / Secretaría de Posgrado. Facultad de Filosofía y Letras. UNCuyo. Mendoza. Duración: </w:t>
      </w:r>
      <w:r w:rsidR="0031770A" w:rsidRPr="00C80AD9">
        <w:rPr>
          <w:rFonts w:ascii="Book Antiqua" w:hAnsi="Book Antiqua"/>
          <w:spacing w:val="-3"/>
          <w:sz w:val="22"/>
          <w:szCs w:val="22"/>
        </w:rPr>
        <w:t>4</w:t>
      </w:r>
      <w:r w:rsidRPr="00C80AD9">
        <w:rPr>
          <w:rFonts w:ascii="Book Antiqua" w:hAnsi="Book Antiqua"/>
          <w:spacing w:val="-3"/>
          <w:sz w:val="22"/>
          <w:szCs w:val="22"/>
        </w:rPr>
        <w:t>0 horas</w:t>
      </w:r>
      <w:r w:rsidR="0031770A" w:rsidRPr="00C80AD9">
        <w:rPr>
          <w:rFonts w:ascii="Book Antiqua" w:hAnsi="Book Antiqua"/>
          <w:spacing w:val="-3"/>
          <w:sz w:val="22"/>
          <w:szCs w:val="22"/>
        </w:rPr>
        <w:t xml:space="preserve"> reloj</w:t>
      </w:r>
      <w:r w:rsidRPr="00C80AD9">
        <w:rPr>
          <w:rFonts w:ascii="Book Antiqua" w:hAnsi="Book Antiqua"/>
          <w:spacing w:val="-3"/>
          <w:sz w:val="22"/>
          <w:szCs w:val="22"/>
        </w:rPr>
        <w:t>.</w:t>
      </w:r>
      <w:r w:rsidR="0031770A" w:rsidRPr="00C80AD9">
        <w:rPr>
          <w:rFonts w:ascii="Book Antiqua" w:hAnsi="Book Antiqua"/>
          <w:spacing w:val="-3"/>
          <w:sz w:val="22"/>
          <w:szCs w:val="22"/>
        </w:rPr>
        <w:t xml:space="preserve"> Aprobado por Resolución</w:t>
      </w:r>
      <w:r w:rsidRPr="00C80AD9">
        <w:rPr>
          <w:rFonts w:ascii="Book Antiqua" w:hAnsi="Book Antiqua"/>
          <w:spacing w:val="-3"/>
          <w:sz w:val="22"/>
          <w:szCs w:val="22"/>
        </w:rPr>
        <w:t xml:space="preserve"> </w:t>
      </w:r>
      <w:r w:rsidR="0031770A" w:rsidRPr="00C80AD9">
        <w:rPr>
          <w:rFonts w:ascii="Book Antiqua" w:hAnsi="Book Antiqua"/>
          <w:spacing w:val="-3"/>
          <w:sz w:val="22"/>
          <w:szCs w:val="22"/>
        </w:rPr>
        <w:t>Nro. 874/2015. Del 30 de septiembre al</w:t>
      </w:r>
      <w:r w:rsidRPr="00C80AD9">
        <w:rPr>
          <w:rFonts w:ascii="Book Antiqua" w:hAnsi="Book Antiqua"/>
          <w:spacing w:val="-3"/>
          <w:sz w:val="22"/>
          <w:szCs w:val="22"/>
          <w:lang w:val="es-AR"/>
        </w:rPr>
        <w:t xml:space="preserve"> 3 de octubre de 2015.</w:t>
      </w:r>
      <w:r w:rsidRPr="00C80AD9">
        <w:rPr>
          <w:rFonts w:ascii="Book Antiqua" w:hAnsi="Book Antiqua"/>
          <w:spacing w:val="-3"/>
          <w:sz w:val="22"/>
          <w:szCs w:val="22"/>
        </w:rPr>
        <w:t xml:space="preserve"> </w:t>
      </w:r>
    </w:p>
    <w:p w:rsidR="004769C9" w:rsidRPr="00C80AD9" w:rsidRDefault="004769C9" w:rsidP="004769C9">
      <w:pPr>
        <w:numPr>
          <w:ilvl w:val="0"/>
          <w:numId w:val="13"/>
        </w:numPr>
        <w:spacing w:before="120" w:after="120"/>
        <w:jc w:val="both"/>
        <w:rPr>
          <w:rFonts w:ascii="Book Antiqua" w:hAnsi="Book Antiqua"/>
          <w:spacing w:val="-3"/>
          <w:sz w:val="22"/>
          <w:szCs w:val="22"/>
        </w:rPr>
      </w:pPr>
      <w:r w:rsidRPr="00C80AD9">
        <w:rPr>
          <w:rFonts w:ascii="Book Antiqua" w:hAnsi="Book Antiqua"/>
          <w:spacing w:val="-3"/>
          <w:sz w:val="22"/>
          <w:szCs w:val="22"/>
        </w:rPr>
        <w:t>“Seminario taller de análisis del discurso e investigación en las ciencias sociales” a cargo de la Dra. Sara Pérez - Secretaría de Posgrado de la Universidad Nacional de Quilmes. Duración: 30 horas. Período: 16 al 18 de abril; 14 al 16 de mayo de 2008.</w:t>
      </w:r>
    </w:p>
    <w:p w:rsidR="004769C9" w:rsidRPr="00C80AD9" w:rsidRDefault="004769C9" w:rsidP="004769C9">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t>Seminario “Alrededor del pensamiento de Derrida. La educación (que es) del otro. Apuntes para una desconstrucción de la experiencia educativa” a cargo del Dr. Carlos Skliar – Centro de Estudios Multidisciplinarios (CEM). Duración: 36 horas. Período: 05 de abril al 28 de junio de 2005. Aprobado.</w:t>
      </w:r>
    </w:p>
    <w:p w:rsidR="004769C9" w:rsidRPr="00C80AD9" w:rsidRDefault="004769C9" w:rsidP="004769C9">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t xml:space="preserve">Curso de posgrado “Experiencia y alteridad en educación” bajo la coordinación del Dr. Carlos Skliar y el Dr. Jorge Larrosa. Cuerpo docente: J. Larrosa; J. C. Mèlich; M. Morey; M. Pérez de Lara; R. Forster; C. Skliar. Facultad Latinoamericana de Ciencias Sociales (FLACSO). Modalidad virtual. 2005 </w:t>
      </w:r>
    </w:p>
    <w:p w:rsidR="004769C9" w:rsidRPr="00C80AD9" w:rsidRDefault="004769C9" w:rsidP="004769C9">
      <w:pPr>
        <w:numPr>
          <w:ilvl w:val="0"/>
          <w:numId w:val="13"/>
        </w:numPr>
        <w:spacing w:before="120" w:after="120"/>
        <w:jc w:val="both"/>
        <w:rPr>
          <w:rFonts w:ascii="Book Antiqua" w:hAnsi="Book Antiqua" w:cs="Courier New"/>
          <w:sz w:val="22"/>
          <w:szCs w:val="22"/>
        </w:rPr>
      </w:pPr>
      <w:r w:rsidRPr="00C80AD9">
        <w:rPr>
          <w:rFonts w:ascii="Book Antiqua" w:hAnsi="Book Antiqua"/>
          <w:sz w:val="22"/>
          <w:szCs w:val="22"/>
        </w:rPr>
        <w:t>Curso de posgrado “</w:t>
      </w:r>
      <w:r w:rsidRPr="00C80AD9">
        <w:rPr>
          <w:rFonts w:ascii="Book Antiqua" w:hAnsi="Book Antiqua" w:cs="Courier New"/>
          <w:sz w:val="22"/>
          <w:szCs w:val="22"/>
        </w:rPr>
        <w:t>Procesos migratorios y construcción de identidades en la era de la globalización” a cargo del Dr. Alejandro Goldberg – Universidad Nacional de Quilmes. Duración: 30 horas. Período: 06 de octubre al 15 de diciembre de 2004. Calificación: 9 (nueve).</w:t>
      </w:r>
    </w:p>
    <w:p w:rsidR="004769C9" w:rsidRPr="00C80AD9" w:rsidRDefault="004769C9" w:rsidP="004769C9">
      <w:pPr>
        <w:spacing w:before="120" w:after="120"/>
        <w:jc w:val="both"/>
        <w:rPr>
          <w:rFonts w:ascii="Book Antiqua" w:hAnsi="Book Antiqua"/>
          <w:b/>
          <w:i/>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i/>
          <w:sz w:val="22"/>
          <w:szCs w:val="22"/>
          <w14:shadow w14:blurRad="50800" w14:dist="38100" w14:dir="2700000" w14:sx="100000" w14:sy="100000" w14:kx="0" w14:ky="0" w14:algn="tl">
            <w14:srgbClr w14:val="000000">
              <w14:alpha w14:val="60000"/>
            </w14:srgbClr>
          </w14:shadow>
        </w:rPr>
      </w:pPr>
      <w:r w:rsidRPr="00C80AD9">
        <w:rPr>
          <w:rFonts w:ascii="Book Antiqua" w:hAnsi="Book Antiqua"/>
          <w:b/>
          <w:i/>
          <w:sz w:val="22"/>
          <w:szCs w:val="22"/>
          <w14:shadow w14:blurRad="50800" w14:dist="38100" w14:dir="2700000" w14:sx="100000" w14:sy="100000" w14:kx="0" w14:ky="0" w14:algn="tl">
            <w14:srgbClr w14:val="000000">
              <w14:alpha w14:val="60000"/>
            </w14:srgbClr>
          </w14:shadow>
        </w:rPr>
        <w:t>2.2.2 CAPACITACIONES</w:t>
      </w:r>
      <w:r w:rsidR="007E794A" w:rsidRPr="00C80AD9">
        <w:rPr>
          <w:rFonts w:ascii="Book Antiqua" w:hAnsi="Book Antiqua"/>
          <w:b/>
          <w:i/>
          <w:sz w:val="22"/>
          <w:szCs w:val="22"/>
          <w14:shadow w14:blurRad="50800" w14:dist="38100" w14:dir="2700000" w14:sx="100000" w14:sy="100000" w14:kx="0" w14:ky="0" w14:algn="tl">
            <w14:srgbClr w14:val="000000">
              <w14:alpha w14:val="60000"/>
            </w14:srgbClr>
          </w14:shadow>
        </w:rPr>
        <w:t xml:space="preserve"> CURSADAS</w:t>
      </w:r>
      <w:r w:rsidRPr="00C80AD9">
        <w:rPr>
          <w:rFonts w:ascii="Book Antiqua" w:hAnsi="Book Antiqua"/>
          <w:b/>
          <w:i/>
          <w:sz w:val="22"/>
          <w:szCs w:val="22"/>
          <w14:shadow w14:blurRad="50800" w14:dist="38100" w14:dir="2700000" w14:sx="100000" w14:sy="100000" w14:kx="0" w14:ky="0" w14:algn="tl">
            <w14:srgbClr w14:val="000000">
              <w14:alpha w14:val="60000"/>
            </w14:srgbClr>
          </w14:shadow>
        </w:rPr>
        <w:t>:</w:t>
      </w:r>
    </w:p>
    <w:p w:rsidR="000B0BE2" w:rsidRPr="00C80AD9" w:rsidRDefault="000B0BE2" w:rsidP="000B0BE2">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t>Curso</w:t>
      </w:r>
      <w:r w:rsidR="00FA4EDD" w:rsidRPr="00C80AD9">
        <w:rPr>
          <w:rFonts w:ascii="Book Antiqua" w:hAnsi="Book Antiqua" w:cs="Courier New"/>
          <w:sz w:val="22"/>
          <w:szCs w:val="22"/>
        </w:rPr>
        <w:t xml:space="preserve"> </w:t>
      </w:r>
      <w:r w:rsidRPr="00C80AD9">
        <w:rPr>
          <w:rFonts w:ascii="Book Antiqua" w:hAnsi="Book Antiqua" w:cs="Courier New"/>
          <w:sz w:val="22"/>
          <w:szCs w:val="22"/>
        </w:rPr>
        <w:t xml:space="preserve">“Cómo Adaptar Textos a Lectura Fácil”. A cargo de </w:t>
      </w:r>
      <w:r w:rsidR="00CA613C" w:rsidRPr="00C80AD9">
        <w:rPr>
          <w:rFonts w:ascii="Book Antiqua" w:hAnsi="Book Antiqua" w:cs="Courier New"/>
          <w:sz w:val="22"/>
          <w:szCs w:val="22"/>
        </w:rPr>
        <w:t>Profesoras Julia Otero</w:t>
      </w:r>
      <w:r w:rsidR="00F35A0D" w:rsidRPr="00C80AD9">
        <w:rPr>
          <w:rFonts w:ascii="Book Antiqua" w:hAnsi="Book Antiqua" w:cs="Courier New"/>
          <w:sz w:val="22"/>
          <w:szCs w:val="22"/>
        </w:rPr>
        <w:t xml:space="preserve"> y</w:t>
      </w:r>
      <w:r w:rsidR="00CA613C" w:rsidRPr="00C80AD9">
        <w:rPr>
          <w:rFonts w:ascii="Book Antiqua" w:hAnsi="Book Antiqua" w:cs="Courier New"/>
          <w:sz w:val="22"/>
          <w:szCs w:val="22"/>
        </w:rPr>
        <w:t xml:space="preserve"> Analía Gutiérrez</w:t>
      </w:r>
      <w:r w:rsidRPr="00C80AD9">
        <w:rPr>
          <w:rFonts w:ascii="Book Antiqua" w:hAnsi="Book Antiqua" w:cs="Courier New"/>
          <w:sz w:val="22"/>
          <w:szCs w:val="22"/>
        </w:rPr>
        <w:t xml:space="preserve">. </w:t>
      </w:r>
      <w:r w:rsidR="00CA613C" w:rsidRPr="00C80AD9">
        <w:rPr>
          <w:rFonts w:ascii="Book Antiqua" w:hAnsi="Book Antiqua" w:cs="Courier New"/>
          <w:sz w:val="22"/>
          <w:szCs w:val="22"/>
        </w:rPr>
        <w:t>Lengua Franca</w:t>
      </w:r>
      <w:r w:rsidRPr="00C80AD9">
        <w:rPr>
          <w:rFonts w:ascii="Book Antiqua" w:hAnsi="Book Antiqua" w:cs="Courier New"/>
          <w:sz w:val="22"/>
          <w:szCs w:val="22"/>
        </w:rPr>
        <w:t xml:space="preserve">. </w:t>
      </w:r>
      <w:r w:rsidR="00CA613C" w:rsidRPr="00C80AD9">
        <w:rPr>
          <w:rFonts w:ascii="Book Antiqua" w:hAnsi="Book Antiqua" w:cs="Courier New"/>
          <w:sz w:val="22"/>
          <w:szCs w:val="22"/>
        </w:rPr>
        <w:t xml:space="preserve">18 de marzo al </w:t>
      </w:r>
      <w:r w:rsidR="00EF7132" w:rsidRPr="00C80AD9">
        <w:rPr>
          <w:rFonts w:ascii="Book Antiqua" w:hAnsi="Book Antiqua" w:cs="Courier New"/>
          <w:sz w:val="22"/>
          <w:szCs w:val="22"/>
        </w:rPr>
        <w:t>28</w:t>
      </w:r>
      <w:r w:rsidR="00CA613C" w:rsidRPr="00C80AD9">
        <w:rPr>
          <w:rFonts w:ascii="Book Antiqua" w:hAnsi="Book Antiqua" w:cs="Courier New"/>
          <w:sz w:val="22"/>
          <w:szCs w:val="22"/>
        </w:rPr>
        <w:t xml:space="preserve"> de abril de 2019</w:t>
      </w:r>
      <w:r w:rsidRPr="00C80AD9">
        <w:rPr>
          <w:rFonts w:ascii="Book Antiqua" w:hAnsi="Book Antiqua" w:cs="Courier New"/>
          <w:sz w:val="22"/>
          <w:szCs w:val="22"/>
        </w:rPr>
        <w:t xml:space="preserve"> (</w:t>
      </w:r>
      <w:r w:rsidR="00CA613C" w:rsidRPr="00C80AD9">
        <w:rPr>
          <w:rFonts w:ascii="Book Antiqua" w:hAnsi="Book Antiqua" w:cs="Courier New"/>
          <w:sz w:val="22"/>
          <w:szCs w:val="22"/>
        </w:rPr>
        <w:t>5 clases teórico prácticas</w:t>
      </w:r>
      <w:r w:rsidR="00EF7132" w:rsidRPr="00C80AD9">
        <w:rPr>
          <w:rFonts w:ascii="Book Antiqua" w:hAnsi="Book Antiqua" w:cs="Courier New"/>
          <w:sz w:val="22"/>
          <w:szCs w:val="22"/>
        </w:rPr>
        <w:t xml:space="preserve"> – 30 horas reloj</w:t>
      </w:r>
      <w:r w:rsidRPr="00C80AD9">
        <w:rPr>
          <w:rFonts w:ascii="Book Antiqua" w:hAnsi="Book Antiqua" w:cs="Courier New"/>
          <w:sz w:val="22"/>
          <w:szCs w:val="22"/>
        </w:rPr>
        <w:t>)</w:t>
      </w:r>
      <w:r w:rsidR="00CA613C" w:rsidRPr="00C80AD9">
        <w:rPr>
          <w:rFonts w:ascii="Book Antiqua" w:hAnsi="Book Antiqua" w:cs="Courier New"/>
          <w:sz w:val="22"/>
          <w:szCs w:val="22"/>
        </w:rPr>
        <w:t>.</w:t>
      </w:r>
      <w:r w:rsidR="00EF7132" w:rsidRPr="00C80AD9">
        <w:rPr>
          <w:rFonts w:ascii="Book Antiqua" w:hAnsi="Book Antiqua" w:cs="Courier New"/>
          <w:sz w:val="22"/>
          <w:szCs w:val="22"/>
        </w:rPr>
        <w:t xml:space="preserve"> Evaluación final aprobada.</w:t>
      </w:r>
    </w:p>
    <w:p w:rsidR="00EF7132" w:rsidRPr="00C80AD9" w:rsidRDefault="00EF7132" w:rsidP="00EF7132">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t>Curso de Lengua de Señas Argentina. Nivel 2. A cargo de la Prof. Daniela Kaplán y el Prof. Lisandro Rodríguez. Secretaría de Bienestar Universitario. Universidad Nacional de Avellaneda. Marzo a junio de 2018 (32 horas reloj). Evaluación final aprobada.</w:t>
      </w:r>
    </w:p>
    <w:p w:rsidR="008A0066" w:rsidRPr="00C80AD9" w:rsidRDefault="008A0066" w:rsidP="008A0066">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t xml:space="preserve">Curso de Lengua de Señas Argentina. Nivel 1. A cargo de la Prof. Daniela Kaplán y el Prof. Lisandro Rodríguez. </w:t>
      </w:r>
      <w:r w:rsidR="0096059B" w:rsidRPr="00C80AD9">
        <w:rPr>
          <w:rFonts w:ascii="Book Antiqua" w:hAnsi="Book Antiqua" w:cs="Courier New"/>
          <w:sz w:val="22"/>
          <w:szCs w:val="22"/>
        </w:rPr>
        <w:t>Secretar</w:t>
      </w:r>
      <w:r w:rsidR="0018579E" w:rsidRPr="00C80AD9">
        <w:rPr>
          <w:rFonts w:ascii="Book Antiqua" w:hAnsi="Book Antiqua" w:cs="Courier New"/>
          <w:sz w:val="22"/>
          <w:szCs w:val="22"/>
        </w:rPr>
        <w:t xml:space="preserve">ía de Bienestar Universitario. </w:t>
      </w:r>
      <w:r w:rsidRPr="00C80AD9">
        <w:rPr>
          <w:rFonts w:ascii="Book Antiqua" w:hAnsi="Book Antiqua" w:cs="Courier New"/>
          <w:sz w:val="22"/>
          <w:szCs w:val="22"/>
        </w:rPr>
        <w:t>Universidad Nacional de Avellaneda. Agosto a noviembre de 2017</w:t>
      </w:r>
      <w:r w:rsidR="00035263" w:rsidRPr="00C80AD9">
        <w:rPr>
          <w:rFonts w:ascii="Book Antiqua" w:hAnsi="Book Antiqua" w:cs="Courier New"/>
          <w:sz w:val="22"/>
          <w:szCs w:val="22"/>
        </w:rPr>
        <w:t xml:space="preserve"> (32 horas reloj)</w:t>
      </w:r>
      <w:r w:rsidR="0096059B" w:rsidRPr="00C80AD9">
        <w:rPr>
          <w:rFonts w:ascii="Book Antiqua" w:hAnsi="Book Antiqua" w:cs="Courier New"/>
          <w:sz w:val="22"/>
          <w:szCs w:val="22"/>
        </w:rPr>
        <w:t>.</w:t>
      </w:r>
      <w:r w:rsidR="00EF7132" w:rsidRPr="00C80AD9">
        <w:rPr>
          <w:rFonts w:ascii="Book Antiqua" w:hAnsi="Book Antiqua" w:cs="Courier New"/>
          <w:sz w:val="22"/>
          <w:szCs w:val="22"/>
        </w:rPr>
        <w:t xml:space="preserve"> Evaluación final aprobada.</w:t>
      </w:r>
    </w:p>
    <w:p w:rsidR="003324BB" w:rsidRPr="00C80AD9" w:rsidRDefault="00FB64C0" w:rsidP="004769C9">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t xml:space="preserve">Capacitación en Discapacidad Visual, Docencia e Investigación. </w:t>
      </w:r>
      <w:r w:rsidR="003324BB" w:rsidRPr="00C80AD9">
        <w:rPr>
          <w:rFonts w:ascii="Book Antiqua" w:hAnsi="Book Antiqua" w:cs="Courier New"/>
          <w:sz w:val="22"/>
          <w:szCs w:val="22"/>
        </w:rPr>
        <w:t>“Subjetividad y ceguera”</w:t>
      </w:r>
      <w:r w:rsidRPr="00C80AD9">
        <w:rPr>
          <w:rFonts w:ascii="Book Antiqua" w:hAnsi="Book Antiqua" w:cs="Courier New"/>
          <w:sz w:val="22"/>
          <w:szCs w:val="22"/>
        </w:rPr>
        <w:t xml:space="preserve">, a cargo de Ma. Cristina Oyarzabal. Buenos Aires, julio y agosto de 2017 </w:t>
      </w:r>
      <w:r w:rsidR="003324BB" w:rsidRPr="00C80AD9">
        <w:rPr>
          <w:rFonts w:ascii="Book Antiqua" w:hAnsi="Book Antiqua" w:cs="Courier New"/>
          <w:sz w:val="22"/>
          <w:szCs w:val="22"/>
        </w:rPr>
        <w:t>(18 horas reloj)</w:t>
      </w:r>
      <w:r w:rsidRPr="00C80AD9">
        <w:rPr>
          <w:rFonts w:ascii="Book Antiqua" w:hAnsi="Book Antiqua" w:cs="Courier New"/>
          <w:sz w:val="22"/>
          <w:szCs w:val="22"/>
        </w:rPr>
        <w:t>.</w:t>
      </w:r>
    </w:p>
    <w:p w:rsidR="007E794A" w:rsidRPr="00C80AD9" w:rsidRDefault="007E794A" w:rsidP="004769C9">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t>Curso “</w:t>
      </w:r>
      <w:r w:rsidRPr="00C80AD9">
        <w:rPr>
          <w:rFonts w:ascii="Book Antiqua" w:hAnsi="Book Antiqua" w:cs="Courier New"/>
          <w:sz w:val="22"/>
          <w:szCs w:val="22"/>
          <w:lang w:val="es-AR"/>
        </w:rPr>
        <w:t>Materiales Digitales Accesibles para Educación Superior”, a cargo de la Profesora Carolina Zetina Luna, representante en México de la Red Iberoamericana Melisa de Accesibilidad en Medios Audiovisuales. 21 y 22 de mayo de 2015. Organizador: Observatorio de la Discapacidad. Departamento de Ciencias Sociales, Universidad Nacional de Quilmes.</w:t>
      </w:r>
    </w:p>
    <w:p w:rsidR="004769C9" w:rsidRPr="00C80AD9" w:rsidRDefault="004769C9" w:rsidP="004769C9">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lastRenderedPageBreak/>
        <w:t>Capacitación “Contenidos accesibles”, a cargo de Juan Manuel Zorzoli (coordinador del Área de Accesibilidad del Consejo Asesor del Sistema Argentino de Televisión Digital); Fabián Galarraga, Luciana Roude, Roxana Zuzunegui y Griselda Vela (Proyecto Imaginarte). Lugar: Universidad Nacional de Quilmes. Organizadores: Proyecto de voluntariado universitario “Visualizando lo visible”, Licenciatura en Comunicación Social, Polos Audiovisuales Tecnológicos Metropolitano. 30 de abril de 2014.</w:t>
      </w:r>
    </w:p>
    <w:p w:rsidR="004769C9" w:rsidRPr="00C80AD9" w:rsidRDefault="004769C9" w:rsidP="004769C9">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t xml:space="preserve">Curso de capacitación “Lengua de Señas Argentina y Comunidad Sorda: Fundamentos desde las Ciencias Sociales para su reconocimiento”. Docentes a cargo: Dra. María Ignacia Massone y Lic. Mónica Curiel. Universidad Nacional de Quilmes. Duración: 16 horas. Período: 5 al 26 de julio de 2012. </w:t>
      </w:r>
    </w:p>
    <w:p w:rsidR="004769C9" w:rsidRPr="00C80AD9" w:rsidRDefault="004769C9" w:rsidP="004769C9">
      <w:pPr>
        <w:numPr>
          <w:ilvl w:val="0"/>
          <w:numId w:val="13"/>
        </w:numPr>
        <w:spacing w:before="120" w:after="120"/>
        <w:jc w:val="both"/>
        <w:rPr>
          <w:rFonts w:ascii="Book Antiqua" w:hAnsi="Book Antiqua" w:cs="Courier New"/>
          <w:sz w:val="22"/>
          <w:szCs w:val="22"/>
        </w:rPr>
      </w:pPr>
      <w:r w:rsidRPr="00C80AD9">
        <w:rPr>
          <w:rFonts w:ascii="Book Antiqua" w:hAnsi="Book Antiqua"/>
          <w:sz w:val="22"/>
          <w:szCs w:val="22"/>
        </w:rPr>
        <w:t>Curso de capacitación en Lengua de Señas Argentina</w:t>
      </w:r>
      <w:r w:rsidRPr="00C80AD9">
        <w:rPr>
          <w:rFonts w:ascii="Book Antiqua" w:hAnsi="Book Antiqua" w:cs="Courier New"/>
          <w:sz w:val="22"/>
          <w:szCs w:val="22"/>
        </w:rPr>
        <w:t>, en el marco del Programa Conectar Igualdad. Equipo Seguimiento en escuelas de Educación Especial. Docente a cargo: Gabriela Bianco. Período: Mes de junio de 2011.</w:t>
      </w:r>
    </w:p>
    <w:p w:rsidR="004769C9" w:rsidRPr="00C80AD9" w:rsidRDefault="00AF0815" w:rsidP="004769C9">
      <w:pPr>
        <w:numPr>
          <w:ilvl w:val="0"/>
          <w:numId w:val="13"/>
        </w:numPr>
        <w:spacing w:before="120" w:after="120"/>
        <w:jc w:val="both"/>
        <w:rPr>
          <w:rFonts w:ascii="Book Antiqua" w:hAnsi="Book Antiqua" w:cs="Courier New"/>
          <w:sz w:val="22"/>
          <w:szCs w:val="22"/>
        </w:rPr>
      </w:pPr>
      <w:r w:rsidRPr="00C80AD9">
        <w:rPr>
          <w:rFonts w:ascii="Book Antiqua" w:hAnsi="Book Antiqua" w:cs="Courier New"/>
          <w:sz w:val="22"/>
          <w:szCs w:val="22"/>
        </w:rPr>
        <w:t>Seminario - Taller </w:t>
      </w:r>
      <w:r w:rsidR="004769C9" w:rsidRPr="00C80AD9">
        <w:rPr>
          <w:rFonts w:ascii="Book Antiqua" w:hAnsi="Book Antiqua" w:cs="Courier New"/>
          <w:sz w:val="22"/>
          <w:szCs w:val="22"/>
        </w:rPr>
        <w:t xml:space="preserve">“La autoridad de quien enseña. Acerca de lazos, transformaciones e intervenciones en el territorio educativo” a cargo de la Dra. Beatriz Greco. Duración: 9 horas distribuidas en los días 5, 18 y 31 de mayo de 2011. </w:t>
      </w:r>
    </w:p>
    <w:p w:rsidR="004769C9" w:rsidRPr="00C80AD9" w:rsidRDefault="004769C9" w:rsidP="004769C9">
      <w:pPr>
        <w:numPr>
          <w:ilvl w:val="0"/>
          <w:numId w:val="13"/>
        </w:numPr>
        <w:spacing w:before="120" w:after="120"/>
        <w:jc w:val="both"/>
        <w:rPr>
          <w:rFonts w:ascii="Book Antiqua" w:hAnsi="Book Antiqua" w:cs="Courier New"/>
          <w:sz w:val="22"/>
          <w:szCs w:val="22"/>
        </w:rPr>
      </w:pPr>
      <w:r w:rsidRPr="00C80AD9">
        <w:rPr>
          <w:rFonts w:ascii="Book Antiqua" w:hAnsi="Book Antiqua"/>
          <w:sz w:val="22"/>
          <w:szCs w:val="22"/>
        </w:rPr>
        <w:t>Curso de capacitación sobre la educación de estudiantes sordos e hipoacúsicos</w:t>
      </w:r>
      <w:r w:rsidRPr="00C80AD9">
        <w:rPr>
          <w:rFonts w:ascii="Book Antiqua" w:hAnsi="Book Antiqua" w:cs="Courier New"/>
          <w:sz w:val="22"/>
          <w:szCs w:val="22"/>
        </w:rPr>
        <w:t>, en el marco del Programa Conectar Igualdad. Equipo Seguimiento en escuelas de Educación Especial. Docente a cargo: Silvana Veinberg. Período: mayo de 2011.</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2.3. ESTUDIOS DE GRADO FINALIZADOS:</w:t>
      </w:r>
    </w:p>
    <w:p w:rsidR="004769C9" w:rsidRPr="00C80AD9" w:rsidRDefault="004769C9" w:rsidP="004769C9">
      <w:pPr>
        <w:spacing w:before="120" w:after="120"/>
        <w:jc w:val="both"/>
        <w:rPr>
          <w:rFonts w:ascii="Book Antiqua" w:hAnsi="Book Antiqua"/>
          <w:sz w:val="22"/>
          <w:szCs w:val="22"/>
        </w:rPr>
      </w:pPr>
      <w:r w:rsidRPr="00C80AD9">
        <w:rPr>
          <w:rFonts w:ascii="Book Antiqua" w:hAnsi="Book Antiqua"/>
          <w:sz w:val="22"/>
          <w:szCs w:val="22"/>
          <w:u w:val="single"/>
        </w:rPr>
        <w:t>LICENCIATURA EN EDUCACIÓN</w:t>
      </w:r>
      <w:r w:rsidRPr="00C80AD9">
        <w:rPr>
          <w:rFonts w:ascii="Book Antiqua" w:hAnsi="Book Antiqua"/>
          <w:sz w:val="22"/>
          <w:szCs w:val="22"/>
        </w:rPr>
        <w:t xml:space="preserve"> </w:t>
      </w:r>
    </w:p>
    <w:p w:rsidR="004769C9" w:rsidRPr="00C80AD9" w:rsidRDefault="004769C9" w:rsidP="004769C9">
      <w:pPr>
        <w:spacing w:before="120" w:after="120"/>
        <w:jc w:val="both"/>
        <w:rPr>
          <w:rFonts w:ascii="Book Antiqua" w:hAnsi="Book Antiqua"/>
          <w:sz w:val="22"/>
          <w:szCs w:val="22"/>
        </w:rPr>
      </w:pPr>
      <w:r w:rsidRPr="00C80AD9">
        <w:rPr>
          <w:rFonts w:ascii="Book Antiqua" w:hAnsi="Book Antiqua"/>
          <w:sz w:val="22"/>
          <w:szCs w:val="22"/>
        </w:rPr>
        <w:t>Universidad Nacional de Quilmes. Ingreso: Julio de 1995; egreso: abril de 2002. Calificación promedio: 8,69.</w:t>
      </w:r>
    </w:p>
    <w:p w:rsidR="004769C9" w:rsidRPr="00C80AD9" w:rsidRDefault="004769C9" w:rsidP="004769C9">
      <w:pPr>
        <w:spacing w:before="120" w:after="120"/>
        <w:jc w:val="both"/>
        <w:rPr>
          <w:rFonts w:ascii="Book Antiqua" w:hAnsi="Book Antiqua"/>
          <w:i/>
          <w:spacing w:val="-3"/>
          <w:sz w:val="22"/>
          <w:szCs w:val="22"/>
          <w:lang w:val="es-AR"/>
        </w:rPr>
      </w:pPr>
      <w:r w:rsidRPr="00C80AD9">
        <w:rPr>
          <w:rFonts w:ascii="Book Antiqua" w:hAnsi="Book Antiqua"/>
          <w:i/>
          <w:spacing w:val="-3"/>
          <w:sz w:val="22"/>
          <w:szCs w:val="22"/>
          <w:lang w:val="es-AR"/>
        </w:rPr>
        <w:t>Trabajo de iniciación a la investigación “Diversidad Cultural y Fracaso Escolar. La percepción de los docentes” realizado en el marco del Seminario de Investigación de la Licenciatura en Educación de la Universidad Nacional de Quilmes. Defensa: marzo de 2002. Director: Ricardo Baquero. Calificación: 10 (diez).</w:t>
      </w:r>
      <w:r w:rsidR="00AB5D94" w:rsidRPr="00C80AD9">
        <w:rPr>
          <w:rFonts w:ascii="Book Antiqua" w:hAnsi="Book Antiqua"/>
          <w:i/>
          <w:spacing w:val="-3"/>
          <w:sz w:val="22"/>
          <w:szCs w:val="22"/>
          <w:lang w:val="es-AR"/>
        </w:rPr>
        <w:t xml:space="preserve"> </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2.4. ESTUDIOS DE GRADO INCOMPLETOS:</w:t>
      </w:r>
    </w:p>
    <w:p w:rsidR="004769C9" w:rsidRPr="00C80AD9" w:rsidRDefault="004769C9" w:rsidP="004769C9">
      <w:pPr>
        <w:pStyle w:val="Ttulo3"/>
        <w:spacing w:before="120" w:after="120"/>
        <w:rPr>
          <w:sz w:val="22"/>
          <w:szCs w:val="22"/>
        </w:rPr>
      </w:pPr>
      <w:r w:rsidRPr="00C80AD9">
        <w:rPr>
          <w:sz w:val="22"/>
          <w:szCs w:val="22"/>
          <w:u w:val="single"/>
        </w:rPr>
        <w:t>LICENCIATURA EN ANTROPOLOGÍA</w:t>
      </w:r>
      <w:r w:rsidRPr="00C80AD9">
        <w:rPr>
          <w:sz w:val="22"/>
          <w:szCs w:val="22"/>
        </w:rPr>
        <w:t xml:space="preserve"> </w:t>
      </w:r>
    </w:p>
    <w:p w:rsidR="004769C9" w:rsidRPr="00C80AD9" w:rsidRDefault="004769C9" w:rsidP="004769C9">
      <w:pPr>
        <w:spacing w:before="120" w:after="120"/>
        <w:rPr>
          <w:rFonts w:ascii="Book Antiqua" w:hAnsi="Book Antiqua"/>
          <w:sz w:val="22"/>
          <w:szCs w:val="22"/>
        </w:rPr>
      </w:pPr>
      <w:r w:rsidRPr="00C80AD9">
        <w:rPr>
          <w:rFonts w:ascii="Book Antiqua" w:hAnsi="Book Antiqua"/>
          <w:sz w:val="22"/>
          <w:szCs w:val="22"/>
        </w:rPr>
        <w:t xml:space="preserve">Universidad Nacional de La Plata: Ingreso: febrero de 1993; primer año cursado (5 cursadas aprobadas; 3 finales aprobados). </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2.5. EDUCACIÓN PRIMARIA Y SECUNDARIA: </w:t>
      </w:r>
    </w:p>
    <w:p w:rsidR="004769C9" w:rsidRPr="00C80AD9" w:rsidRDefault="004769C9" w:rsidP="004769C9">
      <w:pPr>
        <w:spacing w:before="120" w:after="120"/>
        <w:jc w:val="both"/>
        <w:rPr>
          <w:rFonts w:ascii="Book Antiqua" w:hAnsi="Book Antiqua"/>
          <w:sz w:val="22"/>
          <w:szCs w:val="22"/>
        </w:rPr>
      </w:pPr>
      <w:r w:rsidRPr="00C80AD9">
        <w:rPr>
          <w:rFonts w:ascii="Book Antiqua" w:hAnsi="Book Antiqua"/>
          <w:sz w:val="22"/>
          <w:szCs w:val="22"/>
        </w:rPr>
        <w:t>Escuela Privada Ranelagh, Partido de Berazategui.</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2.6. IDIOMA INGLÉS. DIPLOMAS OBTENIDOS:</w:t>
      </w:r>
    </w:p>
    <w:p w:rsidR="004769C9" w:rsidRPr="00C80AD9" w:rsidRDefault="004769C9" w:rsidP="004769C9">
      <w:pPr>
        <w:numPr>
          <w:ilvl w:val="0"/>
          <w:numId w:val="9"/>
        </w:numPr>
        <w:spacing w:before="120" w:after="120"/>
        <w:jc w:val="both"/>
        <w:rPr>
          <w:rFonts w:ascii="Book Antiqua" w:hAnsi="Book Antiqua"/>
          <w:sz w:val="22"/>
          <w:szCs w:val="22"/>
        </w:rPr>
      </w:pPr>
      <w:r w:rsidRPr="00C80AD9">
        <w:rPr>
          <w:rFonts w:ascii="Book Antiqua" w:hAnsi="Book Antiqua"/>
          <w:i/>
          <w:sz w:val="22"/>
          <w:szCs w:val="22"/>
        </w:rPr>
        <w:lastRenderedPageBreak/>
        <w:t>"Preliminary English Test"</w:t>
      </w:r>
      <w:r w:rsidRPr="00C80AD9">
        <w:rPr>
          <w:rFonts w:ascii="Book Antiqua" w:hAnsi="Book Antiqua"/>
          <w:sz w:val="22"/>
          <w:szCs w:val="22"/>
        </w:rPr>
        <w:t xml:space="preserve"> otorgado por la Universidad de Cambridge en octubre de 1988.</w:t>
      </w:r>
    </w:p>
    <w:p w:rsidR="004769C9" w:rsidRPr="00C80AD9" w:rsidRDefault="004769C9" w:rsidP="004769C9">
      <w:pPr>
        <w:numPr>
          <w:ilvl w:val="0"/>
          <w:numId w:val="9"/>
        </w:numPr>
        <w:spacing w:before="120" w:after="120"/>
        <w:jc w:val="both"/>
        <w:rPr>
          <w:rFonts w:ascii="Book Antiqua" w:hAnsi="Book Antiqua"/>
          <w:sz w:val="22"/>
          <w:szCs w:val="22"/>
        </w:rPr>
      </w:pPr>
      <w:r w:rsidRPr="00C80AD9">
        <w:rPr>
          <w:rFonts w:ascii="Book Antiqua" w:hAnsi="Book Antiqua"/>
          <w:i/>
          <w:sz w:val="22"/>
          <w:szCs w:val="22"/>
        </w:rPr>
        <w:t>“First Certificate in English”</w:t>
      </w:r>
      <w:r w:rsidRPr="00C80AD9">
        <w:rPr>
          <w:rFonts w:ascii="Book Antiqua" w:hAnsi="Book Antiqua"/>
          <w:b/>
          <w:i/>
          <w:sz w:val="22"/>
          <w:szCs w:val="22"/>
        </w:rPr>
        <w:t xml:space="preserve"> </w:t>
      </w:r>
      <w:r w:rsidRPr="00C80AD9">
        <w:rPr>
          <w:rFonts w:ascii="Book Antiqua" w:hAnsi="Book Antiqua"/>
          <w:sz w:val="22"/>
          <w:szCs w:val="22"/>
        </w:rPr>
        <w:t>otorgado por la Universidad de Cambridge en diciembre de 1990.</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2.7. Otros cursos:</w:t>
      </w:r>
    </w:p>
    <w:p w:rsidR="004769C9" w:rsidRPr="00C80AD9" w:rsidRDefault="004769C9" w:rsidP="004769C9">
      <w:pPr>
        <w:numPr>
          <w:ilvl w:val="0"/>
          <w:numId w:val="15"/>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Conservatorio Gatell</w:t>
      </w:r>
      <w:r w:rsidRPr="00C80AD9">
        <w:rPr>
          <w:rFonts w:ascii="Book Antiqua" w:hAnsi="Book Antiqua"/>
          <w:spacing w:val="-3"/>
          <w:sz w:val="22"/>
          <w:szCs w:val="22"/>
        </w:rPr>
        <w:t>, Examen de Danzas Folklóricas Argentinas, otorgado en diciembre de 1992.</w:t>
      </w:r>
    </w:p>
    <w:p w:rsidR="004769C9" w:rsidRPr="00C80AD9" w:rsidRDefault="004769C9" w:rsidP="004769C9">
      <w:pPr>
        <w:numPr>
          <w:ilvl w:val="0"/>
          <w:numId w:val="15"/>
        </w:numPr>
        <w:spacing w:before="120" w:after="120"/>
        <w:jc w:val="both"/>
        <w:rPr>
          <w:rFonts w:ascii="Book Antiqua" w:hAnsi="Book Antiqua"/>
          <w:sz w:val="22"/>
          <w:szCs w:val="22"/>
        </w:rPr>
      </w:pPr>
      <w:r w:rsidRPr="00C80AD9">
        <w:rPr>
          <w:rFonts w:ascii="Book Antiqua" w:hAnsi="Book Antiqua"/>
          <w:b/>
          <w:i/>
          <w:sz w:val="22"/>
          <w:szCs w:val="22"/>
        </w:rPr>
        <w:t>Curso de Entrenamiento para Estudiantes Universitarios, del</w:t>
      </w:r>
      <w:r w:rsidRPr="00C80AD9">
        <w:rPr>
          <w:rFonts w:ascii="Book Antiqua" w:hAnsi="Book Antiqua"/>
          <w:sz w:val="22"/>
          <w:szCs w:val="22"/>
        </w:rPr>
        <w:t xml:space="preserve"> </w:t>
      </w:r>
      <w:r w:rsidRPr="00C80AD9">
        <w:rPr>
          <w:rFonts w:ascii="Book Antiqua" w:hAnsi="Book Antiqua"/>
          <w:b/>
          <w:i/>
          <w:sz w:val="22"/>
          <w:szCs w:val="22"/>
        </w:rPr>
        <w:t xml:space="preserve">Programa de Capacitación y Promoción Social para Jóvenes “Proyecto Boomerang” </w:t>
      </w:r>
      <w:r w:rsidRPr="00C80AD9">
        <w:rPr>
          <w:rFonts w:ascii="Book Antiqua" w:hAnsi="Book Antiqua"/>
          <w:b/>
          <w:sz w:val="22"/>
          <w:szCs w:val="22"/>
        </w:rPr>
        <w:t>(1º Etapa del Proyecto)</w:t>
      </w:r>
      <w:r w:rsidRPr="00C80AD9">
        <w:rPr>
          <w:rFonts w:ascii="Book Antiqua" w:hAnsi="Book Antiqua"/>
          <w:sz w:val="22"/>
          <w:szCs w:val="22"/>
        </w:rPr>
        <w:t>, organizado por el Servicio Universitario Mundial</w:t>
      </w:r>
      <w:r w:rsidRPr="00C80AD9">
        <w:rPr>
          <w:rFonts w:ascii="Book Antiqua" w:hAnsi="Book Antiqua"/>
          <w:b/>
          <w:i/>
          <w:sz w:val="22"/>
          <w:szCs w:val="22"/>
        </w:rPr>
        <w:t xml:space="preserve"> </w:t>
      </w:r>
      <w:r w:rsidRPr="00C80AD9">
        <w:rPr>
          <w:rFonts w:ascii="Book Antiqua" w:hAnsi="Book Antiqua"/>
          <w:sz w:val="22"/>
          <w:szCs w:val="22"/>
        </w:rPr>
        <w:t>(SUM) y la Universidad Nacional de Quilmes, con el apoyo de la Fundación Kellog’s, durante el período septiembre/diciembre de 1998.</w:t>
      </w:r>
    </w:p>
    <w:p w:rsidR="004769C9" w:rsidRPr="00C80AD9" w:rsidRDefault="004769C9" w:rsidP="004769C9">
      <w:pPr>
        <w:tabs>
          <w:tab w:val="left" w:pos="-720"/>
        </w:tabs>
        <w:spacing w:before="120" w:after="120"/>
        <w:jc w:val="both"/>
        <w:rPr>
          <w:rFonts w:ascii="Book Antiqua" w:hAnsi="Book Antiqua"/>
          <w:b/>
          <w:sz w:val="22"/>
          <w:szCs w:val="22"/>
        </w:rPr>
      </w:pPr>
    </w:p>
    <w:p w:rsidR="004769C9" w:rsidRPr="00C80AD9" w:rsidRDefault="004769C9" w:rsidP="004769C9">
      <w:pPr>
        <w:keepNext/>
        <w:keepLines/>
        <w:tabs>
          <w:tab w:val="left" w:pos="-720"/>
        </w:tabs>
        <w:spacing w:before="120" w:after="120"/>
        <w:jc w:val="both"/>
        <w:rPr>
          <w:rFonts w:ascii="Book Antiqua" w:hAnsi="Book Antiqua"/>
          <w:b/>
          <w:sz w:val="24"/>
          <w:szCs w:val="24"/>
          <w14:shadow w14:blurRad="50800" w14:dist="38100" w14:dir="2700000" w14:sx="100000" w14:sy="100000" w14:kx="0" w14:ky="0" w14:algn="tl">
            <w14:srgbClr w14:val="000000">
              <w14:alpha w14:val="60000"/>
            </w14:srgbClr>
          </w14:shadow>
        </w:rPr>
      </w:pPr>
      <w:r w:rsidRPr="00C80AD9">
        <w:rPr>
          <w:rFonts w:ascii="Book Antiqua" w:hAnsi="Book Antiqua"/>
          <w:b/>
          <w:sz w:val="24"/>
          <w:szCs w:val="24"/>
          <w14:shadow w14:blurRad="50800" w14:dist="38100" w14:dir="2700000" w14:sx="100000" w14:sy="100000" w14:kx="0" w14:ky="0" w14:algn="tl">
            <w14:srgbClr w14:val="000000">
              <w14:alpha w14:val="60000"/>
            </w14:srgbClr>
          </w14:shadow>
        </w:rPr>
        <w:t>3. PUBLICACIONES</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3.1. LIBROS </w:t>
      </w:r>
      <w:r w:rsidR="002B4D94" w:rsidRPr="00C80AD9">
        <w:rPr>
          <w:rFonts w:ascii="Book Antiqua" w:hAnsi="Book Antiqua"/>
          <w:b/>
          <w:sz w:val="22"/>
          <w:szCs w:val="22"/>
          <w14:shadow w14:blurRad="50800" w14:dist="38100" w14:dir="2700000" w14:sx="100000" w14:sy="100000" w14:kx="0" w14:ky="0" w14:algn="tl">
            <w14:srgbClr w14:val="000000">
              <w14:alpha w14:val="60000"/>
            </w14:srgbClr>
          </w14:shadow>
        </w:rPr>
        <w:t>/ COMPILACIONES</w:t>
      </w:r>
    </w:p>
    <w:p w:rsidR="002756AE" w:rsidRPr="00C80AD9" w:rsidRDefault="002756AE" w:rsidP="00CF6843">
      <w:pPr>
        <w:numPr>
          <w:ilvl w:val="0"/>
          <w:numId w:val="7"/>
        </w:numPr>
        <w:spacing w:before="120" w:after="120"/>
        <w:jc w:val="both"/>
        <w:rPr>
          <w:rFonts w:ascii="Book Antiqua" w:hAnsi="Book Antiqua"/>
          <w:sz w:val="22"/>
          <w:szCs w:val="22"/>
        </w:rPr>
      </w:pPr>
      <w:bookmarkStart w:id="1" w:name="OLE_LINK2"/>
      <w:r w:rsidRPr="00C80AD9">
        <w:rPr>
          <w:rFonts w:ascii="Book Antiqua" w:hAnsi="Book Antiqua"/>
          <w:sz w:val="22"/>
          <w:szCs w:val="22"/>
        </w:rPr>
        <w:t>Pérez, A.</w:t>
      </w:r>
      <w:r w:rsidR="00C53013" w:rsidRPr="00C80AD9">
        <w:rPr>
          <w:rFonts w:ascii="Book Antiqua" w:hAnsi="Book Antiqua"/>
          <w:sz w:val="22"/>
          <w:szCs w:val="22"/>
        </w:rPr>
        <w:t xml:space="preserve"> y</w:t>
      </w:r>
      <w:r w:rsidR="00981627" w:rsidRPr="00C80AD9">
        <w:rPr>
          <w:rFonts w:ascii="Book Antiqua" w:hAnsi="Book Antiqua"/>
          <w:sz w:val="22"/>
          <w:szCs w:val="22"/>
        </w:rPr>
        <w:t xml:space="preserve"> </w:t>
      </w:r>
      <w:r w:rsidRPr="00C80AD9">
        <w:rPr>
          <w:rFonts w:ascii="Book Antiqua" w:hAnsi="Book Antiqua"/>
          <w:sz w:val="22"/>
          <w:szCs w:val="22"/>
        </w:rPr>
        <w:t>Rapanelli, A. (Coord.) (</w:t>
      </w:r>
      <w:r w:rsidR="0099351D" w:rsidRPr="00C80AD9">
        <w:rPr>
          <w:rFonts w:ascii="Book Antiqua" w:hAnsi="Book Antiqua"/>
          <w:sz w:val="22"/>
          <w:szCs w:val="22"/>
        </w:rPr>
        <w:t>2020</w:t>
      </w:r>
      <w:r w:rsidRPr="00C80AD9">
        <w:rPr>
          <w:rFonts w:ascii="Book Antiqua" w:hAnsi="Book Antiqua"/>
          <w:sz w:val="22"/>
          <w:szCs w:val="22"/>
        </w:rPr>
        <w:t>)</w:t>
      </w:r>
      <w:r w:rsidRPr="00C80AD9">
        <w:rPr>
          <w:rFonts w:ascii="Book Antiqua" w:hAnsi="Book Antiqua"/>
          <w:i/>
          <w:sz w:val="22"/>
          <w:szCs w:val="22"/>
        </w:rPr>
        <w:t xml:space="preserve"> </w:t>
      </w:r>
      <w:r w:rsidRPr="00C80AD9">
        <w:rPr>
          <w:rFonts w:ascii="Book Antiqua" w:hAnsi="Book Antiqua"/>
          <w:bCs/>
          <w:i/>
          <w:sz w:val="22"/>
          <w:szCs w:val="22"/>
        </w:rPr>
        <w:t>Discapacidad, prácticas e investigación: interpelando a las Ciencias Sociales</w:t>
      </w:r>
      <w:r w:rsidRPr="00C80AD9">
        <w:rPr>
          <w:rFonts w:ascii="Book Antiqua" w:hAnsi="Book Antiqua"/>
          <w:bCs/>
          <w:sz w:val="22"/>
          <w:szCs w:val="22"/>
        </w:rPr>
        <w:t xml:space="preserve">, Santiago de Chile: </w:t>
      </w:r>
      <w:r w:rsidR="00E765B2" w:rsidRPr="00C80AD9">
        <w:rPr>
          <w:rFonts w:ascii="Book Antiqua" w:hAnsi="Book Antiqua"/>
          <w:bCs/>
          <w:sz w:val="22"/>
          <w:szCs w:val="22"/>
        </w:rPr>
        <w:t xml:space="preserve">Ediciones </w:t>
      </w:r>
      <w:r w:rsidRPr="00C80AD9">
        <w:rPr>
          <w:rFonts w:ascii="Book Antiqua" w:hAnsi="Book Antiqua"/>
          <w:bCs/>
          <w:sz w:val="22"/>
          <w:szCs w:val="22"/>
        </w:rPr>
        <w:t>CELEI.</w:t>
      </w:r>
      <w:r w:rsidR="0099351D" w:rsidRPr="00C80AD9">
        <w:rPr>
          <w:rFonts w:ascii="Book Antiqua" w:hAnsi="Book Antiqua"/>
          <w:bCs/>
          <w:sz w:val="22"/>
          <w:szCs w:val="22"/>
        </w:rPr>
        <w:t xml:space="preserve"> ISBN  978-956-386-032-0.</w:t>
      </w:r>
    </w:p>
    <w:p w:rsidR="00CF6843" w:rsidRPr="00C80AD9" w:rsidRDefault="00CF6843" w:rsidP="00CF6843">
      <w:pPr>
        <w:numPr>
          <w:ilvl w:val="0"/>
          <w:numId w:val="7"/>
        </w:numPr>
        <w:spacing w:before="120" w:after="120"/>
        <w:jc w:val="both"/>
        <w:rPr>
          <w:rFonts w:ascii="Book Antiqua" w:hAnsi="Book Antiqua"/>
          <w:sz w:val="22"/>
          <w:szCs w:val="22"/>
        </w:rPr>
      </w:pPr>
      <w:r w:rsidRPr="00C80AD9">
        <w:rPr>
          <w:rFonts w:ascii="Book Antiqua" w:hAnsi="Book Antiqua"/>
          <w:sz w:val="22"/>
          <w:szCs w:val="22"/>
        </w:rPr>
        <w:t>Pérez, A.; Camún, A.; Fernández, M. E.; Gaviglio, A. (Coord.) (2018) Actas del III Simposio Internacional del Observatorio de La Discapacidad, 2018, Bernal: Universidad Nacional de Quilmes. E-Book. Septiembre de 2018. ISBN: 978-987-558-512-6. 939 páginas. Disponible en http://observatoriodiscapacidad.web.unq.edu.ar/ejes-de-trabajo/</w:t>
      </w:r>
    </w:p>
    <w:p w:rsidR="002B4D94" w:rsidRPr="00C80AD9" w:rsidRDefault="002B4D94" w:rsidP="002B4D94">
      <w:pPr>
        <w:numPr>
          <w:ilvl w:val="0"/>
          <w:numId w:val="7"/>
        </w:numPr>
        <w:spacing w:before="120" w:after="120"/>
        <w:jc w:val="both"/>
        <w:rPr>
          <w:rFonts w:ascii="Book Antiqua" w:hAnsi="Book Antiqua"/>
          <w:i/>
          <w:sz w:val="22"/>
          <w:szCs w:val="22"/>
        </w:rPr>
      </w:pPr>
      <w:r w:rsidRPr="00C80AD9">
        <w:rPr>
          <w:rFonts w:ascii="Book Antiqua" w:hAnsi="Book Antiqua"/>
          <w:sz w:val="22"/>
          <w:szCs w:val="22"/>
        </w:rPr>
        <w:t xml:space="preserve">Pérez, A.; Camún, A.; Fernández, M. E.; Gaviglio, A. (Coord.) (2016) </w:t>
      </w:r>
      <w:r w:rsidRPr="00C80AD9">
        <w:rPr>
          <w:rFonts w:ascii="Book Antiqua" w:hAnsi="Book Antiqua"/>
          <w:i/>
          <w:sz w:val="22"/>
          <w:szCs w:val="22"/>
          <w:lang w:val="es-AR"/>
        </w:rPr>
        <w:t>Actas del II Simposio Internacional del Observatorio de la Discapacidad. Políticas públicas, ideologías y modos de abordaje de la discapacidad en el marco de las Ciencias Sociales</w:t>
      </w:r>
      <w:r w:rsidRPr="00C80AD9">
        <w:rPr>
          <w:rFonts w:ascii="Book Antiqua" w:hAnsi="Book Antiqua"/>
          <w:sz w:val="22"/>
          <w:szCs w:val="22"/>
          <w:lang w:val="es-AR"/>
        </w:rPr>
        <w:t xml:space="preserve">, Bernal: Universidad Nacional de Quilmes. </w:t>
      </w:r>
      <w:r w:rsidRPr="00C80AD9">
        <w:rPr>
          <w:rFonts w:ascii="Book Antiqua" w:hAnsi="Book Antiqua"/>
          <w:sz w:val="22"/>
          <w:szCs w:val="22"/>
        </w:rPr>
        <w:t> E-Book. Mayo de 2016. ISBN: 978-987-558-381-8. 870 páginas.</w:t>
      </w:r>
      <w:r w:rsidR="00CF6843" w:rsidRPr="00C80AD9">
        <w:rPr>
          <w:rFonts w:ascii="Book Antiqua" w:hAnsi="Book Antiqua"/>
          <w:sz w:val="22"/>
          <w:szCs w:val="22"/>
        </w:rPr>
        <w:t xml:space="preserve"> Disponible en http://observatoriodiscapacidad.web.unq.edu.ar/ejes-de-trabajo/</w:t>
      </w:r>
    </w:p>
    <w:p w:rsidR="004769C9" w:rsidRPr="00C80AD9" w:rsidRDefault="004769C9" w:rsidP="004769C9">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lang w:val="es-AR"/>
        </w:rPr>
        <w:t>Pérez, A. y Krichesky, M. (</w:t>
      </w:r>
      <w:r w:rsidR="00571DED" w:rsidRPr="00C80AD9">
        <w:rPr>
          <w:rFonts w:ascii="Book Antiqua" w:hAnsi="Book Antiqua"/>
          <w:sz w:val="22"/>
          <w:szCs w:val="22"/>
          <w:lang w:val="es-AR"/>
        </w:rPr>
        <w:t>Comps</w:t>
      </w:r>
      <w:r w:rsidRPr="00C80AD9">
        <w:rPr>
          <w:rFonts w:ascii="Book Antiqua" w:hAnsi="Book Antiqua"/>
          <w:sz w:val="22"/>
          <w:szCs w:val="22"/>
          <w:lang w:val="es-AR"/>
        </w:rPr>
        <w:t>.) (</w:t>
      </w:r>
      <w:r w:rsidR="003C5E59" w:rsidRPr="00C80AD9">
        <w:rPr>
          <w:rFonts w:ascii="Book Antiqua" w:hAnsi="Book Antiqua"/>
          <w:sz w:val="22"/>
          <w:szCs w:val="22"/>
          <w:lang w:val="es-AR"/>
        </w:rPr>
        <w:t>201</w:t>
      </w:r>
      <w:r w:rsidR="008D6A37" w:rsidRPr="00C80AD9">
        <w:rPr>
          <w:rFonts w:ascii="Book Antiqua" w:hAnsi="Book Antiqua"/>
          <w:sz w:val="22"/>
          <w:szCs w:val="22"/>
          <w:lang w:val="es-AR"/>
        </w:rPr>
        <w:t>5</w:t>
      </w:r>
      <w:r w:rsidRPr="00C80AD9">
        <w:rPr>
          <w:rFonts w:ascii="Book Antiqua" w:hAnsi="Book Antiqua"/>
          <w:sz w:val="22"/>
          <w:szCs w:val="22"/>
          <w:lang w:val="es-AR"/>
        </w:rPr>
        <w:t xml:space="preserve">) </w:t>
      </w:r>
      <w:r w:rsidRPr="00C80AD9">
        <w:rPr>
          <w:rFonts w:ascii="Book Antiqua" w:hAnsi="Book Antiqua"/>
          <w:i/>
          <w:sz w:val="22"/>
          <w:szCs w:val="22"/>
          <w:lang w:val="es-AR"/>
        </w:rPr>
        <w:t xml:space="preserve">La escuela secundaria en el foco de la inclusión educativa. Investigación, desafíos y propuestas. </w:t>
      </w:r>
      <w:r w:rsidRPr="00C80AD9">
        <w:rPr>
          <w:rFonts w:ascii="Book Antiqua" w:hAnsi="Book Antiqua"/>
          <w:sz w:val="22"/>
          <w:szCs w:val="22"/>
          <w:lang w:val="es-AR"/>
        </w:rPr>
        <w:t>Buenos Aires: Universidad Nacional de Avellaneda.</w:t>
      </w:r>
      <w:r w:rsidR="0096434B" w:rsidRPr="00C80AD9">
        <w:rPr>
          <w:rFonts w:ascii="Book Antiqua" w:hAnsi="Book Antiqua"/>
          <w:sz w:val="22"/>
          <w:szCs w:val="22"/>
          <w:lang w:val="es-AR"/>
        </w:rPr>
        <w:t xml:space="preserve"> ISBN:</w:t>
      </w:r>
      <w:r w:rsidR="008D6D32" w:rsidRPr="00C80AD9">
        <w:rPr>
          <w:rFonts w:ascii="Book Antiqua" w:hAnsi="Book Antiqua"/>
          <w:sz w:val="22"/>
          <w:szCs w:val="22"/>
          <w:lang w:val="es-AR"/>
        </w:rPr>
        <w:t xml:space="preserve"> </w:t>
      </w:r>
      <w:r w:rsidR="00AF3D8A" w:rsidRPr="00C80AD9">
        <w:rPr>
          <w:rFonts w:ascii="Book Antiqua" w:hAnsi="Book Antiqua"/>
          <w:sz w:val="22"/>
          <w:szCs w:val="22"/>
          <w:lang w:val="es-AR"/>
        </w:rPr>
        <w:t xml:space="preserve">978-987-3896-07-1. </w:t>
      </w:r>
      <w:r w:rsidR="008D6D32" w:rsidRPr="00C80AD9">
        <w:rPr>
          <w:rFonts w:ascii="Book Antiqua" w:hAnsi="Book Antiqua"/>
          <w:sz w:val="22"/>
          <w:szCs w:val="22"/>
          <w:lang w:val="es-AR"/>
        </w:rPr>
        <w:t>208 páginas.</w:t>
      </w:r>
      <w:r w:rsidR="00214BCF" w:rsidRPr="00C80AD9">
        <w:rPr>
          <w:rFonts w:ascii="Book Antiqua" w:hAnsi="Book Antiqua"/>
          <w:sz w:val="22"/>
          <w:szCs w:val="22"/>
          <w:lang w:val="es-AR"/>
        </w:rPr>
        <w:t xml:space="preserve"> Disponible en: </w:t>
      </w:r>
      <w:hyperlink r:id="rId10" w:tgtFrame="_blank" w:history="1">
        <w:r w:rsidR="00214BCF" w:rsidRPr="00C80AD9">
          <w:rPr>
            <w:rStyle w:val="Hipervnculo"/>
            <w:rFonts w:ascii="Book Antiqua" w:hAnsi="Book Antiqua"/>
            <w:sz w:val="22"/>
            <w:szCs w:val="22"/>
          </w:rPr>
          <w:t>http://ediciones.undav.edu.ar/?q=contenidos-digitales</w:t>
        </w:r>
      </w:hyperlink>
      <w:r w:rsidR="00214BCF" w:rsidRPr="00C80AD9">
        <w:rPr>
          <w:rFonts w:ascii="Book Antiqua" w:hAnsi="Book Antiqua"/>
          <w:sz w:val="22"/>
          <w:szCs w:val="22"/>
          <w:lang w:val="es-AR"/>
        </w:rPr>
        <w:t xml:space="preserve"> ISBN: </w:t>
      </w:r>
      <w:r w:rsidR="00214BCF" w:rsidRPr="00C80AD9">
        <w:rPr>
          <w:rFonts w:ascii="Book Antiqua" w:hAnsi="Book Antiqua"/>
          <w:sz w:val="22"/>
          <w:szCs w:val="22"/>
        </w:rPr>
        <w:t>978-987-3896-37-8</w:t>
      </w:r>
    </w:p>
    <w:p w:rsidR="004769C9" w:rsidRPr="00C80AD9" w:rsidRDefault="004769C9" w:rsidP="004769C9">
      <w:pPr>
        <w:numPr>
          <w:ilvl w:val="0"/>
          <w:numId w:val="7"/>
        </w:numPr>
        <w:spacing w:before="120" w:after="120"/>
        <w:jc w:val="both"/>
        <w:rPr>
          <w:rFonts w:ascii="Book Antiqua" w:hAnsi="Book Antiqua"/>
          <w:i/>
          <w:sz w:val="22"/>
          <w:szCs w:val="22"/>
        </w:rPr>
      </w:pPr>
      <w:r w:rsidRPr="00C80AD9">
        <w:rPr>
          <w:rFonts w:ascii="Book Antiqua" w:hAnsi="Book Antiqua"/>
          <w:sz w:val="22"/>
          <w:szCs w:val="22"/>
          <w:lang w:val="es-AR"/>
        </w:rPr>
        <w:t xml:space="preserve">Pérez, A.; Camún, A.; Fernández, M. E.; Gaviglio, A. (Coord.) (2014) </w:t>
      </w:r>
      <w:r w:rsidRPr="00C80AD9">
        <w:rPr>
          <w:rFonts w:ascii="Book Antiqua" w:hAnsi="Book Antiqua"/>
          <w:i/>
          <w:sz w:val="22"/>
          <w:szCs w:val="22"/>
          <w:lang w:val="es-AR"/>
        </w:rPr>
        <w:t>Actas del I Simposio del Observatorio de la Discapacidad: perspectivas y retrospectivas en torno a la discapacidad y las ciencias sociales</w:t>
      </w:r>
      <w:r w:rsidRPr="00C80AD9">
        <w:rPr>
          <w:rFonts w:ascii="Book Antiqua" w:hAnsi="Book Antiqua"/>
          <w:sz w:val="22"/>
          <w:szCs w:val="22"/>
          <w:lang w:val="es-AR"/>
        </w:rPr>
        <w:t>, Bernal: Universidad Nacional de Quilmes. E-Book. Septiembre de 2014. ISBN: 978-987-558-312-2. 652 páginas.</w:t>
      </w:r>
    </w:p>
    <w:p w:rsidR="004769C9" w:rsidRPr="00C80AD9" w:rsidRDefault="004769C9" w:rsidP="004769C9">
      <w:pPr>
        <w:numPr>
          <w:ilvl w:val="0"/>
          <w:numId w:val="7"/>
        </w:numPr>
        <w:spacing w:before="120" w:after="120"/>
        <w:jc w:val="both"/>
        <w:rPr>
          <w:rFonts w:ascii="Book Antiqua" w:hAnsi="Book Antiqua"/>
          <w:sz w:val="22"/>
          <w:szCs w:val="22"/>
        </w:rPr>
      </w:pPr>
      <w:r w:rsidRPr="00C80AD9">
        <w:rPr>
          <w:rFonts w:ascii="Book Antiqua" w:hAnsi="Book Antiqua"/>
          <w:sz w:val="22"/>
          <w:szCs w:val="22"/>
        </w:rPr>
        <w:t>Baquero, R.; Pérez, A. y Toscano, A. G. Comps. (2008)</w:t>
      </w:r>
      <w:r w:rsidRPr="00C80AD9">
        <w:rPr>
          <w:rFonts w:ascii="Book Antiqua" w:hAnsi="Book Antiqua"/>
          <w:i/>
          <w:iCs/>
          <w:sz w:val="22"/>
          <w:szCs w:val="22"/>
        </w:rPr>
        <w:t xml:space="preserve"> </w:t>
      </w:r>
      <w:r w:rsidRPr="00C80AD9">
        <w:rPr>
          <w:rFonts w:ascii="Book Antiqua" w:hAnsi="Book Antiqua" w:cs="Arial"/>
          <w:i/>
          <w:iCs/>
          <w:sz w:val="22"/>
          <w:szCs w:val="22"/>
        </w:rPr>
        <w:t>Construyendo posibilidad. Apropiación y sentido de la experiencia escolar</w:t>
      </w:r>
      <w:r w:rsidRPr="00C80AD9">
        <w:rPr>
          <w:rFonts w:ascii="Book Antiqua" w:hAnsi="Book Antiqua"/>
          <w:i/>
          <w:sz w:val="22"/>
          <w:szCs w:val="22"/>
        </w:rPr>
        <w:t>,</w:t>
      </w:r>
      <w:r w:rsidRPr="00C80AD9">
        <w:rPr>
          <w:rFonts w:ascii="Book Antiqua" w:hAnsi="Book Antiqua"/>
          <w:sz w:val="22"/>
          <w:szCs w:val="22"/>
        </w:rPr>
        <w:t xml:space="preserve"> Rosario: Ed. Homo Sapiens. ISBN: 978-950-808-570-2</w:t>
      </w:r>
      <w:bookmarkEnd w:id="1"/>
      <w:r w:rsidRPr="00C80AD9">
        <w:rPr>
          <w:rFonts w:ascii="Book Antiqua" w:hAnsi="Book Antiqua"/>
          <w:sz w:val="22"/>
          <w:szCs w:val="22"/>
        </w:rPr>
        <w:t>. 154 páginas.</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3.2. CAPÍTULOS DE LIBROS </w:t>
      </w:r>
    </w:p>
    <w:p w:rsidR="005F3574" w:rsidRPr="00C80AD9" w:rsidRDefault="0059535A" w:rsidP="0099351D">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lang w:val="es"/>
        </w:rPr>
        <w:t>Saavedra, V., Secondi, J.</w:t>
      </w:r>
      <w:r w:rsidR="005F3574" w:rsidRPr="00C80AD9">
        <w:rPr>
          <w:rFonts w:ascii="Book Antiqua" w:hAnsi="Book Antiqua"/>
          <w:sz w:val="22"/>
          <w:szCs w:val="22"/>
          <w:lang w:val="es"/>
        </w:rPr>
        <w:t>; Pérez, A.</w:t>
      </w:r>
      <w:r w:rsidRPr="00C80AD9">
        <w:rPr>
          <w:rFonts w:ascii="Book Antiqua" w:hAnsi="Book Antiqua"/>
          <w:sz w:val="22"/>
          <w:szCs w:val="22"/>
          <w:lang w:val="es"/>
        </w:rPr>
        <w:t xml:space="preserve"> y Freytes Frey, A.</w:t>
      </w:r>
      <w:r w:rsidR="005F3574" w:rsidRPr="00C80AD9">
        <w:rPr>
          <w:rFonts w:ascii="Book Antiqua" w:hAnsi="Book Antiqua"/>
          <w:sz w:val="22"/>
          <w:szCs w:val="22"/>
          <w:lang w:val="es"/>
        </w:rPr>
        <w:t xml:space="preserve"> (</w:t>
      </w:r>
      <w:r w:rsidR="005F3574" w:rsidRPr="00C80AD9">
        <w:rPr>
          <w:rFonts w:ascii="Book Antiqua" w:hAnsi="Book Antiqua"/>
          <w:i/>
          <w:sz w:val="22"/>
          <w:szCs w:val="22"/>
          <w:lang w:val="es"/>
        </w:rPr>
        <w:t xml:space="preserve">en </w:t>
      </w:r>
      <w:r w:rsidR="0048110B" w:rsidRPr="00C80AD9">
        <w:rPr>
          <w:rFonts w:ascii="Book Antiqua" w:hAnsi="Book Antiqua"/>
          <w:i/>
          <w:sz w:val="22"/>
          <w:szCs w:val="22"/>
          <w:lang w:val="es"/>
        </w:rPr>
        <w:t>prensa</w:t>
      </w:r>
      <w:r w:rsidR="005F3574" w:rsidRPr="00C80AD9">
        <w:rPr>
          <w:rFonts w:ascii="Book Antiqua" w:hAnsi="Book Antiqua"/>
          <w:sz w:val="22"/>
          <w:szCs w:val="22"/>
          <w:lang w:val="es"/>
        </w:rPr>
        <w:t>) “</w:t>
      </w:r>
      <w:r w:rsidRPr="00C80AD9">
        <w:rPr>
          <w:rFonts w:ascii="Book Antiqua" w:hAnsi="Book Antiqua"/>
          <w:sz w:val="22"/>
          <w:szCs w:val="22"/>
          <w:lang w:val="es-AR"/>
        </w:rPr>
        <w:t>Alta en el cielo; con los pies en la tierra: narrativas desde la Escuela Media de la Villa 21-24</w:t>
      </w:r>
      <w:r w:rsidR="005F3574" w:rsidRPr="00C80AD9">
        <w:rPr>
          <w:rFonts w:ascii="Book Antiqua" w:hAnsi="Book Antiqua"/>
          <w:sz w:val="22"/>
          <w:szCs w:val="22"/>
          <w:lang w:val="es-AR"/>
        </w:rPr>
        <w:t>”</w:t>
      </w:r>
      <w:r w:rsidR="005F3574" w:rsidRPr="00C80AD9">
        <w:rPr>
          <w:rFonts w:ascii="Book Antiqua" w:hAnsi="Book Antiqua"/>
          <w:sz w:val="22"/>
          <w:szCs w:val="22"/>
          <w:lang w:val="es"/>
        </w:rPr>
        <w:t xml:space="preserve">, en Arroyo Ortega, Adriana y Freytes Frey, Ada, (coords.) </w:t>
      </w:r>
      <w:r w:rsidR="007264BF" w:rsidRPr="00C80AD9">
        <w:rPr>
          <w:rFonts w:ascii="Book Antiqua" w:hAnsi="Book Antiqua"/>
          <w:bCs/>
          <w:i/>
          <w:sz w:val="22"/>
          <w:szCs w:val="22"/>
          <w:lang w:val="es-419"/>
        </w:rPr>
        <w:t xml:space="preserve">Narrativas </w:t>
      </w:r>
      <w:r w:rsidR="00663907" w:rsidRPr="00C80AD9">
        <w:rPr>
          <w:rFonts w:ascii="Book Antiqua" w:hAnsi="Book Antiqua"/>
          <w:bCs/>
          <w:i/>
          <w:sz w:val="22"/>
          <w:szCs w:val="22"/>
          <w:lang w:val="es-419"/>
        </w:rPr>
        <w:t xml:space="preserve">de maestros y jóvenes acerca de la </w:t>
      </w:r>
      <w:r w:rsidR="007264BF" w:rsidRPr="00C80AD9">
        <w:rPr>
          <w:rFonts w:ascii="Book Antiqua" w:hAnsi="Book Antiqua"/>
          <w:bCs/>
          <w:i/>
          <w:sz w:val="22"/>
          <w:szCs w:val="22"/>
          <w:lang w:val="es-419"/>
        </w:rPr>
        <w:t xml:space="preserve">Inclusión, la Construcción de Paz y </w:t>
      </w:r>
      <w:r w:rsidR="00663907" w:rsidRPr="00C80AD9">
        <w:rPr>
          <w:rFonts w:ascii="Book Antiqua" w:hAnsi="Book Antiqua"/>
          <w:bCs/>
          <w:i/>
          <w:sz w:val="22"/>
          <w:szCs w:val="22"/>
          <w:lang w:val="es-419"/>
        </w:rPr>
        <w:t>la Ciudadanía. Acercamientos desde Medellín y Buenos Aires</w:t>
      </w:r>
      <w:r w:rsidR="007264BF" w:rsidRPr="00C80AD9">
        <w:rPr>
          <w:rFonts w:ascii="Book Antiqua" w:hAnsi="Book Antiqua"/>
          <w:bCs/>
          <w:i/>
          <w:sz w:val="22"/>
          <w:szCs w:val="22"/>
          <w:lang w:val="es-419"/>
        </w:rPr>
        <w:t xml:space="preserve">. </w:t>
      </w:r>
      <w:r w:rsidR="007264BF" w:rsidRPr="00C80AD9">
        <w:rPr>
          <w:rFonts w:ascii="Book Antiqua" w:hAnsi="Book Antiqua"/>
          <w:bCs/>
          <w:sz w:val="22"/>
          <w:szCs w:val="22"/>
          <w:lang w:val="es-419"/>
        </w:rPr>
        <w:t>Caldas</w:t>
      </w:r>
      <w:r w:rsidR="005F3574" w:rsidRPr="00C80AD9">
        <w:rPr>
          <w:rFonts w:ascii="Book Antiqua" w:hAnsi="Book Antiqua"/>
          <w:sz w:val="22"/>
          <w:szCs w:val="22"/>
          <w:lang w:val="es"/>
        </w:rPr>
        <w:t xml:space="preserve">: </w:t>
      </w:r>
      <w:r w:rsidR="007264BF" w:rsidRPr="00C80AD9">
        <w:rPr>
          <w:rFonts w:ascii="Book Antiqua" w:hAnsi="Book Antiqua"/>
          <w:sz w:val="22"/>
          <w:szCs w:val="22"/>
          <w:lang w:val="es"/>
        </w:rPr>
        <w:t>Universidad de Manizales</w:t>
      </w:r>
      <w:r w:rsidR="00663907" w:rsidRPr="00C80AD9">
        <w:rPr>
          <w:rFonts w:ascii="Book Antiqua" w:hAnsi="Book Antiqua"/>
          <w:sz w:val="22"/>
          <w:szCs w:val="22"/>
          <w:lang w:val="es"/>
        </w:rPr>
        <w:t>-CINDE</w:t>
      </w:r>
      <w:r w:rsidR="005F3574" w:rsidRPr="00C80AD9">
        <w:rPr>
          <w:rFonts w:ascii="Book Antiqua" w:hAnsi="Book Antiqua"/>
          <w:sz w:val="22"/>
          <w:szCs w:val="22"/>
          <w:lang w:val="es"/>
        </w:rPr>
        <w:t>.</w:t>
      </w:r>
    </w:p>
    <w:p w:rsidR="0059535A" w:rsidRPr="00C80AD9" w:rsidRDefault="0059535A" w:rsidP="005F3574">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lang w:val="es"/>
        </w:rPr>
        <w:t>Londoño, N.; Pérez, A.</w:t>
      </w:r>
      <w:r w:rsidR="00F04835" w:rsidRPr="00C80AD9">
        <w:rPr>
          <w:rFonts w:ascii="Book Antiqua" w:hAnsi="Book Antiqua"/>
          <w:sz w:val="22"/>
          <w:szCs w:val="22"/>
          <w:lang w:val="es"/>
        </w:rPr>
        <w:t>; Garaño, I.</w:t>
      </w:r>
      <w:r w:rsidRPr="00C80AD9">
        <w:rPr>
          <w:rFonts w:ascii="Book Antiqua" w:hAnsi="Book Antiqua"/>
          <w:sz w:val="22"/>
          <w:szCs w:val="22"/>
          <w:lang w:val="es"/>
        </w:rPr>
        <w:t xml:space="preserve"> (</w:t>
      </w:r>
      <w:r w:rsidRPr="00C80AD9">
        <w:rPr>
          <w:rFonts w:ascii="Book Antiqua" w:hAnsi="Book Antiqua"/>
          <w:i/>
          <w:sz w:val="22"/>
          <w:szCs w:val="22"/>
          <w:lang w:val="es"/>
        </w:rPr>
        <w:t xml:space="preserve">en </w:t>
      </w:r>
      <w:r w:rsidR="0048110B" w:rsidRPr="00C80AD9">
        <w:rPr>
          <w:rFonts w:ascii="Book Antiqua" w:hAnsi="Book Antiqua"/>
          <w:i/>
          <w:sz w:val="22"/>
          <w:szCs w:val="22"/>
          <w:lang w:val="es"/>
        </w:rPr>
        <w:t>prensa</w:t>
      </w:r>
      <w:r w:rsidRPr="00C80AD9">
        <w:rPr>
          <w:rFonts w:ascii="Book Antiqua" w:hAnsi="Book Antiqua"/>
          <w:sz w:val="22"/>
          <w:szCs w:val="22"/>
          <w:lang w:val="es"/>
        </w:rPr>
        <w:t>) “</w:t>
      </w:r>
      <w:r w:rsidRPr="00C80AD9">
        <w:rPr>
          <w:rFonts w:ascii="Book Antiqua" w:hAnsi="Book Antiqua"/>
          <w:sz w:val="22"/>
          <w:szCs w:val="22"/>
          <w:lang w:val="es-AR"/>
        </w:rPr>
        <w:t>La inclusión en escena: concepciones, experiencias, políticas y “otros/as”</w:t>
      </w:r>
      <w:r w:rsidRPr="00C80AD9">
        <w:rPr>
          <w:rFonts w:ascii="Book Antiqua" w:hAnsi="Book Antiqua"/>
          <w:sz w:val="22"/>
          <w:szCs w:val="22"/>
          <w:lang w:val="es"/>
        </w:rPr>
        <w:t xml:space="preserve">, en Arroyo Ortega, Adriana y Freytes Frey, Ada, (coords.) </w:t>
      </w:r>
      <w:r w:rsidRPr="00C80AD9">
        <w:rPr>
          <w:rFonts w:ascii="Book Antiqua" w:hAnsi="Book Antiqua"/>
          <w:bCs/>
          <w:i/>
          <w:sz w:val="22"/>
          <w:szCs w:val="22"/>
          <w:lang w:val="es-419"/>
        </w:rPr>
        <w:t xml:space="preserve">Narrativas de maestros y jóvenes acerca de la Inclusión, la Construcción de Paz y la Ciudadanía. Acercamientos desde Medellín y Buenos Aires. </w:t>
      </w:r>
      <w:r w:rsidRPr="00C80AD9">
        <w:rPr>
          <w:rFonts w:ascii="Book Antiqua" w:hAnsi="Book Antiqua"/>
          <w:bCs/>
          <w:sz w:val="22"/>
          <w:szCs w:val="22"/>
          <w:lang w:val="es-419"/>
        </w:rPr>
        <w:t>Caldas</w:t>
      </w:r>
      <w:r w:rsidRPr="00C80AD9">
        <w:rPr>
          <w:rFonts w:ascii="Book Antiqua" w:hAnsi="Book Antiqua"/>
          <w:sz w:val="22"/>
          <w:szCs w:val="22"/>
          <w:lang w:val="es"/>
        </w:rPr>
        <w:t>: Universidad de Manizales-CINDE.</w:t>
      </w:r>
    </w:p>
    <w:p w:rsidR="007264BF" w:rsidRPr="00C80AD9" w:rsidRDefault="007264BF" w:rsidP="007264BF">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lang w:val="es"/>
        </w:rPr>
        <w:t>Pino Rua, Y.; Pérez, A.; Fabrizzi, M. (</w:t>
      </w:r>
      <w:r w:rsidRPr="00C80AD9">
        <w:rPr>
          <w:rFonts w:ascii="Book Antiqua" w:hAnsi="Book Antiqua"/>
          <w:i/>
          <w:sz w:val="22"/>
          <w:szCs w:val="22"/>
          <w:lang w:val="es"/>
        </w:rPr>
        <w:t xml:space="preserve">en </w:t>
      </w:r>
      <w:r w:rsidR="0048110B" w:rsidRPr="00C80AD9">
        <w:rPr>
          <w:rFonts w:ascii="Book Antiqua" w:hAnsi="Book Antiqua"/>
          <w:i/>
          <w:sz w:val="22"/>
          <w:szCs w:val="22"/>
          <w:lang w:val="es"/>
        </w:rPr>
        <w:t>prensa</w:t>
      </w:r>
      <w:r w:rsidRPr="00C80AD9">
        <w:rPr>
          <w:rFonts w:ascii="Book Antiqua" w:hAnsi="Book Antiqua"/>
          <w:sz w:val="22"/>
          <w:szCs w:val="22"/>
          <w:lang w:val="es"/>
        </w:rPr>
        <w:t>) “</w:t>
      </w:r>
      <w:bookmarkStart w:id="2" w:name="_heading=h.gjdgxs" w:colFirst="0" w:colLast="0"/>
      <w:bookmarkEnd w:id="2"/>
      <w:r w:rsidRPr="00C80AD9">
        <w:rPr>
          <w:rFonts w:ascii="Book Antiqua" w:hAnsi="Book Antiqua"/>
          <w:sz w:val="22"/>
          <w:szCs w:val="22"/>
        </w:rPr>
        <w:t>Hilvanando prácticas: experiencias pedagógicas de Argentina y Colombia en torno a la inclusión, la ciudadanía y la paz</w:t>
      </w:r>
      <w:r w:rsidRPr="00C80AD9">
        <w:rPr>
          <w:rFonts w:ascii="Book Antiqua" w:hAnsi="Book Antiqua"/>
          <w:sz w:val="22"/>
          <w:szCs w:val="22"/>
          <w:lang w:val="es-AR"/>
        </w:rPr>
        <w:t>”</w:t>
      </w:r>
      <w:r w:rsidRPr="00C80AD9">
        <w:rPr>
          <w:rFonts w:ascii="Book Antiqua" w:hAnsi="Book Antiqua"/>
          <w:sz w:val="22"/>
          <w:szCs w:val="22"/>
          <w:lang w:val="es"/>
        </w:rPr>
        <w:t xml:space="preserve">, en Arroyo Ortega, Adriana y Freytes Frey, Ada, (coords.) </w:t>
      </w:r>
      <w:r w:rsidR="00663907" w:rsidRPr="00C80AD9">
        <w:rPr>
          <w:rFonts w:ascii="Book Antiqua" w:hAnsi="Book Antiqua"/>
          <w:bCs/>
          <w:i/>
          <w:sz w:val="22"/>
          <w:szCs w:val="22"/>
          <w:lang w:val="es-419"/>
        </w:rPr>
        <w:t>Narrativas de maestros y jóvenes acerca de la Inclusión, la Construcción de Paz y la Ciudadanía. Acercamientos desde Medellín y Buenos Aires.</w:t>
      </w:r>
      <w:r w:rsidRPr="00C80AD9">
        <w:rPr>
          <w:rFonts w:ascii="Book Antiqua" w:hAnsi="Book Antiqua"/>
          <w:bCs/>
          <w:i/>
          <w:sz w:val="22"/>
          <w:szCs w:val="22"/>
          <w:lang w:val="es-419"/>
        </w:rPr>
        <w:t xml:space="preserve"> </w:t>
      </w:r>
      <w:r w:rsidRPr="00C80AD9">
        <w:rPr>
          <w:rFonts w:ascii="Book Antiqua" w:hAnsi="Book Antiqua"/>
          <w:bCs/>
          <w:sz w:val="22"/>
          <w:szCs w:val="22"/>
          <w:lang w:val="es-419"/>
        </w:rPr>
        <w:t>Caldas</w:t>
      </w:r>
      <w:r w:rsidRPr="00C80AD9">
        <w:rPr>
          <w:rFonts w:ascii="Book Antiqua" w:hAnsi="Book Antiqua"/>
          <w:sz w:val="22"/>
          <w:szCs w:val="22"/>
          <w:lang w:val="es"/>
        </w:rPr>
        <w:t>: Universidad de Manizales</w:t>
      </w:r>
      <w:r w:rsidR="00663907" w:rsidRPr="00C80AD9">
        <w:rPr>
          <w:rFonts w:ascii="Book Antiqua" w:hAnsi="Book Antiqua"/>
          <w:sz w:val="22"/>
          <w:szCs w:val="22"/>
          <w:lang w:val="es"/>
        </w:rPr>
        <w:t>-CINDE</w:t>
      </w:r>
      <w:r w:rsidRPr="00C80AD9">
        <w:rPr>
          <w:rFonts w:ascii="Book Antiqua" w:hAnsi="Book Antiqua"/>
          <w:sz w:val="22"/>
          <w:szCs w:val="22"/>
          <w:lang w:val="es"/>
        </w:rPr>
        <w:t>.</w:t>
      </w:r>
    </w:p>
    <w:p w:rsidR="0005431D" w:rsidRPr="00C80AD9" w:rsidRDefault="0005431D" w:rsidP="0005431D">
      <w:pPr>
        <w:numPr>
          <w:ilvl w:val="0"/>
          <w:numId w:val="7"/>
        </w:numPr>
        <w:spacing w:before="120" w:after="120"/>
        <w:jc w:val="both"/>
        <w:rPr>
          <w:rFonts w:ascii="Book Antiqua" w:hAnsi="Book Antiqua"/>
          <w:sz w:val="22"/>
          <w:szCs w:val="22"/>
          <w:lang w:val="es-AR"/>
        </w:rPr>
      </w:pPr>
      <w:r w:rsidRPr="00C80AD9">
        <w:rPr>
          <w:rFonts w:ascii="Book Antiqua" w:hAnsi="Book Antiqua"/>
          <w:bCs/>
          <w:sz w:val="22"/>
          <w:szCs w:val="22"/>
        </w:rPr>
        <w:t>Pérez, A.</w:t>
      </w:r>
      <w:r w:rsidR="00863B33" w:rsidRPr="00C80AD9">
        <w:rPr>
          <w:rFonts w:ascii="Book Antiqua" w:hAnsi="Book Antiqua"/>
          <w:bCs/>
          <w:sz w:val="22"/>
          <w:szCs w:val="22"/>
        </w:rPr>
        <w:t xml:space="preserve"> y Latino, D.</w:t>
      </w:r>
      <w:r w:rsidRPr="00C80AD9">
        <w:rPr>
          <w:rFonts w:ascii="Book Antiqua" w:hAnsi="Book Antiqua"/>
          <w:bCs/>
          <w:sz w:val="22"/>
          <w:szCs w:val="22"/>
        </w:rPr>
        <w:t xml:space="preserve"> (</w:t>
      </w:r>
      <w:r w:rsidR="0048110B" w:rsidRPr="00C80AD9">
        <w:rPr>
          <w:rFonts w:ascii="Book Antiqua" w:hAnsi="Book Antiqua"/>
          <w:bCs/>
          <w:sz w:val="22"/>
          <w:szCs w:val="22"/>
        </w:rPr>
        <w:t>202</w:t>
      </w:r>
      <w:r w:rsidR="00BE46EF" w:rsidRPr="00C80AD9">
        <w:rPr>
          <w:rFonts w:ascii="Book Antiqua" w:hAnsi="Book Antiqua"/>
          <w:bCs/>
          <w:sz w:val="22"/>
          <w:szCs w:val="22"/>
        </w:rPr>
        <w:t>0</w:t>
      </w:r>
      <w:r w:rsidRPr="00C80AD9">
        <w:rPr>
          <w:rFonts w:ascii="Book Antiqua" w:hAnsi="Book Antiqua"/>
          <w:bCs/>
          <w:sz w:val="22"/>
          <w:szCs w:val="22"/>
        </w:rPr>
        <w:t xml:space="preserve">) </w:t>
      </w:r>
      <w:r w:rsidR="000D3B6F" w:rsidRPr="00C80AD9">
        <w:rPr>
          <w:rFonts w:ascii="Book Antiqua" w:hAnsi="Book Antiqua"/>
          <w:bCs/>
          <w:sz w:val="22"/>
          <w:szCs w:val="22"/>
        </w:rPr>
        <w:t>“</w:t>
      </w:r>
      <w:r w:rsidR="005C1423" w:rsidRPr="00C80AD9">
        <w:rPr>
          <w:rFonts w:ascii="Book Antiqua" w:hAnsi="Book Antiqua"/>
          <w:bCs/>
          <w:sz w:val="22"/>
          <w:szCs w:val="22"/>
        </w:rPr>
        <w:t>Maestros y maestras</w:t>
      </w:r>
      <w:r w:rsidR="000D3B6F" w:rsidRPr="00C80AD9">
        <w:rPr>
          <w:rFonts w:ascii="Book Antiqua" w:hAnsi="Book Antiqua"/>
          <w:bCs/>
          <w:sz w:val="22"/>
          <w:szCs w:val="22"/>
        </w:rPr>
        <w:t xml:space="preserve"> de </w:t>
      </w:r>
      <w:r w:rsidR="005C1423" w:rsidRPr="00C80AD9">
        <w:rPr>
          <w:rFonts w:ascii="Book Antiqua" w:hAnsi="Book Antiqua"/>
          <w:bCs/>
          <w:sz w:val="22"/>
          <w:szCs w:val="22"/>
        </w:rPr>
        <w:t>a</w:t>
      </w:r>
      <w:r w:rsidR="000D3B6F" w:rsidRPr="00C80AD9">
        <w:rPr>
          <w:rFonts w:ascii="Book Antiqua" w:hAnsi="Book Antiqua"/>
          <w:bCs/>
          <w:sz w:val="22"/>
          <w:szCs w:val="22"/>
        </w:rPr>
        <w:t xml:space="preserve">poyo a la </w:t>
      </w:r>
      <w:r w:rsidR="005C1423" w:rsidRPr="00C80AD9">
        <w:rPr>
          <w:rFonts w:ascii="Book Antiqua" w:hAnsi="Book Antiqua"/>
          <w:bCs/>
          <w:sz w:val="22"/>
          <w:szCs w:val="22"/>
        </w:rPr>
        <w:t>i</w:t>
      </w:r>
      <w:r w:rsidR="000D3B6F" w:rsidRPr="00C80AD9">
        <w:rPr>
          <w:rFonts w:ascii="Book Antiqua" w:hAnsi="Book Antiqua"/>
          <w:bCs/>
          <w:sz w:val="22"/>
          <w:szCs w:val="22"/>
        </w:rPr>
        <w:t>nclusión (MAI): responsabilidades, prácticas y recorridos conceptuales en pos de lo común”</w:t>
      </w:r>
      <w:r w:rsidRPr="00C80AD9">
        <w:rPr>
          <w:rFonts w:ascii="Book Antiqua" w:hAnsi="Book Antiqua"/>
          <w:bCs/>
          <w:sz w:val="22"/>
          <w:szCs w:val="22"/>
        </w:rPr>
        <w:t>. En Sanmartín, G. (C</w:t>
      </w:r>
      <w:r w:rsidR="000D0AAA" w:rsidRPr="00C80AD9">
        <w:rPr>
          <w:rFonts w:ascii="Book Antiqua" w:hAnsi="Book Antiqua"/>
          <w:bCs/>
          <w:sz w:val="22"/>
          <w:szCs w:val="22"/>
        </w:rPr>
        <w:t>omp</w:t>
      </w:r>
      <w:r w:rsidRPr="00C80AD9">
        <w:rPr>
          <w:rFonts w:ascii="Book Antiqua" w:hAnsi="Book Antiqua"/>
          <w:bCs/>
          <w:sz w:val="22"/>
          <w:szCs w:val="22"/>
        </w:rPr>
        <w:t xml:space="preserve">.) </w:t>
      </w:r>
      <w:r w:rsidR="000D0AAA" w:rsidRPr="00C80AD9">
        <w:rPr>
          <w:rFonts w:ascii="Book Antiqua" w:hAnsi="Book Antiqua"/>
          <w:bCs/>
          <w:i/>
          <w:sz w:val="22"/>
          <w:szCs w:val="22"/>
          <w:lang w:val="es-419"/>
        </w:rPr>
        <w:t>La docencia de apoyo para la inclusión y la accesibilidad educativa</w:t>
      </w:r>
      <w:r w:rsidR="000D3B6F" w:rsidRPr="00C80AD9">
        <w:rPr>
          <w:rFonts w:ascii="Book Antiqua" w:hAnsi="Book Antiqua"/>
          <w:bCs/>
          <w:i/>
          <w:sz w:val="22"/>
          <w:szCs w:val="22"/>
          <w:lang w:val="es-419"/>
        </w:rPr>
        <w:t>. Entre la tarea artesanal y el saber pedagógico</w:t>
      </w:r>
      <w:r w:rsidR="0098565E" w:rsidRPr="00C80AD9">
        <w:rPr>
          <w:rFonts w:ascii="Book Antiqua" w:hAnsi="Book Antiqua"/>
          <w:bCs/>
          <w:sz w:val="22"/>
          <w:szCs w:val="22"/>
        </w:rPr>
        <w:t>, Buenos Aires: Novedades Educativas</w:t>
      </w:r>
      <w:r w:rsidRPr="00C80AD9">
        <w:rPr>
          <w:rFonts w:ascii="Book Antiqua" w:hAnsi="Book Antiqua"/>
          <w:bCs/>
          <w:sz w:val="22"/>
          <w:szCs w:val="22"/>
        </w:rPr>
        <w:t>.</w:t>
      </w:r>
      <w:r w:rsidR="000B499C" w:rsidRPr="00C80AD9">
        <w:rPr>
          <w:rFonts w:ascii="Book Antiqua" w:hAnsi="Book Antiqua"/>
          <w:bCs/>
          <w:sz w:val="22"/>
          <w:szCs w:val="22"/>
        </w:rPr>
        <w:t xml:space="preserve">  ISBN. 978-987-538-800-0. </w:t>
      </w:r>
      <w:r w:rsidR="000D0AAA" w:rsidRPr="00C80AD9">
        <w:rPr>
          <w:rFonts w:ascii="Book Antiqua" w:hAnsi="Book Antiqua"/>
          <w:bCs/>
          <w:sz w:val="22"/>
          <w:szCs w:val="22"/>
        </w:rPr>
        <w:t xml:space="preserve">Pp. 119 -134. </w:t>
      </w:r>
      <w:r w:rsidR="000B499C" w:rsidRPr="00C80AD9">
        <w:rPr>
          <w:rFonts w:ascii="Book Antiqua" w:hAnsi="Book Antiqua"/>
          <w:sz w:val="22"/>
          <w:szCs w:val="22"/>
          <w:lang w:val="es"/>
        </w:rPr>
        <w:t>Total: 208 páginas</w:t>
      </w:r>
      <w:r w:rsidR="000D0AAA" w:rsidRPr="00C80AD9">
        <w:rPr>
          <w:rFonts w:ascii="Book Antiqua" w:hAnsi="Book Antiqua"/>
          <w:sz w:val="22"/>
          <w:szCs w:val="22"/>
          <w:lang w:val="es"/>
        </w:rPr>
        <w:t xml:space="preserve">. </w:t>
      </w:r>
    </w:p>
    <w:p w:rsidR="00ED1E46" w:rsidRPr="00C80AD9" w:rsidRDefault="00ED1E46" w:rsidP="00E871B0">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lang w:val="es"/>
        </w:rPr>
        <w:t>Schwamberger, C. y Pérez, A. (</w:t>
      </w:r>
      <w:r w:rsidR="00663907" w:rsidRPr="00C80AD9">
        <w:rPr>
          <w:rFonts w:ascii="Book Antiqua" w:hAnsi="Book Antiqua"/>
          <w:sz w:val="22"/>
          <w:szCs w:val="22"/>
          <w:lang w:val="es"/>
        </w:rPr>
        <w:t>202</w:t>
      </w:r>
      <w:r w:rsidR="002073E3" w:rsidRPr="00C80AD9">
        <w:rPr>
          <w:rFonts w:ascii="Book Antiqua" w:hAnsi="Book Antiqua"/>
          <w:sz w:val="22"/>
          <w:szCs w:val="22"/>
          <w:lang w:val="es"/>
        </w:rPr>
        <w:t>0</w:t>
      </w:r>
      <w:r w:rsidRPr="00C80AD9">
        <w:rPr>
          <w:rFonts w:ascii="Book Antiqua" w:hAnsi="Book Antiqua"/>
          <w:sz w:val="22"/>
          <w:szCs w:val="22"/>
          <w:lang w:val="es"/>
        </w:rPr>
        <w:t xml:space="preserve">) </w:t>
      </w:r>
      <w:r w:rsidR="00E871B0" w:rsidRPr="00C80AD9">
        <w:rPr>
          <w:rFonts w:ascii="Book Antiqua" w:hAnsi="Book Antiqua"/>
          <w:sz w:val="22"/>
          <w:szCs w:val="22"/>
          <w:lang w:val="es"/>
        </w:rPr>
        <w:t>“</w:t>
      </w:r>
      <w:r w:rsidRPr="00C80AD9">
        <w:rPr>
          <w:rFonts w:ascii="Book Antiqua" w:hAnsi="Book Antiqua"/>
          <w:sz w:val="22"/>
          <w:szCs w:val="22"/>
          <w:lang w:val="es"/>
        </w:rPr>
        <w:t>Nosotros no elegimos la escuela. Políticas de inclusión y exclusión educativa en contextos de pobreza urbana</w:t>
      </w:r>
      <w:r w:rsidR="00E871B0" w:rsidRPr="00C80AD9">
        <w:rPr>
          <w:rFonts w:ascii="Book Antiqua" w:hAnsi="Book Antiqua"/>
          <w:sz w:val="22"/>
          <w:szCs w:val="22"/>
          <w:lang w:val="es"/>
        </w:rPr>
        <w:t>”</w:t>
      </w:r>
      <w:r w:rsidRPr="00C80AD9">
        <w:rPr>
          <w:rFonts w:ascii="Book Antiqua" w:hAnsi="Book Antiqua"/>
          <w:sz w:val="22"/>
          <w:szCs w:val="22"/>
          <w:lang w:val="es"/>
        </w:rPr>
        <w:t xml:space="preserve">, </w:t>
      </w:r>
      <w:r w:rsidR="00BC2B90" w:rsidRPr="00C80AD9">
        <w:rPr>
          <w:rFonts w:ascii="Book Antiqua" w:hAnsi="Book Antiqua"/>
          <w:sz w:val="22"/>
          <w:szCs w:val="22"/>
          <w:lang w:val="es"/>
        </w:rPr>
        <w:t>en Baquero, R.; Scharagrodsky, P.; Porro, S. (coord</w:t>
      </w:r>
      <w:r w:rsidR="00123DC7" w:rsidRPr="00C80AD9">
        <w:rPr>
          <w:rFonts w:ascii="Book Antiqua" w:hAnsi="Book Antiqua"/>
          <w:sz w:val="22"/>
          <w:szCs w:val="22"/>
          <w:lang w:val="es"/>
        </w:rPr>
        <w:t>s.)</w:t>
      </w:r>
      <w:r w:rsidR="00BC2B90" w:rsidRPr="00C80AD9">
        <w:rPr>
          <w:rFonts w:ascii="Book Antiqua" w:hAnsi="Book Antiqua"/>
          <w:sz w:val="22"/>
          <w:szCs w:val="22"/>
          <w:lang w:val="es"/>
        </w:rPr>
        <w:t xml:space="preserve"> </w:t>
      </w:r>
      <w:r w:rsidR="00BC2B90" w:rsidRPr="00C80AD9">
        <w:rPr>
          <w:rFonts w:ascii="Book Antiqua" w:hAnsi="Book Antiqua"/>
          <w:i/>
          <w:sz w:val="22"/>
          <w:szCs w:val="22"/>
          <w:lang w:val="es"/>
        </w:rPr>
        <w:t>Discursos, prácticas e instituciones educativas</w:t>
      </w:r>
      <w:r w:rsidR="00123DC7" w:rsidRPr="00C80AD9">
        <w:rPr>
          <w:rFonts w:ascii="Book Antiqua" w:hAnsi="Book Antiqua"/>
          <w:i/>
          <w:sz w:val="22"/>
          <w:szCs w:val="22"/>
          <w:lang w:val="es"/>
        </w:rPr>
        <w:t>.</w:t>
      </w:r>
      <w:r w:rsidRPr="00C80AD9">
        <w:rPr>
          <w:rFonts w:ascii="Book Antiqua" w:hAnsi="Book Antiqua"/>
          <w:sz w:val="22"/>
          <w:szCs w:val="22"/>
          <w:lang w:val="es"/>
        </w:rPr>
        <w:t xml:space="preserve"> Buenos Aires: Prometeo.</w:t>
      </w:r>
      <w:r w:rsidR="00E871B0" w:rsidRPr="00C80AD9">
        <w:rPr>
          <w:rFonts w:ascii="Book Antiqua" w:hAnsi="Book Antiqua"/>
          <w:sz w:val="22"/>
          <w:szCs w:val="22"/>
          <w:lang w:val="es"/>
        </w:rPr>
        <w:t xml:space="preserve"> ISBN 978-987-8331-34-8. P</w:t>
      </w:r>
      <w:r w:rsidR="00227E9E" w:rsidRPr="00C80AD9">
        <w:rPr>
          <w:rFonts w:ascii="Book Antiqua" w:hAnsi="Book Antiqua"/>
          <w:sz w:val="22"/>
          <w:szCs w:val="22"/>
          <w:lang w:val="es"/>
        </w:rPr>
        <w:t>p</w:t>
      </w:r>
      <w:r w:rsidR="00E871B0" w:rsidRPr="00C80AD9">
        <w:rPr>
          <w:rFonts w:ascii="Book Antiqua" w:hAnsi="Book Antiqua"/>
          <w:sz w:val="22"/>
          <w:szCs w:val="22"/>
          <w:lang w:val="es"/>
        </w:rPr>
        <w:t>. 161</w:t>
      </w:r>
      <w:r w:rsidR="00227E9E" w:rsidRPr="00C80AD9">
        <w:rPr>
          <w:rFonts w:ascii="Book Antiqua" w:hAnsi="Book Antiqua"/>
          <w:sz w:val="22"/>
          <w:szCs w:val="22"/>
          <w:lang w:val="es"/>
        </w:rPr>
        <w:t>-</w:t>
      </w:r>
      <w:r w:rsidR="00E871B0" w:rsidRPr="00C80AD9">
        <w:rPr>
          <w:rFonts w:ascii="Book Antiqua" w:hAnsi="Book Antiqua"/>
          <w:sz w:val="22"/>
          <w:szCs w:val="22"/>
          <w:lang w:val="es"/>
        </w:rPr>
        <w:t xml:space="preserve">181. </w:t>
      </w:r>
      <w:r w:rsidR="00F774A2" w:rsidRPr="00C80AD9">
        <w:rPr>
          <w:rFonts w:ascii="Book Antiqua" w:hAnsi="Book Antiqua"/>
          <w:sz w:val="22"/>
          <w:szCs w:val="22"/>
          <w:lang w:val="es"/>
        </w:rPr>
        <w:t>Total: 252 páginas.</w:t>
      </w:r>
    </w:p>
    <w:p w:rsidR="00DF6FBF" w:rsidRPr="00C80AD9" w:rsidRDefault="00DF6FBF" w:rsidP="00B26F99">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lang w:val="es-AR"/>
        </w:rPr>
        <w:t>Gaviglio, A.; Pérez, A.; Fernández, M. E.; Camún, A. (</w:t>
      </w:r>
      <w:r w:rsidR="00B26F99" w:rsidRPr="00C80AD9">
        <w:rPr>
          <w:rFonts w:ascii="Book Antiqua" w:hAnsi="Book Antiqua"/>
          <w:sz w:val="22"/>
          <w:szCs w:val="22"/>
          <w:lang w:val="es-AR"/>
        </w:rPr>
        <w:t>2019</w:t>
      </w:r>
      <w:r w:rsidRPr="00C80AD9">
        <w:rPr>
          <w:rFonts w:ascii="Book Antiqua" w:hAnsi="Book Antiqua"/>
          <w:sz w:val="22"/>
          <w:szCs w:val="22"/>
          <w:lang w:val="es-AR"/>
        </w:rPr>
        <w:t>) “</w:t>
      </w:r>
      <w:r w:rsidRPr="00C80AD9">
        <w:rPr>
          <w:rFonts w:ascii="Book Antiqua" w:hAnsi="Book Antiqua"/>
          <w:sz w:val="22"/>
          <w:szCs w:val="22"/>
        </w:rPr>
        <w:t xml:space="preserve">Discapacidad y educación universitaria: experiencias, narraciones, indagaciones”, en </w:t>
      </w:r>
      <w:r w:rsidR="00512DF9" w:rsidRPr="00C80AD9">
        <w:rPr>
          <w:bCs/>
          <w:iCs/>
          <w:color w:val="222222"/>
          <w:sz w:val="24"/>
          <w:szCs w:val="24"/>
          <w:lang w:eastAsia="es-CO"/>
        </w:rPr>
        <w:t xml:space="preserve">Yarza de los Ríos, A.; Sosa, L. M.; Pérez Ramírez, B. (Coordinadores) </w:t>
      </w:r>
      <w:r w:rsidRPr="00C80AD9">
        <w:rPr>
          <w:rFonts w:ascii="Book Antiqua" w:hAnsi="Book Antiqua"/>
          <w:i/>
          <w:sz w:val="22"/>
          <w:szCs w:val="22"/>
          <w:lang w:val="es-AR"/>
        </w:rPr>
        <w:t>Estudios críticos en discapacidad</w:t>
      </w:r>
      <w:r w:rsidR="00B26F99" w:rsidRPr="00C80AD9">
        <w:rPr>
          <w:rFonts w:ascii="Book Antiqua" w:hAnsi="Book Antiqua"/>
          <w:i/>
          <w:sz w:val="22"/>
          <w:szCs w:val="22"/>
          <w:lang w:val="es-AR"/>
        </w:rPr>
        <w:t>. Una polifonía desde América Latina</w:t>
      </w:r>
      <w:r w:rsidRPr="00C80AD9">
        <w:rPr>
          <w:rFonts w:ascii="Book Antiqua" w:hAnsi="Book Antiqua"/>
          <w:sz w:val="22"/>
          <w:szCs w:val="22"/>
          <w:lang w:val="es-AR"/>
        </w:rPr>
        <w:t>.</w:t>
      </w:r>
      <w:r w:rsidR="007A42BF" w:rsidRPr="00C80AD9">
        <w:rPr>
          <w:rFonts w:ascii="Book Antiqua" w:hAnsi="Book Antiqua"/>
          <w:sz w:val="22"/>
          <w:szCs w:val="22"/>
          <w:lang w:val="es-AR"/>
        </w:rPr>
        <w:t xml:space="preserve"> Buenos Aires</w:t>
      </w:r>
      <w:r w:rsidR="002F2219" w:rsidRPr="00C80AD9">
        <w:rPr>
          <w:rFonts w:ascii="Book Antiqua" w:hAnsi="Book Antiqua"/>
          <w:sz w:val="22"/>
          <w:szCs w:val="22"/>
          <w:lang w:val="es-AR"/>
        </w:rPr>
        <w:t xml:space="preserve">: </w:t>
      </w:r>
      <w:r w:rsidRPr="00C80AD9">
        <w:rPr>
          <w:rFonts w:ascii="Book Antiqua" w:hAnsi="Book Antiqua"/>
          <w:sz w:val="22"/>
          <w:szCs w:val="22"/>
          <w:lang w:val="es-AR"/>
        </w:rPr>
        <w:t>CLACSO.</w:t>
      </w:r>
      <w:r w:rsidR="00B26F99" w:rsidRPr="00C80AD9">
        <w:rPr>
          <w:rFonts w:ascii="Book Antiqua" w:hAnsi="Book Antiqua"/>
          <w:sz w:val="22"/>
          <w:szCs w:val="22"/>
          <w:lang w:val="es-AR"/>
        </w:rPr>
        <w:t xml:space="preserve"> ISBN 978-987-722-553-2.</w:t>
      </w:r>
      <w:r w:rsidR="00F774A2" w:rsidRPr="00C80AD9">
        <w:rPr>
          <w:rFonts w:ascii="Book Antiqua" w:hAnsi="Book Antiqua"/>
          <w:sz w:val="22"/>
          <w:szCs w:val="22"/>
          <w:lang w:val="es-AR"/>
        </w:rPr>
        <w:t xml:space="preserve"> Pp.: 157-181.</w:t>
      </w:r>
      <w:r w:rsidR="00B26F99" w:rsidRPr="00C80AD9">
        <w:rPr>
          <w:rFonts w:ascii="Book Antiqua" w:hAnsi="Book Antiqua"/>
          <w:sz w:val="22"/>
          <w:szCs w:val="22"/>
          <w:lang w:val="es-AR"/>
        </w:rPr>
        <w:t xml:space="preserve"> </w:t>
      </w:r>
      <w:r w:rsidR="00227E9E" w:rsidRPr="00C80AD9">
        <w:rPr>
          <w:rFonts w:ascii="Book Antiqua" w:hAnsi="Book Antiqua"/>
          <w:sz w:val="22"/>
          <w:szCs w:val="22"/>
          <w:lang w:val="es-AR"/>
        </w:rPr>
        <w:t>Total:</w:t>
      </w:r>
      <w:r w:rsidR="00F774A2" w:rsidRPr="00C80AD9">
        <w:rPr>
          <w:rFonts w:ascii="Book Antiqua" w:hAnsi="Book Antiqua"/>
          <w:sz w:val="22"/>
          <w:szCs w:val="22"/>
          <w:lang w:val="es-AR"/>
        </w:rPr>
        <w:t xml:space="preserve"> 254 páginas. </w:t>
      </w:r>
      <w:r w:rsidR="00A709A9" w:rsidRPr="00C80AD9">
        <w:rPr>
          <w:rFonts w:ascii="Book Antiqua" w:hAnsi="Book Antiqua"/>
          <w:sz w:val="22"/>
          <w:szCs w:val="22"/>
          <w:lang w:val="es-AR"/>
        </w:rPr>
        <w:t xml:space="preserve">Disponible en </w:t>
      </w:r>
      <w:hyperlink r:id="rId11" w:history="1">
        <w:r w:rsidR="007A42BF" w:rsidRPr="00C80AD9">
          <w:rPr>
            <w:rStyle w:val="Hipervnculo"/>
            <w:rFonts w:ascii="Book Antiqua" w:hAnsi="Book Antiqua"/>
            <w:color w:val="auto"/>
            <w:sz w:val="22"/>
            <w:szCs w:val="22"/>
          </w:rPr>
          <w:t>http://biblioteca.clacso.edu.ar/clacso/gt/20200618021514/GT-Estudios-criticos-discapacidad.pdf</w:t>
        </w:r>
      </w:hyperlink>
      <w:r w:rsidR="00F774A2" w:rsidRPr="00C80AD9">
        <w:rPr>
          <w:rFonts w:ascii="Book Antiqua" w:hAnsi="Book Antiqua"/>
          <w:sz w:val="22"/>
          <w:szCs w:val="22"/>
          <w:lang w:val="es-AR"/>
        </w:rPr>
        <w:t xml:space="preserve">. </w:t>
      </w:r>
    </w:p>
    <w:p w:rsidR="008E76D5" w:rsidRPr="00C80AD9" w:rsidRDefault="00F013AD" w:rsidP="002756AE">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rPr>
        <w:t>Pérez, A., Gallardo, H. y Schewe, L. (</w:t>
      </w:r>
      <w:r w:rsidR="00C27111" w:rsidRPr="00C80AD9">
        <w:rPr>
          <w:rFonts w:ascii="Book Antiqua" w:hAnsi="Book Antiqua"/>
          <w:sz w:val="22"/>
          <w:szCs w:val="22"/>
        </w:rPr>
        <w:t>201</w:t>
      </w:r>
      <w:r w:rsidR="007A3EF6" w:rsidRPr="00C80AD9">
        <w:rPr>
          <w:rFonts w:ascii="Book Antiqua" w:hAnsi="Book Antiqua"/>
          <w:sz w:val="22"/>
          <w:szCs w:val="22"/>
        </w:rPr>
        <w:t>8</w:t>
      </w:r>
      <w:r w:rsidRPr="00C80AD9">
        <w:rPr>
          <w:rFonts w:ascii="Book Antiqua" w:hAnsi="Book Antiqua"/>
          <w:sz w:val="22"/>
          <w:szCs w:val="22"/>
        </w:rPr>
        <w:t>) "Acerca de los orígenes históricos de las desigualdades educativas en la Argentina: discapacidad y derecho a la educación</w:t>
      </w:r>
      <w:r w:rsidR="0021608E" w:rsidRPr="00C80AD9">
        <w:rPr>
          <w:rFonts w:ascii="Book Antiqua" w:hAnsi="Book Antiqua"/>
          <w:sz w:val="22"/>
          <w:szCs w:val="22"/>
        </w:rPr>
        <w:t xml:space="preserve"> hoy". En Ocampo, Aldo (comp.), </w:t>
      </w:r>
      <w:r w:rsidRPr="00C80AD9">
        <w:rPr>
          <w:rFonts w:ascii="Book Antiqua" w:hAnsi="Book Antiqua"/>
          <w:i/>
          <w:iCs/>
          <w:sz w:val="22"/>
          <w:szCs w:val="22"/>
        </w:rPr>
        <w:t>Formación de maestros e investigadores para la educación inclusiva: perspectivas críticas</w:t>
      </w:r>
      <w:r w:rsidR="002756AE" w:rsidRPr="00C80AD9">
        <w:rPr>
          <w:rFonts w:ascii="Book Antiqua" w:hAnsi="Book Antiqua"/>
          <w:i/>
          <w:iCs/>
          <w:sz w:val="22"/>
          <w:szCs w:val="22"/>
        </w:rPr>
        <w:t>. Cuadernos de Educación Inclusiva. Vol. II.</w:t>
      </w:r>
      <w:r w:rsidR="00E60DE6" w:rsidRPr="00C80AD9">
        <w:rPr>
          <w:rFonts w:ascii="Book Antiqua" w:hAnsi="Book Antiqua"/>
          <w:i/>
          <w:iCs/>
          <w:sz w:val="22"/>
          <w:szCs w:val="22"/>
        </w:rPr>
        <w:t>,</w:t>
      </w:r>
      <w:r w:rsidRPr="00C80AD9">
        <w:rPr>
          <w:rFonts w:ascii="Book Antiqua" w:hAnsi="Book Antiqua"/>
          <w:sz w:val="22"/>
          <w:szCs w:val="22"/>
        </w:rPr>
        <w:t xml:space="preserve"> Santiago de Chile: CELEI.</w:t>
      </w:r>
      <w:r w:rsidR="00AF06A0" w:rsidRPr="00C80AD9">
        <w:rPr>
          <w:rFonts w:ascii="Book Antiqua" w:hAnsi="Book Antiqua"/>
          <w:sz w:val="22"/>
          <w:szCs w:val="22"/>
          <w:lang w:val="es-AR"/>
        </w:rPr>
        <w:t xml:space="preserve"> I</w:t>
      </w:r>
      <w:r w:rsidRPr="00C80AD9">
        <w:rPr>
          <w:rFonts w:ascii="Book Antiqua" w:hAnsi="Book Antiqua"/>
          <w:sz w:val="22"/>
          <w:szCs w:val="22"/>
          <w:lang w:val="es-AR"/>
        </w:rPr>
        <w:t>S</w:t>
      </w:r>
      <w:r w:rsidR="00AF06A0" w:rsidRPr="00C80AD9">
        <w:rPr>
          <w:rFonts w:ascii="Book Antiqua" w:hAnsi="Book Antiqua"/>
          <w:sz w:val="22"/>
          <w:szCs w:val="22"/>
          <w:lang w:val="es-AR"/>
        </w:rPr>
        <w:t>B</w:t>
      </w:r>
      <w:r w:rsidRPr="00C80AD9">
        <w:rPr>
          <w:rFonts w:ascii="Book Antiqua" w:hAnsi="Book Antiqua"/>
          <w:sz w:val="22"/>
          <w:szCs w:val="22"/>
          <w:lang w:val="es-AR"/>
        </w:rPr>
        <w:t>N: 978-956-386-003-0.</w:t>
      </w:r>
      <w:r w:rsidR="00B0118B" w:rsidRPr="00C80AD9">
        <w:rPr>
          <w:rFonts w:ascii="Book Antiqua" w:hAnsi="Book Antiqua"/>
          <w:sz w:val="22"/>
          <w:szCs w:val="22"/>
          <w:lang w:val="es-AR"/>
        </w:rPr>
        <w:t xml:space="preserve"> Pp. 24 - 55. Total: 37</w:t>
      </w:r>
      <w:r w:rsidR="006D561A" w:rsidRPr="00C80AD9">
        <w:rPr>
          <w:rFonts w:ascii="Book Antiqua" w:hAnsi="Book Antiqua"/>
          <w:sz w:val="22"/>
          <w:szCs w:val="22"/>
          <w:lang w:val="es-AR"/>
        </w:rPr>
        <w:t>3</w:t>
      </w:r>
      <w:r w:rsidR="00B0118B" w:rsidRPr="00C80AD9">
        <w:rPr>
          <w:rFonts w:ascii="Book Antiqua" w:hAnsi="Book Antiqua"/>
          <w:sz w:val="22"/>
          <w:szCs w:val="22"/>
          <w:lang w:val="es-AR"/>
        </w:rPr>
        <w:t xml:space="preserve"> páginas.</w:t>
      </w:r>
      <w:r w:rsidR="006D561A" w:rsidRPr="00C80AD9">
        <w:rPr>
          <w:rFonts w:ascii="Book Antiqua" w:hAnsi="Book Antiqua"/>
          <w:sz w:val="22"/>
          <w:szCs w:val="22"/>
          <w:lang w:val="es-AR"/>
        </w:rPr>
        <w:t xml:space="preserve"> Disponible en </w:t>
      </w:r>
      <w:hyperlink r:id="rId12" w:history="1">
        <w:r w:rsidR="006D561A" w:rsidRPr="00C80AD9">
          <w:rPr>
            <w:rStyle w:val="Hipervnculo"/>
            <w:rFonts w:ascii="Book Antiqua" w:hAnsi="Book Antiqua"/>
            <w:color w:val="auto"/>
            <w:sz w:val="22"/>
            <w:szCs w:val="22"/>
          </w:rPr>
          <w:t>https://rid.unrn.edu.ar/jspui/bitstream/20.500.12049/2144/3/Cuadernos%20de%20Educaci%c3%b3n%20Inclusiva_VOL%20II_Formaci%c3%b3n%20de%20Maestros%20e%20Investigadores%20para%20la%20Educaci%c3%b3n%20Inclusiva_Perspectivas%20criticas._FINAL_2019.pdf</w:t>
        </w:r>
      </w:hyperlink>
    </w:p>
    <w:p w:rsidR="00A50A96" w:rsidRPr="00C80AD9" w:rsidRDefault="004769C9" w:rsidP="004769C9">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rPr>
        <w:t>Pérez, A. (</w:t>
      </w:r>
      <w:r w:rsidR="002446CD" w:rsidRPr="00C80AD9">
        <w:rPr>
          <w:rFonts w:ascii="Book Antiqua" w:hAnsi="Book Antiqua"/>
          <w:sz w:val="22"/>
          <w:szCs w:val="22"/>
        </w:rPr>
        <w:t>2016</w:t>
      </w:r>
      <w:r w:rsidRPr="00C80AD9">
        <w:rPr>
          <w:rFonts w:ascii="Book Antiqua" w:hAnsi="Book Antiqua"/>
          <w:sz w:val="22"/>
          <w:szCs w:val="22"/>
        </w:rPr>
        <w:t>) “Crítica al derecho y aportes filosóficos para repensar la educación contemporánea”. En Villa</w:t>
      </w:r>
      <w:r w:rsidR="00421FD9" w:rsidRPr="00C80AD9">
        <w:rPr>
          <w:rFonts w:ascii="Book Antiqua" w:hAnsi="Book Antiqua"/>
          <w:sz w:val="22"/>
          <w:szCs w:val="22"/>
        </w:rPr>
        <w:t xml:space="preserve"> Sánchez</w:t>
      </w:r>
      <w:r w:rsidRPr="00C80AD9">
        <w:rPr>
          <w:rFonts w:ascii="Book Antiqua" w:hAnsi="Book Antiqua"/>
          <w:sz w:val="22"/>
          <w:szCs w:val="22"/>
        </w:rPr>
        <w:t xml:space="preserve">, </w:t>
      </w:r>
      <w:r w:rsidR="00421FD9" w:rsidRPr="00C80AD9">
        <w:rPr>
          <w:rFonts w:ascii="Book Antiqua" w:hAnsi="Book Antiqua"/>
          <w:sz w:val="22"/>
          <w:szCs w:val="22"/>
        </w:rPr>
        <w:t xml:space="preserve">José </w:t>
      </w:r>
      <w:r w:rsidRPr="00C80AD9">
        <w:rPr>
          <w:rFonts w:ascii="Book Antiqua" w:hAnsi="Book Antiqua"/>
          <w:sz w:val="22"/>
          <w:szCs w:val="22"/>
        </w:rPr>
        <w:t>Alfonso (</w:t>
      </w:r>
      <w:r w:rsidR="00421FD9" w:rsidRPr="00C80AD9">
        <w:rPr>
          <w:rFonts w:ascii="Book Antiqua" w:hAnsi="Book Antiqua"/>
          <w:sz w:val="22"/>
          <w:szCs w:val="22"/>
        </w:rPr>
        <w:t>Org</w:t>
      </w:r>
      <w:r w:rsidRPr="00C80AD9">
        <w:rPr>
          <w:rFonts w:ascii="Book Antiqua" w:hAnsi="Book Antiqua"/>
          <w:sz w:val="22"/>
          <w:szCs w:val="22"/>
        </w:rPr>
        <w:t xml:space="preserve">.), </w:t>
      </w:r>
      <w:r w:rsidRPr="00C80AD9">
        <w:rPr>
          <w:rFonts w:ascii="Book Antiqua" w:hAnsi="Book Antiqua"/>
          <w:i/>
          <w:sz w:val="22"/>
          <w:szCs w:val="22"/>
          <w:lang w:val="es-ES_tradnl"/>
        </w:rPr>
        <w:t>Filosofía, Cultura y Educación</w:t>
      </w:r>
      <w:r w:rsidRPr="00C80AD9">
        <w:rPr>
          <w:rFonts w:ascii="Book Antiqua" w:hAnsi="Book Antiqua"/>
          <w:sz w:val="22"/>
          <w:szCs w:val="22"/>
        </w:rPr>
        <w:t xml:space="preserve">, </w:t>
      </w:r>
      <w:r w:rsidRPr="00C80AD9">
        <w:rPr>
          <w:rFonts w:ascii="Book Antiqua" w:hAnsi="Book Antiqua"/>
          <w:sz w:val="22"/>
          <w:szCs w:val="22"/>
          <w:lang w:val="es-ES_tradnl"/>
        </w:rPr>
        <w:lastRenderedPageBreak/>
        <w:t>Departamento de Investigación en Humanidades</w:t>
      </w:r>
      <w:r w:rsidRPr="00C80AD9">
        <w:rPr>
          <w:rFonts w:ascii="Book Antiqua" w:hAnsi="Book Antiqua"/>
          <w:sz w:val="22"/>
          <w:szCs w:val="22"/>
          <w:lang w:val="es-AR"/>
        </w:rPr>
        <w:t xml:space="preserve">. </w:t>
      </w:r>
      <w:r w:rsidRPr="00C80AD9">
        <w:rPr>
          <w:rFonts w:ascii="Book Antiqua" w:hAnsi="Book Antiqua"/>
          <w:sz w:val="22"/>
          <w:szCs w:val="22"/>
          <w:lang w:val="es-ES_tradnl"/>
        </w:rPr>
        <w:t>Universidad Marista Valladolid.</w:t>
      </w:r>
      <w:r w:rsidR="000900F3" w:rsidRPr="00C80AD9">
        <w:rPr>
          <w:rFonts w:ascii="Book Antiqua" w:hAnsi="Book Antiqua"/>
          <w:sz w:val="22"/>
          <w:szCs w:val="22"/>
        </w:rPr>
        <w:t xml:space="preserve"> ISBN: 978-607-402-891-1. 340 páginas (pp. 197-217).</w:t>
      </w:r>
      <w:r w:rsidR="008E76D5" w:rsidRPr="00C80AD9">
        <w:rPr>
          <w:rFonts w:ascii="Book Antiqua" w:hAnsi="Book Antiqua"/>
          <w:sz w:val="22"/>
          <w:szCs w:val="22"/>
        </w:rPr>
        <w:t xml:space="preserve"> </w:t>
      </w:r>
    </w:p>
    <w:p w:rsidR="00A50A96" w:rsidRPr="00C80AD9" w:rsidRDefault="00A50A96" w:rsidP="00C72AA1">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rPr>
        <w:t>Pérez, A. (2016) “Educación escolar y alteridad: algunas tensiones para pensar la inclusión educativa” en Amaya García, Karol Stefanía; Castañeda Muñoz, Julián David</w:t>
      </w:r>
      <w:r w:rsidR="00C72AA1" w:rsidRPr="00C80AD9">
        <w:rPr>
          <w:rFonts w:ascii="Book Antiqua" w:hAnsi="Book Antiqua"/>
          <w:sz w:val="22"/>
          <w:szCs w:val="22"/>
        </w:rPr>
        <w:t xml:space="preserve"> (Comps)</w:t>
      </w:r>
      <w:r w:rsidRPr="00C80AD9">
        <w:rPr>
          <w:rFonts w:ascii="Book Antiqua" w:hAnsi="Book Antiqua"/>
          <w:sz w:val="22"/>
          <w:szCs w:val="22"/>
        </w:rPr>
        <w:t>.</w:t>
      </w:r>
      <w:r w:rsidRPr="00C80AD9">
        <w:rPr>
          <w:rFonts w:ascii="Book Antiqua" w:hAnsi="Book Antiqua"/>
          <w:i/>
          <w:sz w:val="22"/>
          <w:szCs w:val="22"/>
        </w:rPr>
        <w:t xml:space="preserve"> Inc</w:t>
      </w:r>
      <w:r w:rsidR="00C72AA1" w:rsidRPr="00C80AD9">
        <w:rPr>
          <w:rFonts w:ascii="Book Antiqua" w:hAnsi="Book Antiqua"/>
          <w:i/>
          <w:sz w:val="22"/>
          <w:szCs w:val="22"/>
        </w:rPr>
        <w:t>lusión: reto educativo y social</w:t>
      </w:r>
      <w:r w:rsidRPr="00C80AD9">
        <w:rPr>
          <w:rFonts w:ascii="Book Antiqua" w:hAnsi="Book Antiqua"/>
          <w:i/>
          <w:sz w:val="22"/>
          <w:szCs w:val="22"/>
        </w:rPr>
        <w:t xml:space="preserve">. </w:t>
      </w:r>
      <w:r w:rsidRPr="00C80AD9">
        <w:rPr>
          <w:rFonts w:ascii="Book Antiqua" w:hAnsi="Book Antiqua"/>
          <w:sz w:val="22"/>
          <w:szCs w:val="22"/>
        </w:rPr>
        <w:t>Bogotá: Corporación Universitaria Minuto de Dios. Centro Regional Neiva, 2016. 216 p. ISBN: 978-958-763-180-7. Pp. 111-124.</w:t>
      </w:r>
      <w:r w:rsidR="00C72AA1" w:rsidRPr="00C80AD9">
        <w:rPr>
          <w:rFonts w:ascii="Book Antiqua" w:hAnsi="Book Antiqua"/>
          <w:sz w:val="22"/>
          <w:szCs w:val="22"/>
        </w:rPr>
        <w:t xml:space="preserve"> http://www.academia.edu/32620376/Inclusi%C3%B3n_Reto_educativo_y_social</w:t>
      </w:r>
    </w:p>
    <w:p w:rsidR="00CC2405" w:rsidRPr="00C80AD9" w:rsidRDefault="00CC2405" w:rsidP="00FA760E">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rPr>
        <w:t xml:space="preserve">Pérez, A. </w:t>
      </w:r>
      <w:r w:rsidR="004038EC" w:rsidRPr="00C80AD9">
        <w:rPr>
          <w:rFonts w:ascii="Book Antiqua" w:hAnsi="Book Antiqua"/>
          <w:sz w:val="22"/>
          <w:szCs w:val="22"/>
        </w:rPr>
        <w:t>(</w:t>
      </w:r>
      <w:r w:rsidR="008040D8" w:rsidRPr="00C80AD9">
        <w:rPr>
          <w:rFonts w:ascii="Book Antiqua" w:hAnsi="Book Antiqua"/>
          <w:sz w:val="22"/>
          <w:szCs w:val="22"/>
        </w:rPr>
        <w:t>2016</w:t>
      </w:r>
      <w:r w:rsidR="004038EC" w:rsidRPr="00C80AD9">
        <w:rPr>
          <w:rFonts w:ascii="Book Antiqua" w:hAnsi="Book Antiqua"/>
          <w:sz w:val="22"/>
          <w:szCs w:val="22"/>
        </w:rPr>
        <w:t xml:space="preserve">) </w:t>
      </w:r>
      <w:r w:rsidRPr="00C80AD9">
        <w:rPr>
          <w:rFonts w:ascii="Book Antiqua" w:hAnsi="Book Antiqua"/>
          <w:sz w:val="22"/>
          <w:szCs w:val="22"/>
          <w:lang w:val="es-CL"/>
        </w:rPr>
        <w:t>“La experiencia como tex-tura; la lectura de textos como experiencia”</w:t>
      </w:r>
      <w:r w:rsidR="004038EC" w:rsidRPr="00C80AD9">
        <w:rPr>
          <w:rFonts w:ascii="Book Antiqua" w:hAnsi="Book Antiqua"/>
          <w:sz w:val="22"/>
          <w:szCs w:val="22"/>
          <w:lang w:val="es-CL"/>
        </w:rPr>
        <w:t xml:space="preserve"> en Campos</w:t>
      </w:r>
      <w:r w:rsidR="00A31A92" w:rsidRPr="00C80AD9">
        <w:rPr>
          <w:rFonts w:ascii="Book Antiqua" w:hAnsi="Book Antiqua"/>
          <w:sz w:val="22"/>
          <w:szCs w:val="22"/>
          <w:lang w:val="es-CL"/>
        </w:rPr>
        <w:t xml:space="preserve"> González</w:t>
      </w:r>
      <w:r w:rsidR="004038EC" w:rsidRPr="00C80AD9">
        <w:rPr>
          <w:rFonts w:ascii="Book Antiqua" w:hAnsi="Book Antiqua"/>
          <w:sz w:val="22"/>
          <w:szCs w:val="22"/>
          <w:lang w:val="es-CL"/>
        </w:rPr>
        <w:t xml:space="preserve">, A. (Comp.) </w:t>
      </w:r>
      <w:r w:rsidR="004038EC" w:rsidRPr="00C80AD9">
        <w:rPr>
          <w:rFonts w:ascii="Book Antiqua" w:hAnsi="Book Antiqua"/>
          <w:i/>
          <w:sz w:val="22"/>
          <w:szCs w:val="22"/>
        </w:rPr>
        <w:t>Educación Lectora, Fácil Lectura y Nuevas Identidades educativas. Desafíos y posibilidades desde la Inclusión y la Interculturalidad</w:t>
      </w:r>
      <w:r w:rsidR="004038EC" w:rsidRPr="00C80AD9">
        <w:rPr>
          <w:rFonts w:ascii="Book Antiqua" w:hAnsi="Book Antiqua"/>
          <w:sz w:val="22"/>
          <w:szCs w:val="22"/>
        </w:rPr>
        <w:t>, Santiago de Chile: Ediciones CELEI.</w:t>
      </w:r>
      <w:r w:rsidR="004038EC" w:rsidRPr="00C80AD9">
        <w:rPr>
          <w:rFonts w:ascii="Georgia" w:hAnsi="Georgia"/>
          <w:shd w:val="clear" w:color="auto" w:fill="FFFFFF"/>
        </w:rPr>
        <w:t xml:space="preserve"> </w:t>
      </w:r>
      <w:r w:rsidR="004038EC" w:rsidRPr="00C80AD9">
        <w:rPr>
          <w:rFonts w:ascii="Book Antiqua" w:hAnsi="Book Antiqua"/>
          <w:sz w:val="22"/>
          <w:szCs w:val="22"/>
        </w:rPr>
        <w:t>ISBN: 978-956-362-353-6</w:t>
      </w:r>
      <w:r w:rsidR="00A74516" w:rsidRPr="00C80AD9">
        <w:rPr>
          <w:rFonts w:ascii="Book Antiqua" w:hAnsi="Book Antiqua"/>
          <w:sz w:val="22"/>
          <w:szCs w:val="22"/>
        </w:rPr>
        <w:t xml:space="preserve">. </w:t>
      </w:r>
      <w:r w:rsidR="009953B2" w:rsidRPr="00C80AD9">
        <w:rPr>
          <w:rFonts w:ascii="Book Antiqua" w:hAnsi="Book Antiqua"/>
          <w:sz w:val="22"/>
          <w:szCs w:val="22"/>
        </w:rPr>
        <w:t>(</w:t>
      </w:r>
      <w:r w:rsidR="00A74516" w:rsidRPr="00C80AD9">
        <w:rPr>
          <w:rFonts w:ascii="Book Antiqua" w:hAnsi="Book Antiqua"/>
          <w:sz w:val="22"/>
          <w:szCs w:val="22"/>
        </w:rPr>
        <w:t>Pp. 17-37</w:t>
      </w:r>
      <w:r w:rsidR="009953B2" w:rsidRPr="00C80AD9">
        <w:rPr>
          <w:rFonts w:ascii="Book Antiqua" w:hAnsi="Book Antiqua"/>
          <w:sz w:val="22"/>
          <w:szCs w:val="22"/>
        </w:rPr>
        <w:t>)</w:t>
      </w:r>
      <w:r w:rsidR="00A74516" w:rsidRPr="00C80AD9">
        <w:rPr>
          <w:rFonts w:ascii="Book Antiqua" w:hAnsi="Book Antiqua"/>
          <w:sz w:val="22"/>
          <w:szCs w:val="22"/>
        </w:rPr>
        <w:t>.</w:t>
      </w:r>
      <w:r w:rsidR="00163446" w:rsidRPr="00C80AD9">
        <w:rPr>
          <w:rFonts w:ascii="Book Antiqua" w:hAnsi="Book Antiqua"/>
          <w:sz w:val="22"/>
          <w:szCs w:val="22"/>
        </w:rPr>
        <w:t xml:space="preserve"> 376 páginas.</w:t>
      </w:r>
      <w:r w:rsidR="00FA760E" w:rsidRPr="00C80AD9">
        <w:t xml:space="preserve"> </w:t>
      </w:r>
      <w:hyperlink r:id="rId13" w:history="1">
        <w:r w:rsidR="00FA760E" w:rsidRPr="00C80AD9">
          <w:rPr>
            <w:rStyle w:val="Hipervnculo"/>
            <w:rFonts w:ascii="Book Antiqua" w:hAnsi="Book Antiqua"/>
            <w:sz w:val="22"/>
            <w:szCs w:val="22"/>
          </w:rPr>
          <w:t>https://celei.cl/2019/07/04/educacion-lectora-facil-lectura-y-nuevas-identidades-educativas-desafios-y-posibilidades-desde-la-inclusion-y-la-interculturalidad/</w:t>
        </w:r>
      </w:hyperlink>
      <w:r w:rsidR="00FA760E" w:rsidRPr="00C80AD9">
        <w:rPr>
          <w:rFonts w:ascii="Book Antiqua" w:hAnsi="Book Antiqua"/>
          <w:sz w:val="22"/>
          <w:szCs w:val="22"/>
        </w:rPr>
        <w:t xml:space="preserve"> </w:t>
      </w:r>
    </w:p>
    <w:p w:rsidR="000F1E79" w:rsidRPr="00C80AD9" w:rsidRDefault="000F1E79" w:rsidP="00DC23DB">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lang w:val="es-AR"/>
        </w:rPr>
        <w:t>Krichesky, G. y Pérez, A. (201</w:t>
      </w:r>
      <w:r w:rsidR="00071272" w:rsidRPr="00C80AD9">
        <w:rPr>
          <w:rFonts w:ascii="Book Antiqua" w:hAnsi="Book Antiqua"/>
          <w:sz w:val="22"/>
          <w:szCs w:val="22"/>
          <w:lang w:val="es-AR"/>
        </w:rPr>
        <w:t>5</w:t>
      </w:r>
      <w:r w:rsidRPr="00C80AD9">
        <w:rPr>
          <w:rFonts w:ascii="Book Antiqua" w:hAnsi="Book Antiqua"/>
          <w:sz w:val="22"/>
          <w:szCs w:val="22"/>
          <w:lang w:val="es-AR"/>
        </w:rPr>
        <w:t>) “El concepto de inclusión. Perspectivas teóricas e implicancias”. En Pérez, A. y Krichesky, M. (</w:t>
      </w:r>
      <w:r w:rsidR="00571DED" w:rsidRPr="00C80AD9">
        <w:rPr>
          <w:rFonts w:ascii="Book Antiqua" w:hAnsi="Book Antiqua"/>
          <w:sz w:val="22"/>
          <w:szCs w:val="22"/>
          <w:lang w:val="es-AR"/>
        </w:rPr>
        <w:t>Comps</w:t>
      </w:r>
      <w:r w:rsidRPr="00C80AD9">
        <w:rPr>
          <w:rFonts w:ascii="Book Antiqua" w:hAnsi="Book Antiqua"/>
          <w:sz w:val="22"/>
          <w:szCs w:val="22"/>
          <w:lang w:val="es-AR"/>
        </w:rPr>
        <w:t xml:space="preserve">.) </w:t>
      </w:r>
      <w:r w:rsidRPr="00C80AD9">
        <w:rPr>
          <w:rFonts w:ascii="Book Antiqua" w:hAnsi="Book Antiqua"/>
          <w:i/>
          <w:sz w:val="22"/>
          <w:szCs w:val="22"/>
          <w:lang w:val="es-AR"/>
        </w:rPr>
        <w:t>La escuela secundaria en el foco de la inclusión educativa. Investigación, desafíos y propuestas</w:t>
      </w:r>
      <w:r w:rsidRPr="00C80AD9">
        <w:rPr>
          <w:rFonts w:ascii="Book Antiqua" w:hAnsi="Book Antiqua"/>
          <w:sz w:val="22"/>
          <w:szCs w:val="22"/>
          <w:lang w:val="es-AR"/>
        </w:rPr>
        <w:t xml:space="preserve">. Buenos Aires: Universidad Nacional de Avellaneda. ISBN: 978-987-3896-07-1. </w:t>
      </w:r>
      <w:r w:rsidR="009953B2" w:rsidRPr="00C80AD9">
        <w:rPr>
          <w:rFonts w:ascii="Book Antiqua" w:hAnsi="Book Antiqua"/>
          <w:sz w:val="22"/>
          <w:szCs w:val="22"/>
          <w:lang w:val="es-AR"/>
        </w:rPr>
        <w:t>(Pp.</w:t>
      </w:r>
      <w:r w:rsidRPr="00C80AD9">
        <w:rPr>
          <w:rFonts w:ascii="Book Antiqua" w:hAnsi="Book Antiqua"/>
          <w:sz w:val="22"/>
          <w:szCs w:val="22"/>
          <w:lang w:val="es-AR"/>
        </w:rPr>
        <w:t xml:space="preserve"> 21 a 46</w:t>
      </w:r>
      <w:r w:rsidR="009953B2" w:rsidRPr="00C80AD9">
        <w:rPr>
          <w:rFonts w:ascii="Book Antiqua" w:hAnsi="Book Antiqua"/>
          <w:sz w:val="22"/>
          <w:szCs w:val="22"/>
          <w:lang w:val="es-AR"/>
        </w:rPr>
        <w:t>)</w:t>
      </w:r>
      <w:r w:rsidRPr="00C80AD9">
        <w:rPr>
          <w:rFonts w:ascii="Book Antiqua" w:hAnsi="Book Antiqua"/>
          <w:sz w:val="22"/>
          <w:szCs w:val="22"/>
          <w:lang w:val="es-AR"/>
        </w:rPr>
        <w:t>.</w:t>
      </w:r>
      <w:r w:rsidR="00DC23DB" w:rsidRPr="00C80AD9">
        <w:t xml:space="preserve"> </w:t>
      </w:r>
      <w:hyperlink r:id="rId14" w:tgtFrame="_blank" w:history="1">
        <w:r w:rsidR="00DC23DB" w:rsidRPr="00C80AD9">
          <w:rPr>
            <w:rStyle w:val="Hipervnculo"/>
            <w:rFonts w:ascii="Book Antiqua" w:hAnsi="Book Antiqua"/>
            <w:sz w:val="22"/>
            <w:szCs w:val="22"/>
          </w:rPr>
          <w:t>http://ediciones.undav.edu.ar/?q=contenidos-digitales</w:t>
        </w:r>
      </w:hyperlink>
    </w:p>
    <w:p w:rsidR="000F1E79" w:rsidRPr="00C80AD9" w:rsidRDefault="000F1E79" w:rsidP="00DC23DB">
      <w:pPr>
        <w:numPr>
          <w:ilvl w:val="0"/>
          <w:numId w:val="7"/>
        </w:numPr>
        <w:spacing w:before="120" w:after="120"/>
        <w:jc w:val="both"/>
        <w:rPr>
          <w:rFonts w:ascii="Book Antiqua" w:hAnsi="Book Antiqua"/>
          <w:sz w:val="22"/>
          <w:szCs w:val="22"/>
          <w:lang w:val="es-AR"/>
        </w:rPr>
      </w:pPr>
      <w:r w:rsidRPr="00C80AD9">
        <w:rPr>
          <w:rFonts w:ascii="Book Antiqua" w:hAnsi="Book Antiqua"/>
          <w:sz w:val="22"/>
          <w:szCs w:val="22"/>
          <w:lang w:val="es-AR"/>
        </w:rPr>
        <w:t>Pérez, A. y Krichesky, M. (2015) “Presentación”. En Pérez, A. y Krichesky, M. (</w:t>
      </w:r>
      <w:r w:rsidR="00571DED" w:rsidRPr="00C80AD9">
        <w:rPr>
          <w:rFonts w:ascii="Book Antiqua" w:hAnsi="Book Antiqua"/>
          <w:sz w:val="22"/>
          <w:szCs w:val="22"/>
          <w:lang w:val="es-AR"/>
        </w:rPr>
        <w:t>Comps</w:t>
      </w:r>
      <w:r w:rsidRPr="00C80AD9">
        <w:rPr>
          <w:rFonts w:ascii="Book Antiqua" w:hAnsi="Book Antiqua"/>
          <w:sz w:val="22"/>
          <w:szCs w:val="22"/>
          <w:lang w:val="es-AR"/>
        </w:rPr>
        <w:t xml:space="preserve">.) </w:t>
      </w:r>
      <w:r w:rsidRPr="00C80AD9">
        <w:rPr>
          <w:rFonts w:ascii="Book Antiqua" w:hAnsi="Book Antiqua"/>
          <w:i/>
          <w:sz w:val="22"/>
          <w:szCs w:val="22"/>
          <w:lang w:val="es-AR"/>
        </w:rPr>
        <w:t>La escuela secundaria en el foco de la inclusión educativa. Investigación, desafíos y propuestas</w:t>
      </w:r>
      <w:r w:rsidRPr="00C80AD9">
        <w:rPr>
          <w:rFonts w:ascii="Book Antiqua" w:hAnsi="Book Antiqua"/>
          <w:sz w:val="22"/>
          <w:szCs w:val="22"/>
          <w:lang w:val="es-AR"/>
        </w:rPr>
        <w:t xml:space="preserve">. Buenos Aires: Universidad Nacional de Avellaneda. ISBN: 978-987-3896-07-1. </w:t>
      </w:r>
      <w:r w:rsidR="009953B2" w:rsidRPr="00C80AD9">
        <w:rPr>
          <w:rFonts w:ascii="Book Antiqua" w:hAnsi="Book Antiqua"/>
          <w:sz w:val="22"/>
          <w:szCs w:val="22"/>
          <w:lang w:val="es-AR"/>
        </w:rPr>
        <w:t>(Pp.</w:t>
      </w:r>
      <w:r w:rsidRPr="00C80AD9">
        <w:rPr>
          <w:rFonts w:ascii="Book Antiqua" w:hAnsi="Book Antiqua"/>
          <w:sz w:val="22"/>
          <w:szCs w:val="22"/>
          <w:lang w:val="es-AR"/>
        </w:rPr>
        <w:t xml:space="preserve"> 7 a 17</w:t>
      </w:r>
      <w:r w:rsidR="009953B2" w:rsidRPr="00C80AD9">
        <w:rPr>
          <w:rFonts w:ascii="Book Antiqua" w:hAnsi="Book Antiqua"/>
          <w:sz w:val="22"/>
          <w:szCs w:val="22"/>
          <w:lang w:val="es-AR"/>
        </w:rPr>
        <w:t>)</w:t>
      </w:r>
      <w:r w:rsidRPr="00C80AD9">
        <w:rPr>
          <w:rFonts w:ascii="Book Antiqua" w:hAnsi="Book Antiqua"/>
          <w:sz w:val="22"/>
          <w:szCs w:val="22"/>
          <w:lang w:val="es-AR"/>
        </w:rPr>
        <w:t>.</w:t>
      </w:r>
      <w:r w:rsidR="00DC23DB" w:rsidRPr="00C80AD9">
        <w:rPr>
          <w:rFonts w:ascii="Book Antiqua" w:hAnsi="Book Antiqua"/>
          <w:sz w:val="22"/>
          <w:szCs w:val="22"/>
          <w:lang w:val="es-AR"/>
        </w:rPr>
        <w:t xml:space="preserve"> </w:t>
      </w:r>
      <w:hyperlink r:id="rId15" w:tgtFrame="_blank" w:history="1">
        <w:r w:rsidR="00DC23DB" w:rsidRPr="00C80AD9">
          <w:rPr>
            <w:rStyle w:val="Hipervnculo"/>
            <w:rFonts w:ascii="Book Antiqua" w:hAnsi="Book Antiqua"/>
            <w:sz w:val="22"/>
            <w:szCs w:val="22"/>
          </w:rPr>
          <w:t>http://ediciones.undav.edu.ar/?q=contenidos-digitales</w:t>
        </w:r>
      </w:hyperlink>
    </w:p>
    <w:p w:rsidR="004769C9" w:rsidRPr="00C80AD9" w:rsidRDefault="004769C9" w:rsidP="004769C9">
      <w:pPr>
        <w:numPr>
          <w:ilvl w:val="0"/>
          <w:numId w:val="7"/>
        </w:numPr>
        <w:spacing w:before="120" w:after="120"/>
        <w:jc w:val="both"/>
        <w:rPr>
          <w:rFonts w:ascii="Book Antiqua" w:hAnsi="Book Antiqua"/>
          <w:sz w:val="22"/>
          <w:szCs w:val="22"/>
          <w:lang w:val="en-GB"/>
        </w:rPr>
      </w:pPr>
      <w:r w:rsidRPr="00C80AD9">
        <w:rPr>
          <w:rFonts w:ascii="Book Antiqua" w:hAnsi="Book Antiqua"/>
          <w:bCs/>
          <w:iCs/>
          <w:sz w:val="22"/>
          <w:szCs w:val="22"/>
          <w:lang w:val="es-AR"/>
        </w:rPr>
        <w:t>Pérez, A. y Gallardo, H. H. (2015)</w:t>
      </w:r>
      <w:r w:rsidRPr="00C80AD9">
        <w:rPr>
          <w:rFonts w:ascii="Book Antiqua" w:hAnsi="Book Antiqua"/>
          <w:bCs/>
          <w:sz w:val="22"/>
          <w:szCs w:val="22"/>
          <w:lang w:val="es-AR"/>
        </w:rPr>
        <w:t xml:space="preserve"> “Razón jurídica, educación común y discapacidad. Apuntes para repensar las diferencias”</w:t>
      </w:r>
      <w:r w:rsidRPr="00C80AD9">
        <w:rPr>
          <w:rFonts w:ascii="Book Antiqua" w:hAnsi="Book Antiqua"/>
          <w:bCs/>
          <w:iCs/>
          <w:sz w:val="22"/>
          <w:szCs w:val="22"/>
          <w:lang w:val="es-AR"/>
        </w:rPr>
        <w:t xml:space="preserve"> en Carrasco, Morita; Lombraña, Andrea; Ojeda, Natalia; Ramírez, Silvia. </w:t>
      </w:r>
      <w:r w:rsidRPr="00C80AD9">
        <w:rPr>
          <w:rFonts w:ascii="Book Antiqua" w:hAnsi="Book Antiqua"/>
          <w:bCs/>
          <w:i/>
          <w:iCs/>
          <w:sz w:val="22"/>
          <w:szCs w:val="22"/>
          <w:lang w:val="es-AR"/>
        </w:rPr>
        <w:t>Dossier sobre Antropología Jurídica.</w:t>
      </w:r>
      <w:r w:rsidRPr="00C80AD9">
        <w:rPr>
          <w:rFonts w:ascii="Book Antiqua" w:hAnsi="Book Antiqua"/>
          <w:bCs/>
          <w:iCs/>
          <w:sz w:val="22"/>
          <w:szCs w:val="22"/>
          <w:lang w:val="es-AR"/>
        </w:rPr>
        <w:t xml:space="preserve"> Red Latinoamericana de Antropología Jurídica. Buenos Aires: RELAJU. EUDEBA. </w:t>
      </w:r>
      <w:r w:rsidRPr="00C80AD9">
        <w:rPr>
          <w:rFonts w:ascii="Book Antiqua" w:hAnsi="Book Antiqua"/>
          <w:bCs/>
          <w:iCs/>
          <w:sz w:val="22"/>
          <w:szCs w:val="22"/>
          <w:lang w:val="en-GB"/>
        </w:rPr>
        <w:t>ISBN 978-950-23-2407-4. pp. 111-130. Total: 359 páginas.</w:t>
      </w:r>
    </w:p>
    <w:p w:rsidR="004769C9" w:rsidRPr="00C80AD9" w:rsidRDefault="004769C9" w:rsidP="004769C9">
      <w:pPr>
        <w:numPr>
          <w:ilvl w:val="0"/>
          <w:numId w:val="7"/>
        </w:numPr>
        <w:spacing w:before="120" w:after="120"/>
        <w:jc w:val="both"/>
        <w:rPr>
          <w:rFonts w:ascii="Book Antiqua" w:hAnsi="Book Antiqua"/>
          <w:sz w:val="22"/>
          <w:szCs w:val="22"/>
          <w:lang w:val="en-GB"/>
        </w:rPr>
      </w:pPr>
      <w:r w:rsidRPr="00C80AD9">
        <w:rPr>
          <w:rFonts w:ascii="Book Antiqua" w:hAnsi="Book Antiqua"/>
          <w:sz w:val="22"/>
          <w:szCs w:val="22"/>
          <w:lang w:val="es-AR"/>
        </w:rPr>
        <w:t xml:space="preserve">Meo, A., Cimolai, S. y Pérez, A. (2014) “Argentina. </w:t>
      </w:r>
      <w:r w:rsidRPr="00C80AD9">
        <w:rPr>
          <w:rFonts w:ascii="Book Antiqua" w:hAnsi="Book Antiqua"/>
          <w:sz w:val="22"/>
          <w:szCs w:val="22"/>
          <w:lang w:val="en-GB"/>
        </w:rPr>
        <w:t xml:space="preserve">Mapping ethnic and educational inequalities in an uncharted territory”, Peter Stevens &amp; Gary Dworkin, </w:t>
      </w:r>
      <w:r w:rsidRPr="00C80AD9">
        <w:rPr>
          <w:rFonts w:ascii="Book Antiqua" w:hAnsi="Book Antiqua"/>
          <w:i/>
          <w:sz w:val="22"/>
          <w:szCs w:val="22"/>
          <w:lang w:val="en-GB"/>
        </w:rPr>
        <w:t>The Palgrave handbook on race and ethnic inequalities in education</w:t>
      </w:r>
      <w:r w:rsidRPr="00C80AD9">
        <w:rPr>
          <w:rFonts w:ascii="Book Antiqua" w:hAnsi="Book Antiqua"/>
          <w:sz w:val="22"/>
          <w:szCs w:val="22"/>
          <w:lang w:val="en-GB"/>
        </w:rPr>
        <w:t xml:space="preserve">, London: Palgrave Macmillan. </w:t>
      </w:r>
      <w:r w:rsidR="008E3295" w:rsidRPr="00C80AD9">
        <w:rPr>
          <w:rFonts w:ascii="Book Antiqua" w:hAnsi="Book Antiqua"/>
          <w:sz w:val="22"/>
          <w:szCs w:val="22"/>
        </w:rPr>
        <w:t>ISBN: 978-0-230-30428-4. P</w:t>
      </w:r>
      <w:r w:rsidRPr="00C80AD9">
        <w:rPr>
          <w:rFonts w:ascii="Book Antiqua" w:hAnsi="Book Antiqua"/>
          <w:sz w:val="22"/>
          <w:szCs w:val="22"/>
        </w:rPr>
        <w:t>p. 5-38.</w:t>
      </w:r>
    </w:p>
    <w:p w:rsidR="004769C9" w:rsidRPr="00C80AD9" w:rsidRDefault="004769C9" w:rsidP="004769C9">
      <w:pPr>
        <w:numPr>
          <w:ilvl w:val="0"/>
          <w:numId w:val="7"/>
        </w:numPr>
        <w:spacing w:before="120" w:after="120"/>
        <w:jc w:val="both"/>
        <w:rPr>
          <w:rFonts w:ascii="Book Antiqua" w:hAnsi="Book Antiqua"/>
          <w:sz w:val="22"/>
          <w:szCs w:val="22"/>
        </w:rPr>
      </w:pPr>
      <w:r w:rsidRPr="00C80AD9">
        <w:rPr>
          <w:rFonts w:ascii="Book Antiqua" w:hAnsi="Book Antiqua"/>
          <w:sz w:val="22"/>
          <w:szCs w:val="22"/>
        </w:rPr>
        <w:t xml:space="preserve">Greco, M. B.; Pérez, A. y Toscano, A. G. (2008) “Crisis, sentido y experiencia. Conceptos para pensar las prácticas escolares” en R. Baquero, A. Pérez y Toscano, A. G. (Comps.), </w:t>
      </w:r>
      <w:r w:rsidRPr="00C80AD9">
        <w:rPr>
          <w:rFonts w:ascii="Book Antiqua" w:hAnsi="Book Antiqua" w:cs="Arial"/>
          <w:i/>
          <w:iCs/>
          <w:sz w:val="22"/>
          <w:szCs w:val="22"/>
        </w:rPr>
        <w:t>Construyendo posibilidad. Apropiación y sentido de la experiencia escolar</w:t>
      </w:r>
      <w:r w:rsidRPr="00C80AD9">
        <w:rPr>
          <w:rFonts w:ascii="Book Antiqua" w:hAnsi="Book Antiqua"/>
          <w:i/>
          <w:sz w:val="22"/>
          <w:szCs w:val="22"/>
        </w:rPr>
        <w:t>,</w:t>
      </w:r>
      <w:r w:rsidRPr="00C80AD9">
        <w:rPr>
          <w:rFonts w:ascii="Book Antiqua" w:hAnsi="Book Antiqua"/>
          <w:sz w:val="22"/>
          <w:szCs w:val="22"/>
        </w:rPr>
        <w:t xml:space="preserve"> Ed. Homo Sapiens, Rosario. ISBN: 978-950-808-570-2</w:t>
      </w:r>
      <w:r w:rsidR="008E3295" w:rsidRPr="00C80AD9">
        <w:rPr>
          <w:rFonts w:ascii="Book Antiqua" w:hAnsi="Book Antiqua"/>
          <w:sz w:val="22"/>
          <w:szCs w:val="22"/>
        </w:rPr>
        <w:t>. Pp. 63-82.</w:t>
      </w:r>
      <w:r w:rsidR="004D54ED" w:rsidRPr="00C80AD9">
        <w:rPr>
          <w:rFonts w:ascii="Book Antiqua" w:hAnsi="Book Antiqua"/>
          <w:sz w:val="22"/>
          <w:szCs w:val="22"/>
        </w:rPr>
        <w:t xml:space="preserve"> Total: 154 páginas</w:t>
      </w:r>
    </w:p>
    <w:p w:rsidR="004769C9" w:rsidRPr="00C80AD9" w:rsidRDefault="004769C9" w:rsidP="004769C9">
      <w:pPr>
        <w:numPr>
          <w:ilvl w:val="0"/>
          <w:numId w:val="7"/>
        </w:numPr>
        <w:spacing w:before="120" w:after="120"/>
        <w:jc w:val="both"/>
        <w:rPr>
          <w:rFonts w:ascii="Book Antiqua" w:hAnsi="Book Antiqua"/>
          <w:sz w:val="22"/>
          <w:szCs w:val="22"/>
        </w:rPr>
      </w:pPr>
      <w:r w:rsidRPr="00C80AD9">
        <w:rPr>
          <w:rFonts w:ascii="Book Antiqua" w:hAnsi="Book Antiqua"/>
          <w:sz w:val="22"/>
          <w:szCs w:val="22"/>
        </w:rPr>
        <w:t xml:space="preserve">López, M. M.; Pérez, A.; Serial, A. y Toscano, A. G. (2008) “Experiencias escolares: nuevos sentidos, invenciones posibles”, en R. Baquero, A. Pérez y Toscano, A. G. (Comps.), </w:t>
      </w:r>
      <w:r w:rsidRPr="00C80AD9">
        <w:rPr>
          <w:rFonts w:ascii="Book Antiqua" w:hAnsi="Book Antiqua" w:cs="Arial"/>
          <w:i/>
          <w:iCs/>
          <w:sz w:val="22"/>
          <w:szCs w:val="22"/>
        </w:rPr>
        <w:t>Construyendo posibilidad. Apropiación y sentido de la experiencia escolar</w:t>
      </w:r>
      <w:r w:rsidRPr="00C80AD9">
        <w:rPr>
          <w:rFonts w:ascii="Book Antiqua" w:hAnsi="Book Antiqua"/>
          <w:i/>
          <w:sz w:val="22"/>
          <w:szCs w:val="22"/>
        </w:rPr>
        <w:t>,</w:t>
      </w:r>
      <w:r w:rsidRPr="00C80AD9">
        <w:rPr>
          <w:rFonts w:ascii="Book Antiqua" w:hAnsi="Book Antiqua"/>
          <w:sz w:val="22"/>
          <w:szCs w:val="22"/>
        </w:rPr>
        <w:t xml:space="preserve"> Ed. Homo Sapiens, Rosario. ISBN: 978-950-808-570-2</w:t>
      </w:r>
      <w:r w:rsidR="008E3295" w:rsidRPr="00C80AD9">
        <w:rPr>
          <w:rFonts w:ascii="Book Antiqua" w:hAnsi="Book Antiqua"/>
          <w:sz w:val="22"/>
          <w:szCs w:val="22"/>
        </w:rPr>
        <w:t>. Pp. 85-120.</w:t>
      </w:r>
      <w:r w:rsidR="004D54ED" w:rsidRPr="00C80AD9">
        <w:rPr>
          <w:rFonts w:ascii="Book Antiqua" w:hAnsi="Book Antiqua"/>
          <w:sz w:val="22"/>
          <w:szCs w:val="22"/>
        </w:rPr>
        <w:t xml:space="preserve"> Total: 154 páginas</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3.3. ARTÍCULOS EN PUBLICACIONES EXTRANJERAS CON REFERATO </w:t>
      </w:r>
    </w:p>
    <w:p w:rsidR="00223BC7" w:rsidRPr="00C80AD9" w:rsidRDefault="00A00B32" w:rsidP="004769C9">
      <w:pPr>
        <w:numPr>
          <w:ilvl w:val="0"/>
          <w:numId w:val="4"/>
        </w:numPr>
        <w:spacing w:before="120" w:after="120"/>
        <w:jc w:val="both"/>
        <w:rPr>
          <w:rFonts w:ascii="Book Antiqua" w:hAnsi="Book Antiqua"/>
          <w:bCs/>
          <w:sz w:val="22"/>
          <w:szCs w:val="22"/>
          <w:lang w:val="es-AR"/>
        </w:rPr>
      </w:pPr>
      <w:r w:rsidRPr="00C80AD9">
        <w:rPr>
          <w:rFonts w:ascii="Book Antiqua" w:hAnsi="Book Antiqua"/>
          <w:bCs/>
          <w:iCs/>
          <w:sz w:val="22"/>
          <w:szCs w:val="22"/>
          <w:lang w:val="es-AR"/>
        </w:rPr>
        <w:lastRenderedPageBreak/>
        <w:t xml:space="preserve">Pérez, A.; </w:t>
      </w:r>
      <w:r w:rsidR="00223BC7" w:rsidRPr="00C80AD9">
        <w:rPr>
          <w:rFonts w:ascii="Book Antiqua" w:hAnsi="Book Antiqua"/>
          <w:bCs/>
          <w:iCs/>
          <w:sz w:val="22"/>
          <w:szCs w:val="22"/>
          <w:lang w:val="es-AR"/>
        </w:rPr>
        <w:t>Gallardo, H. H. (</w:t>
      </w:r>
      <w:r w:rsidR="009D7CF9" w:rsidRPr="00C80AD9">
        <w:rPr>
          <w:rFonts w:ascii="Book Antiqua" w:hAnsi="Book Antiqua"/>
          <w:bCs/>
          <w:iCs/>
          <w:sz w:val="22"/>
          <w:szCs w:val="22"/>
          <w:lang w:val="es-AR"/>
        </w:rPr>
        <w:t>2016</w:t>
      </w:r>
      <w:r w:rsidR="00223BC7" w:rsidRPr="00C80AD9">
        <w:rPr>
          <w:rFonts w:ascii="Book Antiqua" w:hAnsi="Book Antiqua"/>
          <w:bCs/>
          <w:iCs/>
          <w:sz w:val="22"/>
          <w:szCs w:val="22"/>
          <w:lang w:val="es-AR"/>
        </w:rPr>
        <w:t xml:space="preserve">) </w:t>
      </w:r>
      <w:r w:rsidR="00223BC7" w:rsidRPr="00C80AD9">
        <w:rPr>
          <w:rFonts w:ascii="Book Antiqua" w:eastAsia="Arial Unicode MS" w:hAnsi="Book Antiqua" w:cs="Arial"/>
          <w:sz w:val="22"/>
          <w:szCs w:val="22"/>
          <w:lang w:val="es-AR"/>
        </w:rPr>
        <w:t xml:space="preserve">“Derecho, derechos y (dis)capacidad”, En </w:t>
      </w:r>
      <w:r w:rsidR="00223BC7" w:rsidRPr="00C80AD9">
        <w:rPr>
          <w:rFonts w:ascii="Book Antiqua" w:eastAsia="Arial Unicode MS" w:hAnsi="Book Antiqua" w:cs="Arial"/>
          <w:i/>
          <w:sz w:val="22"/>
          <w:szCs w:val="22"/>
          <w:lang w:val="es-AR"/>
        </w:rPr>
        <w:t>Revista Pasajes</w:t>
      </w:r>
      <w:r w:rsidR="00223BC7" w:rsidRPr="00C80AD9">
        <w:rPr>
          <w:rFonts w:ascii="Book Antiqua" w:eastAsia="Arial Unicode MS" w:hAnsi="Book Antiqua" w:cs="Arial"/>
          <w:sz w:val="22"/>
          <w:szCs w:val="22"/>
          <w:lang w:val="es-AR"/>
        </w:rPr>
        <w:t xml:space="preserve">, </w:t>
      </w:r>
      <w:r w:rsidR="00223BC7" w:rsidRPr="00C80AD9">
        <w:rPr>
          <w:rFonts w:ascii="Book Antiqua" w:eastAsia="Arial Unicode MS" w:hAnsi="Book Antiqua" w:cs="Arial"/>
          <w:sz w:val="22"/>
          <w:szCs w:val="22"/>
        </w:rPr>
        <w:t>Red Internacional de Investigadores y Participantes sob</w:t>
      </w:r>
      <w:r w:rsidR="00AF0815" w:rsidRPr="00C80AD9">
        <w:rPr>
          <w:rFonts w:ascii="Book Antiqua" w:eastAsia="Arial Unicode MS" w:hAnsi="Book Antiqua" w:cs="Arial"/>
          <w:sz w:val="22"/>
          <w:szCs w:val="22"/>
        </w:rPr>
        <w:t>re Integración Educativa (RIIE)</w:t>
      </w:r>
      <w:r w:rsidR="00AF0815" w:rsidRPr="00C80AD9">
        <w:rPr>
          <w:rFonts w:ascii="Calibri" w:hAnsi="Calibri"/>
          <w:sz w:val="15"/>
        </w:rPr>
        <w:t>,</w:t>
      </w:r>
      <w:r w:rsidR="00223BC7" w:rsidRPr="00C80AD9">
        <w:rPr>
          <w:rFonts w:ascii="Book Antiqua" w:eastAsia="Arial Unicode MS" w:hAnsi="Book Antiqua" w:cs="Arial"/>
          <w:sz w:val="22"/>
          <w:szCs w:val="22"/>
        </w:rPr>
        <w:t> Universidad Nacional Autónoma de México,</w:t>
      </w:r>
      <w:r w:rsidR="00223BC7" w:rsidRPr="00C80AD9">
        <w:rPr>
          <w:rFonts w:ascii="Book Antiqua" w:eastAsia="Arial Unicode MS" w:hAnsi="Book Antiqua" w:cs="Arial"/>
          <w:sz w:val="22"/>
          <w:szCs w:val="22"/>
          <w:lang w:val="es-AR"/>
        </w:rPr>
        <w:t xml:space="preserve"> México</w:t>
      </w:r>
      <w:r w:rsidR="00223BC7" w:rsidRPr="00C80AD9">
        <w:rPr>
          <w:rFonts w:ascii="Book Antiqua" w:hAnsi="Book Antiqua"/>
          <w:sz w:val="22"/>
          <w:szCs w:val="22"/>
        </w:rPr>
        <w:t>.</w:t>
      </w:r>
      <w:r w:rsidR="009D7CF9" w:rsidRPr="00C80AD9">
        <w:t xml:space="preserve"> </w:t>
      </w:r>
      <w:r w:rsidR="00BB3EC6" w:rsidRPr="00C80AD9">
        <w:rPr>
          <w:rFonts w:ascii="Book Antiqua" w:hAnsi="Book Antiqua"/>
          <w:sz w:val="22"/>
          <w:szCs w:val="22"/>
        </w:rPr>
        <w:t>Núm.</w:t>
      </w:r>
      <w:r w:rsidR="009D7CF9" w:rsidRPr="00C80AD9">
        <w:rPr>
          <w:rFonts w:ascii="Book Antiqua" w:hAnsi="Book Antiqua"/>
          <w:sz w:val="22"/>
          <w:szCs w:val="22"/>
        </w:rPr>
        <w:t xml:space="preserve"> 2. Enero</w:t>
      </w:r>
      <w:r w:rsidR="00AF0815" w:rsidRPr="00C80AD9">
        <w:rPr>
          <w:rFonts w:ascii="Book Antiqua" w:hAnsi="Book Antiqua"/>
          <w:sz w:val="22"/>
          <w:szCs w:val="22"/>
        </w:rPr>
        <w:t xml:space="preserve"> </w:t>
      </w:r>
      <w:r w:rsidR="009D7CF9" w:rsidRPr="00C80AD9">
        <w:rPr>
          <w:rFonts w:ascii="Book Antiqua" w:hAnsi="Book Antiqua"/>
          <w:sz w:val="22"/>
          <w:szCs w:val="22"/>
        </w:rPr>
        <w:t>-</w:t>
      </w:r>
      <w:r w:rsidR="00AF0815" w:rsidRPr="00C80AD9">
        <w:rPr>
          <w:rFonts w:ascii="Book Antiqua" w:hAnsi="Book Antiqua"/>
          <w:sz w:val="22"/>
          <w:szCs w:val="22"/>
        </w:rPr>
        <w:t xml:space="preserve"> j</w:t>
      </w:r>
      <w:r w:rsidR="009D7CF9" w:rsidRPr="00C80AD9">
        <w:rPr>
          <w:rFonts w:ascii="Book Antiqua" w:hAnsi="Book Antiqua"/>
          <w:sz w:val="22"/>
          <w:szCs w:val="22"/>
        </w:rPr>
        <w:t xml:space="preserve">unio 2016, ISSN </w:t>
      </w:r>
      <w:r w:rsidR="000B3C1C" w:rsidRPr="00C80AD9">
        <w:rPr>
          <w:rFonts w:ascii="Book Antiqua" w:hAnsi="Book Antiqua"/>
          <w:sz w:val="22"/>
          <w:szCs w:val="22"/>
        </w:rPr>
        <w:t>2448-5659</w:t>
      </w:r>
      <w:r w:rsidR="009D7CF9" w:rsidRPr="00C80AD9">
        <w:rPr>
          <w:rFonts w:ascii="Book Antiqua" w:hAnsi="Book Antiqua"/>
          <w:sz w:val="22"/>
          <w:szCs w:val="22"/>
        </w:rPr>
        <w:t>, pp. 31-46.</w:t>
      </w:r>
      <w:r w:rsidR="006D0143" w:rsidRPr="00C80AD9">
        <w:rPr>
          <w:rFonts w:ascii="Book Antiqua" w:hAnsi="Book Antiqua"/>
          <w:sz w:val="22"/>
          <w:szCs w:val="22"/>
        </w:rPr>
        <w:t xml:space="preserve"> </w:t>
      </w:r>
      <w:hyperlink r:id="rId16" w:tgtFrame="_blank" w:history="1">
        <w:r w:rsidR="006D0143" w:rsidRPr="00C80AD9">
          <w:rPr>
            <w:rStyle w:val="Hipervnculo"/>
            <w:rFonts w:ascii="Book Antiqua" w:hAnsi="Book Antiqua"/>
            <w:color w:val="auto"/>
            <w:sz w:val="22"/>
            <w:szCs w:val="22"/>
          </w:rPr>
          <w:t>http://www.revistapasajes.com/index.html</w:t>
        </w:r>
      </w:hyperlink>
    </w:p>
    <w:p w:rsidR="004769C9" w:rsidRPr="00C80AD9" w:rsidRDefault="004769C9" w:rsidP="0014707A">
      <w:pPr>
        <w:numPr>
          <w:ilvl w:val="0"/>
          <w:numId w:val="4"/>
        </w:numPr>
        <w:spacing w:before="120" w:after="120"/>
        <w:jc w:val="both"/>
        <w:rPr>
          <w:rFonts w:ascii="Book Antiqua" w:hAnsi="Book Antiqua"/>
          <w:bCs/>
          <w:sz w:val="22"/>
          <w:szCs w:val="22"/>
          <w:lang w:val="es-AR"/>
        </w:rPr>
      </w:pPr>
      <w:r w:rsidRPr="00C80AD9">
        <w:rPr>
          <w:rFonts w:ascii="Book Antiqua" w:hAnsi="Book Antiqua"/>
          <w:bCs/>
          <w:sz w:val="22"/>
          <w:szCs w:val="22"/>
          <w:lang w:val="es-AR"/>
        </w:rPr>
        <w:t xml:space="preserve">Pérez, A., Camún, A. y Olmos, R. (2015) “Políticas de inclusión educativa y discapacidad en contextos universitarios. Reflexiones a partir de normas y prácticas”. En </w:t>
      </w:r>
      <w:r w:rsidRPr="00C80AD9">
        <w:rPr>
          <w:rFonts w:ascii="Book Antiqua" w:hAnsi="Book Antiqua"/>
          <w:bCs/>
          <w:i/>
          <w:sz w:val="22"/>
          <w:szCs w:val="22"/>
          <w:lang w:val="es-AR"/>
        </w:rPr>
        <w:t>Revista Inclusiones. Revista de Humanidades y Ciencias Sociales.</w:t>
      </w:r>
      <w:r w:rsidRPr="00C80AD9">
        <w:rPr>
          <w:rFonts w:ascii="Book Antiqua" w:hAnsi="Book Antiqua"/>
          <w:bCs/>
          <w:sz w:val="22"/>
          <w:szCs w:val="22"/>
          <w:lang w:val="es-AR"/>
        </w:rPr>
        <w:t xml:space="preserve"> Campus Santiago </w:t>
      </w:r>
      <w:r w:rsidRPr="00C80AD9">
        <w:rPr>
          <w:rFonts w:ascii="Book Antiqua" w:hAnsi="Book Antiqua"/>
          <w:bCs/>
          <w:sz w:val="24"/>
          <w:szCs w:val="24"/>
          <w:lang w:val="es-AR"/>
        </w:rPr>
        <w:t>de la Universidad de Los Lagos, Región Metropolita de Santiago, Chile.</w:t>
      </w:r>
      <w:r w:rsidRPr="00C80AD9">
        <w:rPr>
          <w:rFonts w:ascii="Book Antiqua" w:hAnsi="Book Antiqua"/>
          <w:bCs/>
          <w:i/>
          <w:sz w:val="24"/>
          <w:szCs w:val="24"/>
          <w:lang w:val="es-AR"/>
        </w:rPr>
        <w:t xml:space="preserve"> </w:t>
      </w:r>
      <w:r w:rsidRPr="00C80AD9">
        <w:rPr>
          <w:rFonts w:ascii="Book Antiqua" w:hAnsi="Book Antiqua"/>
          <w:bCs/>
          <w:sz w:val="24"/>
          <w:szCs w:val="24"/>
        </w:rPr>
        <w:t xml:space="preserve">ISSN 0719-4706. </w:t>
      </w:r>
      <w:r w:rsidR="00AF0815" w:rsidRPr="00C80AD9">
        <w:rPr>
          <w:rFonts w:ascii="Book Antiqua" w:hAnsi="Book Antiqua"/>
          <w:bCs/>
          <w:sz w:val="24"/>
          <w:szCs w:val="24"/>
          <w:lang w:val="es-AR"/>
        </w:rPr>
        <w:t>Volumen 2 / Número 3 / Julio – s</w:t>
      </w:r>
      <w:r w:rsidRPr="00C80AD9">
        <w:rPr>
          <w:rFonts w:ascii="Book Antiqua" w:hAnsi="Book Antiqua"/>
          <w:bCs/>
          <w:sz w:val="24"/>
          <w:szCs w:val="24"/>
          <w:lang w:val="es-AR"/>
        </w:rPr>
        <w:t>eptiembre 2015 pp. 213-232.</w:t>
      </w:r>
      <w:r w:rsidR="007428A0" w:rsidRPr="00C80AD9">
        <w:rPr>
          <w:rFonts w:ascii="Book Antiqua" w:hAnsi="Book Antiqua"/>
          <w:bCs/>
          <w:sz w:val="24"/>
          <w:szCs w:val="24"/>
          <w:lang w:val="es-AR"/>
        </w:rPr>
        <w:t xml:space="preserve"> </w:t>
      </w:r>
      <w:hyperlink r:id="rId17" w:history="1">
        <w:r w:rsidR="0014707A" w:rsidRPr="00C80AD9">
          <w:rPr>
            <w:rStyle w:val="Hipervnculo"/>
            <w:rFonts w:ascii="Book Antiqua" w:hAnsi="Book Antiqua"/>
            <w:sz w:val="24"/>
            <w:szCs w:val="24"/>
          </w:rPr>
          <w:t>http://www.archivosrevistainclusiones.com/gallery/15%20oficial%20articulo%20jul%20sep%20%202015%20rev%20inc.pdf</w:t>
        </w:r>
      </w:hyperlink>
      <w:r w:rsidR="0014707A" w:rsidRPr="00C80AD9">
        <w:t xml:space="preserve"> </w:t>
      </w:r>
      <w:r w:rsidR="007428A0" w:rsidRPr="00C80AD9">
        <w:rPr>
          <w:rFonts w:ascii="Book Antiqua" w:hAnsi="Book Antiqua"/>
          <w:bCs/>
          <w:sz w:val="22"/>
          <w:szCs w:val="22"/>
          <w:lang w:val="es-AR"/>
        </w:rPr>
        <w:t xml:space="preserve"> </w:t>
      </w:r>
    </w:p>
    <w:p w:rsidR="004769C9" w:rsidRPr="00C80AD9" w:rsidRDefault="004769C9" w:rsidP="004769C9">
      <w:pPr>
        <w:numPr>
          <w:ilvl w:val="0"/>
          <w:numId w:val="4"/>
        </w:numPr>
        <w:spacing w:before="120" w:after="120"/>
        <w:jc w:val="both"/>
        <w:rPr>
          <w:rFonts w:ascii="Book Antiqua" w:hAnsi="Book Antiqua"/>
          <w:bCs/>
          <w:sz w:val="22"/>
          <w:szCs w:val="22"/>
          <w:lang w:val="es-AR"/>
        </w:rPr>
      </w:pPr>
      <w:r w:rsidRPr="00C80AD9">
        <w:rPr>
          <w:rFonts w:ascii="Book Antiqua" w:hAnsi="Book Antiqua"/>
          <w:bCs/>
          <w:iCs/>
          <w:sz w:val="22"/>
          <w:szCs w:val="22"/>
          <w:lang w:val="es-AR"/>
        </w:rPr>
        <w:t xml:space="preserve">Pérez, A. (2014) “Educación especial y alteridad: en busca de lo común”. </w:t>
      </w:r>
      <w:r w:rsidRPr="00C80AD9">
        <w:rPr>
          <w:rFonts w:ascii="Book Antiqua" w:hAnsi="Book Antiqua"/>
          <w:bCs/>
          <w:i/>
          <w:iCs/>
          <w:sz w:val="22"/>
          <w:szCs w:val="22"/>
          <w:lang w:val="es-AR"/>
        </w:rPr>
        <w:t xml:space="preserve">Revista </w:t>
      </w:r>
      <w:r w:rsidRPr="00C80AD9">
        <w:rPr>
          <w:rFonts w:ascii="Book Antiqua" w:hAnsi="Book Antiqua"/>
          <w:bCs/>
          <w:i/>
          <w:sz w:val="22"/>
          <w:szCs w:val="22"/>
          <w:lang w:val="es-MX"/>
        </w:rPr>
        <w:t>Latinoamericana de Educación Inclusiva, Revista de la Red Iberoamericana de Investigación sobre Cambio y Eficacia Escolar (RINACE).</w:t>
      </w:r>
      <w:r w:rsidRPr="00C80AD9">
        <w:rPr>
          <w:rFonts w:ascii="Book Antiqua" w:hAnsi="Book Antiqua"/>
          <w:bCs/>
          <w:sz w:val="22"/>
          <w:szCs w:val="22"/>
          <w:lang w:val="es-MX"/>
        </w:rPr>
        <w:t xml:space="preserve"> </w:t>
      </w:r>
      <w:r w:rsidRPr="00C80AD9">
        <w:rPr>
          <w:rFonts w:ascii="Book Antiqua" w:hAnsi="Book Antiqua"/>
          <w:bCs/>
          <w:sz w:val="22"/>
          <w:szCs w:val="22"/>
        </w:rPr>
        <w:t>Facultad de Ciencias de la Educación de la Universidad Central de Chile.</w:t>
      </w:r>
      <w:r w:rsidRPr="00C80AD9">
        <w:rPr>
          <w:rFonts w:ascii="Book Antiqua" w:hAnsi="Book Antiqua"/>
          <w:bCs/>
          <w:i/>
          <w:iCs/>
          <w:sz w:val="22"/>
          <w:szCs w:val="22"/>
        </w:rPr>
        <w:t xml:space="preserve"> </w:t>
      </w:r>
      <w:r w:rsidRPr="00C80AD9">
        <w:rPr>
          <w:rFonts w:ascii="Book Antiqua" w:hAnsi="Book Antiqua"/>
          <w:bCs/>
          <w:iCs/>
          <w:sz w:val="22"/>
          <w:szCs w:val="22"/>
        </w:rPr>
        <w:t>Vol. 8</w:t>
      </w:r>
      <w:r w:rsidRPr="00C80AD9">
        <w:rPr>
          <w:rFonts w:ascii="Book Antiqua" w:hAnsi="Book Antiqua"/>
          <w:bCs/>
          <w:sz w:val="22"/>
          <w:szCs w:val="22"/>
        </w:rPr>
        <w:t xml:space="preserve">, Nro. 1, 153-169. </w:t>
      </w:r>
      <w:hyperlink r:id="rId18" w:history="1">
        <w:r w:rsidR="009E1E39" w:rsidRPr="00C80AD9">
          <w:rPr>
            <w:rStyle w:val="Hipervnculo"/>
            <w:rFonts w:ascii="Book Antiqua" w:hAnsi="Book Antiqua"/>
            <w:bCs/>
            <w:color w:val="auto"/>
            <w:sz w:val="22"/>
            <w:szCs w:val="22"/>
          </w:rPr>
          <w:t>http://www.rinace.net/rlei/numeros/vol8-num1/art10.pdf</w:t>
        </w:r>
      </w:hyperlink>
      <w:r w:rsidR="009E1E39" w:rsidRPr="00C80AD9">
        <w:rPr>
          <w:rFonts w:ascii="Book Antiqua" w:hAnsi="Book Antiqua"/>
          <w:bCs/>
          <w:sz w:val="22"/>
          <w:szCs w:val="22"/>
        </w:rPr>
        <w:t xml:space="preserve"> </w:t>
      </w:r>
      <w:r w:rsidRPr="00C80AD9">
        <w:rPr>
          <w:rFonts w:ascii="Book Antiqua" w:hAnsi="Book Antiqua"/>
          <w:bCs/>
          <w:sz w:val="22"/>
          <w:szCs w:val="22"/>
          <w:lang w:val="es-MX"/>
        </w:rPr>
        <w:t>ISSN versión impresa: 0718-5480; ISSN versión digital: 0718-7378. Marzo 2014.</w:t>
      </w:r>
    </w:p>
    <w:p w:rsidR="004769C9" w:rsidRPr="00C80AD9" w:rsidRDefault="004769C9" w:rsidP="004769C9">
      <w:pPr>
        <w:numPr>
          <w:ilvl w:val="0"/>
          <w:numId w:val="4"/>
        </w:numPr>
        <w:spacing w:before="120" w:after="120"/>
        <w:jc w:val="both"/>
        <w:rPr>
          <w:rFonts w:ascii="Book Antiqua" w:hAnsi="Book Antiqua"/>
          <w:bCs/>
          <w:sz w:val="22"/>
          <w:szCs w:val="22"/>
          <w:lang w:val="en-GB"/>
        </w:rPr>
      </w:pPr>
      <w:r w:rsidRPr="00C80AD9">
        <w:rPr>
          <w:rFonts w:ascii="Book Antiqua" w:hAnsi="Book Antiqua"/>
          <w:bCs/>
          <w:sz w:val="22"/>
          <w:szCs w:val="22"/>
          <w:lang w:val="es-AR"/>
        </w:rPr>
        <w:t xml:space="preserve">Skliar, C. y Pérez, A. (2014) “Lo jurídico y lo ético en el campo de la educación: la enunciación de la diversidad y las relaciones de alteridad” en </w:t>
      </w:r>
      <w:r w:rsidRPr="00C80AD9">
        <w:rPr>
          <w:rFonts w:ascii="Book Antiqua" w:hAnsi="Book Antiqua"/>
          <w:bCs/>
          <w:i/>
          <w:sz w:val="22"/>
          <w:szCs w:val="22"/>
          <w:lang w:val="es-AR"/>
        </w:rPr>
        <w:t>Revista Temas de Educación</w:t>
      </w:r>
      <w:r w:rsidRPr="00C80AD9">
        <w:rPr>
          <w:rFonts w:ascii="Book Antiqua" w:hAnsi="Book Antiqua"/>
          <w:bCs/>
          <w:sz w:val="22"/>
          <w:szCs w:val="22"/>
          <w:lang w:val="es-AR"/>
        </w:rPr>
        <w:t xml:space="preserve">, Departamento de Educación de la Universidad de La Serena, Vol. 19/2. pp. 9-25. ISSN </w:t>
      </w:r>
      <w:r w:rsidRPr="00C80AD9">
        <w:rPr>
          <w:rFonts w:ascii="Book Antiqua" w:hAnsi="Book Antiqua"/>
          <w:bCs/>
          <w:sz w:val="22"/>
          <w:szCs w:val="22"/>
        </w:rPr>
        <w:t xml:space="preserve">0716-7423. </w:t>
      </w:r>
      <w:r w:rsidRPr="00C80AD9">
        <w:rPr>
          <w:rFonts w:ascii="Book Antiqua" w:hAnsi="Book Antiqua"/>
          <w:bCs/>
          <w:sz w:val="22"/>
          <w:szCs w:val="22"/>
          <w:lang w:val="es-AR"/>
        </w:rPr>
        <w:t xml:space="preserve">Segundo semestre de 2013. </w:t>
      </w:r>
      <w:r w:rsidRPr="00C80AD9">
        <w:rPr>
          <w:rFonts w:ascii="Book Antiqua" w:hAnsi="Book Antiqua"/>
          <w:bCs/>
          <w:sz w:val="22"/>
          <w:szCs w:val="22"/>
          <w:lang w:val="en-GB"/>
        </w:rPr>
        <w:t xml:space="preserve">Disponible en </w:t>
      </w:r>
      <w:hyperlink r:id="rId19" w:history="1">
        <w:r w:rsidR="00D42795" w:rsidRPr="00C80AD9">
          <w:rPr>
            <w:rStyle w:val="Hipervnculo"/>
            <w:rFonts w:ascii="Book Antiqua" w:hAnsi="Book Antiqua"/>
            <w:bCs/>
            <w:color w:val="auto"/>
            <w:sz w:val="22"/>
            <w:szCs w:val="22"/>
            <w:lang w:val="en-GB"/>
          </w:rPr>
          <w:t>http://revistas.userena.cl/index.php/teduacion/article/view/444</w:t>
        </w:r>
      </w:hyperlink>
      <w:r w:rsidR="00D42795" w:rsidRPr="00C80AD9">
        <w:rPr>
          <w:rFonts w:ascii="Book Antiqua" w:hAnsi="Book Antiqua"/>
          <w:bCs/>
          <w:sz w:val="22"/>
          <w:szCs w:val="22"/>
          <w:lang w:val="en-GB"/>
        </w:rPr>
        <w:t xml:space="preserve"> </w:t>
      </w:r>
      <w:r w:rsidRPr="00C80AD9">
        <w:rPr>
          <w:rFonts w:ascii="Book Antiqua" w:hAnsi="Book Antiqua"/>
          <w:bCs/>
          <w:sz w:val="22"/>
          <w:szCs w:val="22"/>
          <w:lang w:val="en-GB"/>
        </w:rPr>
        <w:t xml:space="preserve"> </w:t>
      </w:r>
    </w:p>
    <w:p w:rsidR="004769C9" w:rsidRPr="00C80AD9" w:rsidRDefault="004769C9" w:rsidP="004769C9">
      <w:pPr>
        <w:numPr>
          <w:ilvl w:val="0"/>
          <w:numId w:val="4"/>
        </w:numPr>
        <w:spacing w:before="120" w:after="120"/>
        <w:jc w:val="both"/>
        <w:rPr>
          <w:rFonts w:ascii="Book Antiqua" w:hAnsi="Book Antiqua"/>
          <w:bCs/>
          <w:sz w:val="22"/>
          <w:szCs w:val="22"/>
          <w:lang w:val="en-GB"/>
        </w:rPr>
      </w:pPr>
      <w:r w:rsidRPr="00C80AD9">
        <w:rPr>
          <w:rFonts w:ascii="Book Antiqua" w:hAnsi="Book Antiqua"/>
          <w:sz w:val="22"/>
          <w:szCs w:val="22"/>
        </w:rPr>
        <w:t>Pérez, A., Cimolai, S., Lucas, J. (2011) “</w:t>
      </w:r>
      <w:r w:rsidRPr="00C80AD9">
        <w:rPr>
          <w:rFonts w:ascii="Book Antiqua" w:hAnsi="Book Antiqua"/>
          <w:bCs/>
          <w:sz w:val="22"/>
          <w:szCs w:val="22"/>
        </w:rPr>
        <w:t>De voces y silencios. Escrituras y reflexiones en torno a la in</w:t>
      </w:r>
      <w:r w:rsidR="00856268" w:rsidRPr="00C80AD9">
        <w:rPr>
          <w:rFonts w:ascii="Book Antiqua" w:hAnsi="Book Antiqua"/>
          <w:bCs/>
          <w:sz w:val="22"/>
          <w:szCs w:val="22"/>
        </w:rPr>
        <w:t>dagación de los aprendizajes de</w:t>
      </w:r>
      <w:r w:rsidRPr="00C80AD9">
        <w:rPr>
          <w:rFonts w:ascii="Book Antiqua" w:hAnsi="Book Antiqua"/>
          <w:bCs/>
          <w:sz w:val="22"/>
          <w:szCs w:val="22"/>
        </w:rPr>
        <w:t xml:space="preserve"> jóvenes alumnos en distintos contextos”, </w:t>
      </w:r>
      <w:r w:rsidRPr="00C80AD9">
        <w:rPr>
          <w:rFonts w:ascii="Book Antiqua" w:hAnsi="Book Antiqua"/>
          <w:bCs/>
          <w:i/>
          <w:sz w:val="22"/>
          <w:szCs w:val="22"/>
        </w:rPr>
        <w:t>Revista Peruana de Investigación Educativa</w:t>
      </w:r>
      <w:r w:rsidRPr="00C80AD9">
        <w:rPr>
          <w:rFonts w:ascii="Book Antiqua" w:hAnsi="Book Antiqua"/>
          <w:bCs/>
          <w:sz w:val="22"/>
          <w:szCs w:val="22"/>
        </w:rPr>
        <w:t xml:space="preserve">, publicación arbitrada de la Sociedad de Investigación Educativa Peruana (SIEP). Lima. Perú. N° 3. ISSN: 2076-6300 (versión impresa) ISSN 2077-4168 (versión electrónica). </w:t>
      </w:r>
      <w:r w:rsidRPr="00C80AD9">
        <w:rPr>
          <w:rFonts w:ascii="Book Antiqua" w:hAnsi="Book Antiqua"/>
          <w:bCs/>
          <w:sz w:val="22"/>
          <w:szCs w:val="22"/>
          <w:lang w:val="es-AR"/>
        </w:rPr>
        <w:t xml:space="preserve">Pp. 130-158. </w:t>
      </w:r>
      <w:hyperlink r:id="rId20" w:history="1">
        <w:r w:rsidRPr="00C80AD9">
          <w:rPr>
            <w:rStyle w:val="Hipervnculo"/>
            <w:rFonts w:ascii="Book Antiqua" w:hAnsi="Book Antiqua"/>
            <w:bCs/>
            <w:color w:val="auto"/>
            <w:sz w:val="22"/>
            <w:szCs w:val="22"/>
            <w:lang w:val="en-GB"/>
          </w:rPr>
          <w:t>http://www.siep.org.pe/web/html.php?t=wrevistanumero&amp;p=0</w:t>
        </w:r>
      </w:hyperlink>
      <w:r w:rsidRPr="00C80AD9">
        <w:rPr>
          <w:rFonts w:ascii="Book Antiqua" w:hAnsi="Book Antiqua"/>
          <w:bCs/>
          <w:sz w:val="22"/>
          <w:szCs w:val="22"/>
          <w:lang w:val="en-GB"/>
        </w:rPr>
        <w:t xml:space="preserve"> </w:t>
      </w:r>
    </w:p>
    <w:p w:rsidR="004769C9" w:rsidRPr="00C80AD9" w:rsidRDefault="004769C9" w:rsidP="004769C9">
      <w:pPr>
        <w:numPr>
          <w:ilvl w:val="0"/>
          <w:numId w:val="4"/>
        </w:numPr>
        <w:spacing w:before="120" w:after="120"/>
        <w:jc w:val="both"/>
        <w:rPr>
          <w:sz w:val="22"/>
          <w:szCs w:val="22"/>
        </w:rPr>
      </w:pPr>
      <w:r w:rsidRPr="00C80AD9">
        <w:rPr>
          <w:rFonts w:ascii="Book Antiqua" w:hAnsi="Book Antiqua"/>
          <w:sz w:val="22"/>
          <w:szCs w:val="22"/>
        </w:rPr>
        <w:t xml:space="preserve">Cimolai, S.; Lucas, J.; Pérez, A. (2011) “Relaciones entre aprendizajes escolares y extra-escolares en la investigación educativa. Fundamentaciones, tendencias y perspectivas” </w:t>
      </w:r>
      <w:r w:rsidRPr="00C80AD9">
        <w:rPr>
          <w:rFonts w:ascii="Book Antiqua" w:hAnsi="Book Antiqua"/>
          <w:i/>
          <w:sz w:val="22"/>
          <w:szCs w:val="22"/>
        </w:rPr>
        <w:t>Electronic Journal of Research in Educational Psychology</w:t>
      </w:r>
      <w:r w:rsidRPr="00C80AD9">
        <w:rPr>
          <w:rFonts w:ascii="Book Antiqua" w:hAnsi="Book Antiqua"/>
          <w:sz w:val="22"/>
          <w:szCs w:val="22"/>
        </w:rPr>
        <w:t xml:space="preserve">, publicación arbitrada de la </w:t>
      </w:r>
      <w:r w:rsidRPr="00C80AD9">
        <w:rPr>
          <w:sz w:val="22"/>
          <w:szCs w:val="22"/>
        </w:rPr>
        <w:t>Universidad de Almería, Education &amp; Psychology I+D+i y Editorial EOS, España. ISSN: 1696-2095.</w:t>
      </w:r>
      <w:r w:rsidRPr="00C80AD9">
        <w:rPr>
          <w:rFonts w:ascii="Verdana" w:hAnsi="Verdana"/>
          <w:sz w:val="22"/>
          <w:szCs w:val="22"/>
        </w:rPr>
        <w:t xml:space="preserve"> </w:t>
      </w:r>
      <w:r w:rsidRPr="00C80AD9">
        <w:rPr>
          <w:sz w:val="22"/>
          <w:szCs w:val="22"/>
        </w:rPr>
        <w:t xml:space="preserve">Volumen 9 (1) - Número online: 23 (1 de Abril de 2011). Pp. 383-414 Disponible en </w:t>
      </w:r>
      <w:hyperlink r:id="rId21" w:history="1">
        <w:r w:rsidRPr="00C80AD9">
          <w:rPr>
            <w:rStyle w:val="Hipervnculo"/>
            <w:color w:val="auto"/>
            <w:sz w:val="22"/>
            <w:szCs w:val="22"/>
          </w:rPr>
          <w:t>http://www.investigacion-psicopedagogica.org/revista/new/</w:t>
        </w:r>
      </w:hyperlink>
      <w:r w:rsidRPr="00C80AD9">
        <w:rPr>
          <w:sz w:val="22"/>
          <w:szCs w:val="22"/>
        </w:rPr>
        <w:t xml:space="preserve"> </w:t>
      </w:r>
    </w:p>
    <w:p w:rsidR="004769C9" w:rsidRPr="00C80AD9" w:rsidRDefault="004769C9" w:rsidP="00840B6D">
      <w:pPr>
        <w:numPr>
          <w:ilvl w:val="0"/>
          <w:numId w:val="4"/>
        </w:numPr>
        <w:spacing w:before="120" w:after="120"/>
        <w:jc w:val="both"/>
        <w:rPr>
          <w:rFonts w:ascii="Book Antiqua" w:hAnsi="Book Antiqua"/>
          <w:bCs/>
          <w:sz w:val="22"/>
          <w:szCs w:val="22"/>
        </w:rPr>
      </w:pPr>
      <w:r w:rsidRPr="00C80AD9">
        <w:rPr>
          <w:rFonts w:ascii="Book Antiqua" w:hAnsi="Book Antiqua"/>
          <w:sz w:val="22"/>
          <w:szCs w:val="22"/>
        </w:rPr>
        <w:t xml:space="preserve">Pérez, A. (2010) “Inmigrantes, escuelas y ciudadanías. La (in)quietud de la diferencia”, </w:t>
      </w:r>
      <w:r w:rsidRPr="00C80AD9">
        <w:rPr>
          <w:rFonts w:ascii="Book Antiqua" w:hAnsi="Book Antiqua"/>
          <w:i/>
          <w:sz w:val="22"/>
          <w:szCs w:val="22"/>
        </w:rPr>
        <w:t>Revista Argos</w:t>
      </w:r>
      <w:r w:rsidRPr="00C80AD9">
        <w:rPr>
          <w:rFonts w:ascii="Book Antiqua" w:hAnsi="Book Antiqua"/>
          <w:sz w:val="22"/>
          <w:szCs w:val="22"/>
        </w:rPr>
        <w:t>, publicación arbitrada de la División de Ciencias Sociales y Humanidades de la Universidad Simón Bolívar (USB), Caracas, Venezuela.</w:t>
      </w:r>
      <w:r w:rsidRPr="00C80AD9">
        <w:rPr>
          <w:rFonts w:ascii="Book Antiqua" w:hAnsi="Book Antiqua"/>
          <w:bCs/>
          <w:sz w:val="22"/>
          <w:szCs w:val="22"/>
        </w:rPr>
        <w:t xml:space="preserve"> </w:t>
      </w:r>
      <w:r w:rsidRPr="00C80AD9">
        <w:rPr>
          <w:rFonts w:ascii="Book Antiqua" w:hAnsi="Book Antiqua"/>
          <w:bCs/>
          <w:sz w:val="22"/>
          <w:szCs w:val="22"/>
          <w:lang w:val="es-AR"/>
        </w:rPr>
        <w:t xml:space="preserve">Vol. 27. Nº 52. Junio 2010. Pág. 181-203. </w:t>
      </w:r>
      <w:r w:rsidRPr="00C80AD9">
        <w:rPr>
          <w:rFonts w:ascii="Book Antiqua" w:hAnsi="Book Antiqua"/>
          <w:sz w:val="22"/>
          <w:szCs w:val="22"/>
        </w:rPr>
        <w:t xml:space="preserve">ISSN: </w:t>
      </w:r>
      <w:r w:rsidRPr="00C80AD9">
        <w:rPr>
          <w:rFonts w:ascii="Book Antiqua" w:hAnsi="Book Antiqua"/>
          <w:bCs/>
          <w:sz w:val="22"/>
          <w:szCs w:val="22"/>
        </w:rPr>
        <w:t xml:space="preserve">0254-1637. Disponible en </w:t>
      </w:r>
      <w:hyperlink r:id="rId22" w:history="1">
        <w:r w:rsidR="00840B6D" w:rsidRPr="00C80AD9">
          <w:rPr>
            <w:rStyle w:val="Hipervnculo"/>
            <w:rFonts w:ascii="Book Antiqua" w:hAnsi="Book Antiqua"/>
            <w:sz w:val="22"/>
            <w:szCs w:val="22"/>
          </w:rPr>
          <w:t>https://drive.google.com/file/d/1xg1FIiWq16bQjPHzjH3m0JQF2JbXmfY0/view</w:t>
        </w:r>
      </w:hyperlink>
      <w:r w:rsidR="00840B6D" w:rsidRPr="00C80AD9">
        <w:rPr>
          <w:rFonts w:ascii="Book Antiqua" w:hAnsi="Book Antiqua"/>
          <w:sz w:val="22"/>
          <w:szCs w:val="22"/>
        </w:rPr>
        <w:t xml:space="preserve"> </w:t>
      </w:r>
    </w:p>
    <w:p w:rsidR="004769C9" w:rsidRPr="00C80AD9" w:rsidRDefault="004769C9" w:rsidP="00875A3D">
      <w:pPr>
        <w:numPr>
          <w:ilvl w:val="0"/>
          <w:numId w:val="4"/>
        </w:numPr>
        <w:spacing w:before="120" w:after="120"/>
        <w:jc w:val="both"/>
        <w:rPr>
          <w:rFonts w:ascii="Book Antiqua" w:hAnsi="Book Antiqua"/>
          <w:bCs/>
          <w:sz w:val="22"/>
          <w:szCs w:val="22"/>
        </w:rPr>
      </w:pPr>
      <w:r w:rsidRPr="00C80AD9">
        <w:rPr>
          <w:rFonts w:ascii="Book Antiqua" w:hAnsi="Book Antiqua"/>
          <w:bCs/>
          <w:sz w:val="22"/>
          <w:szCs w:val="22"/>
        </w:rPr>
        <w:t>Toscano, A. G.; Pérez, A.; Serial, A.; López, M. (2010</w:t>
      </w:r>
      <w:r w:rsidRPr="00C80AD9">
        <w:rPr>
          <w:rFonts w:ascii="Book Antiqua" w:hAnsi="Book Antiqua"/>
          <w:sz w:val="22"/>
          <w:szCs w:val="22"/>
        </w:rPr>
        <w:t xml:space="preserve">) </w:t>
      </w:r>
      <w:r w:rsidRPr="00C80AD9">
        <w:rPr>
          <w:rFonts w:ascii="Book Antiqua" w:hAnsi="Book Antiqua"/>
          <w:bCs/>
          <w:sz w:val="22"/>
          <w:szCs w:val="22"/>
        </w:rPr>
        <w:t>“Escuelas y juventudes. Reflexiones en torno de viejos y actuales (des)encuentros”</w:t>
      </w:r>
      <w:r w:rsidRPr="00C80AD9">
        <w:rPr>
          <w:rFonts w:ascii="Book Antiqua" w:hAnsi="Book Antiqua"/>
          <w:sz w:val="22"/>
          <w:szCs w:val="22"/>
        </w:rPr>
        <w:t xml:space="preserve"> </w:t>
      </w:r>
      <w:r w:rsidRPr="00C80AD9">
        <w:rPr>
          <w:rFonts w:ascii="Book Antiqua" w:hAnsi="Book Antiqua"/>
          <w:i/>
          <w:sz w:val="22"/>
          <w:szCs w:val="22"/>
        </w:rPr>
        <w:t>Revista Plumilla Educativa</w:t>
      </w:r>
      <w:r w:rsidRPr="00C80AD9">
        <w:rPr>
          <w:rFonts w:ascii="Book Antiqua" w:hAnsi="Book Antiqua"/>
          <w:sz w:val="22"/>
          <w:szCs w:val="22"/>
        </w:rPr>
        <w:t xml:space="preserve">, publicación arbitrada de la Facultad de Educación de la Universidad de Manizales, Colombia. ISSN: </w:t>
      </w:r>
      <w:r w:rsidRPr="00C80AD9">
        <w:rPr>
          <w:rFonts w:ascii="Book Antiqua" w:hAnsi="Book Antiqua"/>
          <w:bCs/>
          <w:sz w:val="22"/>
          <w:szCs w:val="22"/>
        </w:rPr>
        <w:t xml:space="preserve">1657-4672. Nº7. Pág. 113-128. Disponible en </w:t>
      </w:r>
      <w:hyperlink r:id="rId23" w:history="1">
        <w:r w:rsidR="00875A3D" w:rsidRPr="00C80AD9">
          <w:rPr>
            <w:rStyle w:val="Hipervnculo"/>
            <w:rFonts w:ascii="Book Antiqua" w:hAnsi="Book Antiqua"/>
            <w:sz w:val="22"/>
            <w:szCs w:val="22"/>
          </w:rPr>
          <w:t>https://revistasum.umanizales.edu.co/ojs/index.php/plumillaeducativa/article/view/538/627</w:t>
        </w:r>
      </w:hyperlink>
      <w:r w:rsidR="00875A3D" w:rsidRPr="00C80AD9">
        <w:rPr>
          <w:rFonts w:ascii="Book Antiqua" w:hAnsi="Book Antiqua"/>
          <w:bCs/>
          <w:sz w:val="22"/>
          <w:szCs w:val="22"/>
        </w:rPr>
        <w:t xml:space="preserve"> </w:t>
      </w:r>
    </w:p>
    <w:p w:rsidR="004769C9" w:rsidRPr="00C80AD9" w:rsidRDefault="004769C9" w:rsidP="004769C9">
      <w:pPr>
        <w:numPr>
          <w:ilvl w:val="0"/>
          <w:numId w:val="4"/>
        </w:numPr>
        <w:spacing w:before="120" w:after="120"/>
        <w:jc w:val="both"/>
        <w:rPr>
          <w:rFonts w:ascii="Book Antiqua" w:hAnsi="Book Antiqua"/>
          <w:sz w:val="22"/>
          <w:szCs w:val="22"/>
        </w:rPr>
      </w:pPr>
      <w:r w:rsidRPr="00C80AD9">
        <w:rPr>
          <w:rFonts w:ascii="Book Antiqua" w:hAnsi="Book Antiqua"/>
          <w:sz w:val="22"/>
          <w:szCs w:val="22"/>
        </w:rPr>
        <w:t xml:space="preserve">López, M. M. y Pérez, A. (2006) “La alianza escuela-familia en los bordes de lo escolar”, en </w:t>
      </w:r>
      <w:r w:rsidRPr="00C80AD9">
        <w:rPr>
          <w:rFonts w:ascii="Book Antiqua" w:hAnsi="Book Antiqua"/>
          <w:i/>
          <w:sz w:val="22"/>
          <w:szCs w:val="22"/>
        </w:rPr>
        <w:t>Revista de Estudios Fronterizos</w:t>
      </w:r>
      <w:r w:rsidRPr="00C80AD9">
        <w:rPr>
          <w:rFonts w:ascii="Book Antiqua" w:hAnsi="Book Antiqua"/>
          <w:sz w:val="22"/>
          <w:szCs w:val="22"/>
        </w:rPr>
        <w:t xml:space="preserve">, Universidad Autónoma de Baja California, México. ISSN: </w:t>
      </w:r>
      <w:r w:rsidRPr="00C80AD9">
        <w:rPr>
          <w:rFonts w:ascii="Book Antiqua" w:hAnsi="Book Antiqua"/>
          <w:bCs/>
          <w:sz w:val="22"/>
          <w:szCs w:val="22"/>
        </w:rPr>
        <w:t>0187-697X</w:t>
      </w:r>
      <w:r w:rsidRPr="00C80AD9">
        <w:rPr>
          <w:rFonts w:ascii="Book Antiqua" w:hAnsi="Book Antiqua"/>
          <w:sz w:val="22"/>
          <w:szCs w:val="22"/>
        </w:rPr>
        <w:t>, Vol. 7, Nº13, enero-junio de 2006; Pág. 95-121.</w:t>
      </w:r>
      <w:r w:rsidR="003B5042" w:rsidRPr="00C80AD9">
        <w:rPr>
          <w:rFonts w:ascii="Book Antiqua" w:hAnsi="Book Antiqua"/>
          <w:sz w:val="22"/>
          <w:szCs w:val="22"/>
        </w:rPr>
        <w:t xml:space="preserve"> </w:t>
      </w:r>
      <w:hyperlink r:id="rId24" w:history="1">
        <w:r w:rsidR="003B5042" w:rsidRPr="00C80AD9">
          <w:rPr>
            <w:rStyle w:val="Hipervnculo"/>
            <w:rFonts w:ascii="Book Antiqua" w:hAnsi="Book Antiqua"/>
            <w:color w:val="auto"/>
            <w:sz w:val="22"/>
            <w:szCs w:val="22"/>
          </w:rPr>
          <w:t>http://ref.uabc.mx/ojs/index.php/ref/article/view/210/758</w:t>
        </w:r>
      </w:hyperlink>
      <w:r w:rsidR="003B5042" w:rsidRPr="00C80AD9">
        <w:rPr>
          <w:rFonts w:ascii="Book Antiqua" w:hAnsi="Book Antiqua"/>
          <w:sz w:val="22"/>
          <w:szCs w:val="22"/>
        </w:rPr>
        <w:t xml:space="preserve"> </w:t>
      </w:r>
    </w:p>
    <w:p w:rsidR="004769C9" w:rsidRPr="00C80AD9" w:rsidRDefault="004769C9" w:rsidP="004769C9">
      <w:pPr>
        <w:numPr>
          <w:ilvl w:val="0"/>
          <w:numId w:val="4"/>
        </w:numPr>
        <w:spacing w:before="120" w:after="120"/>
        <w:jc w:val="both"/>
        <w:rPr>
          <w:rFonts w:ascii="Book Antiqua" w:hAnsi="Book Antiqua"/>
          <w:sz w:val="22"/>
          <w:szCs w:val="22"/>
        </w:rPr>
      </w:pPr>
      <w:r w:rsidRPr="00C80AD9">
        <w:rPr>
          <w:rFonts w:ascii="Book Antiqua" w:hAnsi="Book Antiqua"/>
          <w:sz w:val="22"/>
          <w:szCs w:val="22"/>
        </w:rPr>
        <w:t xml:space="preserve">Baquero, R., Cimolai, S. Pérez, A. y Toscano, A. (2005) “Las prácticas psicoeducativas y el problema de la </w:t>
      </w:r>
      <w:r w:rsidRPr="00C80AD9">
        <w:rPr>
          <w:rFonts w:ascii="Book Antiqua" w:hAnsi="Book Antiqua"/>
          <w:i/>
          <w:sz w:val="22"/>
          <w:szCs w:val="22"/>
        </w:rPr>
        <w:t>educabilidad</w:t>
      </w:r>
      <w:r w:rsidRPr="00C80AD9">
        <w:rPr>
          <w:rFonts w:ascii="Book Antiqua" w:hAnsi="Book Antiqua"/>
          <w:sz w:val="22"/>
          <w:szCs w:val="22"/>
        </w:rPr>
        <w:t>: la escuela como superficie de emergencia” en</w:t>
      </w:r>
      <w:r w:rsidRPr="00C80AD9">
        <w:rPr>
          <w:rFonts w:ascii="Book Antiqua" w:hAnsi="Book Antiqua"/>
          <w:i/>
          <w:sz w:val="22"/>
          <w:szCs w:val="22"/>
        </w:rPr>
        <w:t xml:space="preserve"> Revista de la Facultad de Psicología de la UNMSM</w:t>
      </w:r>
      <w:r w:rsidRPr="00C80AD9">
        <w:rPr>
          <w:rFonts w:ascii="Book Antiqua" w:hAnsi="Book Antiqua"/>
          <w:sz w:val="22"/>
          <w:szCs w:val="22"/>
        </w:rPr>
        <w:t>, Lima, Universidad Nacional Mayor de San Marcos, Perú. ISSN: 1560-909X. Vol. 8; Nro. 1; 2005; Pág. 121-137.</w:t>
      </w:r>
      <w:r w:rsidR="00E5656B" w:rsidRPr="00C80AD9">
        <w:rPr>
          <w:rFonts w:ascii="Book Antiqua" w:hAnsi="Book Antiqua"/>
          <w:sz w:val="22"/>
          <w:szCs w:val="22"/>
        </w:rPr>
        <w:t xml:space="preserve"> </w:t>
      </w:r>
      <w:hyperlink r:id="rId25" w:history="1">
        <w:r w:rsidR="00E5656B" w:rsidRPr="00C80AD9">
          <w:rPr>
            <w:rStyle w:val="Hipervnculo"/>
            <w:rFonts w:ascii="Book Antiqua" w:hAnsi="Book Antiqua"/>
            <w:color w:val="auto"/>
            <w:sz w:val="22"/>
            <w:szCs w:val="22"/>
          </w:rPr>
          <w:t>http://revistasinvestigacion.unmsm.edu.pe/index.php/psico/article/view/4237</w:t>
        </w:r>
      </w:hyperlink>
      <w:r w:rsidR="00E5656B" w:rsidRPr="00C80AD9">
        <w:rPr>
          <w:rFonts w:ascii="Book Antiqua" w:hAnsi="Book Antiqua"/>
          <w:sz w:val="22"/>
          <w:szCs w:val="22"/>
        </w:rPr>
        <w:t xml:space="preserve"> </w:t>
      </w:r>
    </w:p>
    <w:p w:rsidR="004769C9" w:rsidRPr="00C80AD9" w:rsidRDefault="004769C9" w:rsidP="004769C9">
      <w:pPr>
        <w:keepNext/>
        <w:keepLine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keepNext/>
        <w:keepLine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3.4. ARTÍCULOS EN PUBLICACIONES NACIONALES CON REFERATO</w:t>
      </w:r>
    </w:p>
    <w:p w:rsidR="00EA7D65" w:rsidRPr="00C80AD9" w:rsidRDefault="00EA7D65" w:rsidP="001D39A4">
      <w:pPr>
        <w:numPr>
          <w:ilvl w:val="0"/>
          <w:numId w:val="2"/>
        </w:numPr>
        <w:spacing w:before="120" w:after="120"/>
        <w:jc w:val="both"/>
        <w:rPr>
          <w:rFonts w:ascii="Book Antiqua" w:eastAsia="Arial Unicode MS" w:hAnsi="Book Antiqua" w:cs="Arial"/>
          <w:sz w:val="22"/>
          <w:szCs w:val="22"/>
          <w:lang w:val="es-ES_tradnl"/>
        </w:rPr>
      </w:pPr>
      <w:r w:rsidRPr="00C80AD9">
        <w:rPr>
          <w:rFonts w:ascii="Book Antiqua" w:eastAsia="Arial Unicode MS" w:hAnsi="Book Antiqua" w:cs="Arial"/>
          <w:sz w:val="22"/>
          <w:szCs w:val="22"/>
          <w:lang w:val="es-ES_tradnl"/>
        </w:rPr>
        <w:t>Arellano, K., Pérez, A. y Rapanelli, A. (en evaluación) “</w:t>
      </w:r>
      <w:bookmarkStart w:id="3" w:name="_2qray0y572ts" w:colFirst="0" w:colLast="0"/>
      <w:bookmarkEnd w:id="3"/>
      <w:r w:rsidRPr="00C80AD9">
        <w:rPr>
          <w:rFonts w:ascii="Book Antiqua" w:eastAsia="Arial Unicode MS" w:hAnsi="Book Antiqua" w:cs="Arial"/>
          <w:sz w:val="22"/>
          <w:szCs w:val="22"/>
          <w:lang w:val="es"/>
        </w:rPr>
        <w:t>Las tramas de la (in)accesibilidad.</w:t>
      </w:r>
      <w:bookmarkStart w:id="4" w:name="_ry7o4lkx5m85" w:colFirst="0" w:colLast="0"/>
      <w:bookmarkEnd w:id="4"/>
      <w:r w:rsidRPr="00C80AD9">
        <w:rPr>
          <w:rFonts w:ascii="Book Antiqua" w:eastAsia="Arial Unicode MS" w:hAnsi="Book Antiqua" w:cs="Arial"/>
          <w:sz w:val="22"/>
          <w:szCs w:val="22"/>
          <w:lang w:val="es"/>
        </w:rPr>
        <w:t xml:space="preserve"> Experiencias universitarias en torno a la discapacidad”</w:t>
      </w:r>
      <w:r w:rsidRPr="00C80AD9">
        <w:rPr>
          <w:rFonts w:ascii="Book Antiqua" w:eastAsia="Arial Unicode MS" w:hAnsi="Book Antiqua" w:cs="Arial"/>
          <w:sz w:val="22"/>
          <w:szCs w:val="22"/>
          <w:lang w:val="es-ES_tradnl"/>
        </w:rPr>
        <w:t xml:space="preserve"> Revista Argentina de Educación Superior (RAES) </w:t>
      </w:r>
      <w:r w:rsidRPr="00C80AD9">
        <w:rPr>
          <w:rFonts w:ascii="Book Antiqua" w:eastAsia="Arial Unicode MS" w:hAnsi="Book Antiqua" w:cs="Arial"/>
          <w:sz w:val="22"/>
          <w:szCs w:val="22"/>
        </w:rPr>
        <w:t>publicada por la Red Argentina de Postgrados en Educación Superior (REDAPES)</w:t>
      </w:r>
      <w:r w:rsidRPr="00C80AD9">
        <w:rPr>
          <w:rFonts w:ascii="Book Antiqua" w:eastAsia="Arial Unicode MS" w:hAnsi="Book Antiqua" w:cs="Arial"/>
          <w:sz w:val="22"/>
          <w:szCs w:val="22"/>
          <w:lang w:val="es-ES_tradnl"/>
        </w:rPr>
        <w:t xml:space="preserve">. Nro. 22. </w:t>
      </w:r>
      <w:r w:rsidRPr="00C80AD9">
        <w:rPr>
          <w:rFonts w:ascii="Book Antiqua" w:eastAsia="Arial Unicode MS" w:hAnsi="Book Antiqua" w:cs="Arial"/>
          <w:iCs/>
          <w:sz w:val="22"/>
          <w:szCs w:val="22"/>
        </w:rPr>
        <w:t>ISSN 1852-8171.</w:t>
      </w:r>
    </w:p>
    <w:p w:rsidR="00595773" w:rsidRPr="00C80AD9" w:rsidRDefault="00595773" w:rsidP="00595773">
      <w:pPr>
        <w:numPr>
          <w:ilvl w:val="0"/>
          <w:numId w:val="2"/>
        </w:numPr>
        <w:spacing w:before="120" w:after="120"/>
        <w:jc w:val="both"/>
        <w:rPr>
          <w:rFonts w:ascii="Book Antiqua" w:eastAsia="Arial Unicode MS" w:hAnsi="Book Antiqua" w:cs="Arial"/>
          <w:sz w:val="22"/>
          <w:szCs w:val="22"/>
          <w:lang w:val="es-ES_tradnl"/>
        </w:rPr>
      </w:pPr>
      <w:r w:rsidRPr="00C80AD9">
        <w:rPr>
          <w:rFonts w:ascii="Book Antiqua" w:hAnsi="Book Antiqua"/>
          <w:bCs/>
          <w:iCs/>
          <w:sz w:val="22"/>
          <w:szCs w:val="22"/>
          <w:lang w:val="es-AR"/>
        </w:rPr>
        <w:t>Schewe, L.</w:t>
      </w:r>
      <w:r w:rsidR="000C7F91" w:rsidRPr="00C80AD9">
        <w:rPr>
          <w:rFonts w:ascii="Book Antiqua" w:hAnsi="Book Antiqua"/>
          <w:bCs/>
          <w:iCs/>
          <w:sz w:val="22"/>
          <w:szCs w:val="22"/>
          <w:lang w:val="es-AR"/>
        </w:rPr>
        <w:t>;</w:t>
      </w:r>
      <w:r w:rsidRPr="00C80AD9">
        <w:rPr>
          <w:rFonts w:ascii="Book Antiqua" w:hAnsi="Book Antiqua"/>
          <w:bCs/>
          <w:iCs/>
          <w:sz w:val="22"/>
          <w:szCs w:val="22"/>
          <w:lang w:val="es-AR"/>
        </w:rPr>
        <w:t xml:space="preserve"> Pérez, A. (</w:t>
      </w:r>
      <w:r w:rsidR="002E31D1" w:rsidRPr="00C80AD9">
        <w:rPr>
          <w:rFonts w:ascii="Book Antiqua" w:hAnsi="Book Antiqua"/>
          <w:bCs/>
          <w:iCs/>
          <w:sz w:val="22"/>
          <w:szCs w:val="22"/>
          <w:lang w:val="es-AR"/>
        </w:rPr>
        <w:t>2020</w:t>
      </w:r>
      <w:r w:rsidRPr="00C80AD9">
        <w:rPr>
          <w:rFonts w:ascii="Book Antiqua" w:hAnsi="Book Antiqua"/>
          <w:bCs/>
          <w:iCs/>
          <w:sz w:val="22"/>
          <w:szCs w:val="22"/>
          <w:lang w:val="es-AR"/>
        </w:rPr>
        <w:t xml:space="preserve">) </w:t>
      </w:r>
      <w:r w:rsidR="004B3ECF" w:rsidRPr="00C80AD9">
        <w:rPr>
          <w:rFonts w:ascii="Book Antiqua" w:eastAsia="Arial Unicode MS" w:hAnsi="Book Antiqua" w:cs="Arial"/>
          <w:sz w:val="22"/>
          <w:szCs w:val="22"/>
          <w:lang w:val="es-AR"/>
        </w:rPr>
        <w:t>“Pos</w:t>
      </w:r>
      <w:r w:rsidRPr="00C80AD9">
        <w:rPr>
          <w:rFonts w:ascii="Book Antiqua" w:eastAsia="Arial Unicode MS" w:hAnsi="Book Antiqua" w:cs="Arial"/>
          <w:sz w:val="22"/>
          <w:szCs w:val="22"/>
          <w:lang w:val="es-AR"/>
        </w:rPr>
        <w:t xml:space="preserve"> pandemia, educación y (dis) capacidad, ¿salir del aislamiento?”, En </w:t>
      </w:r>
      <w:r w:rsidRPr="00C80AD9">
        <w:rPr>
          <w:rFonts w:ascii="Book Antiqua" w:eastAsia="Arial Unicode MS" w:hAnsi="Book Antiqua" w:cs="Arial"/>
          <w:i/>
          <w:sz w:val="22"/>
          <w:szCs w:val="22"/>
          <w:lang w:val="es-AR"/>
        </w:rPr>
        <w:t>Sociales y Virtuales</w:t>
      </w:r>
      <w:r w:rsidRPr="00C80AD9">
        <w:rPr>
          <w:rFonts w:ascii="Book Antiqua" w:eastAsia="Arial Unicode MS" w:hAnsi="Book Antiqua" w:cs="Arial"/>
          <w:sz w:val="22"/>
          <w:szCs w:val="22"/>
          <w:lang w:val="es-AR"/>
        </w:rPr>
        <w:t xml:space="preserve">, Bernal. </w:t>
      </w:r>
      <w:r w:rsidR="00230272" w:rsidRPr="00C80AD9">
        <w:rPr>
          <w:rFonts w:ascii="Book Antiqua" w:eastAsia="Arial Unicode MS" w:hAnsi="Book Antiqua" w:cs="Arial"/>
          <w:sz w:val="22"/>
          <w:szCs w:val="22"/>
          <w:lang w:val="es-AR"/>
        </w:rPr>
        <w:t>Vol</w:t>
      </w:r>
      <w:r w:rsidRPr="00C80AD9">
        <w:rPr>
          <w:rFonts w:ascii="Book Antiqua" w:eastAsia="Arial Unicode MS" w:hAnsi="Book Antiqua" w:cs="Arial"/>
          <w:sz w:val="22"/>
          <w:szCs w:val="22"/>
          <w:lang w:val="es-AR"/>
        </w:rPr>
        <w:t xml:space="preserve">. </w:t>
      </w:r>
      <w:r w:rsidR="00230272" w:rsidRPr="00C80AD9">
        <w:rPr>
          <w:rFonts w:ascii="Book Antiqua" w:eastAsia="Arial Unicode MS" w:hAnsi="Book Antiqua" w:cs="Arial"/>
          <w:sz w:val="22"/>
          <w:szCs w:val="22"/>
          <w:lang w:val="es-AR"/>
        </w:rPr>
        <w:t>7</w:t>
      </w:r>
      <w:r w:rsidRPr="00C80AD9">
        <w:rPr>
          <w:rFonts w:ascii="Book Antiqua" w:eastAsia="Arial Unicode MS" w:hAnsi="Book Antiqua" w:cs="Arial"/>
          <w:sz w:val="22"/>
          <w:szCs w:val="22"/>
          <w:lang w:val="es-AR"/>
        </w:rPr>
        <w:t xml:space="preserve">. </w:t>
      </w:r>
      <w:r w:rsidR="00230272" w:rsidRPr="00C80AD9">
        <w:rPr>
          <w:rFonts w:ascii="Book Antiqua" w:eastAsia="Arial Unicode MS" w:hAnsi="Book Antiqua" w:cs="Arial"/>
          <w:sz w:val="22"/>
          <w:szCs w:val="22"/>
          <w:lang w:val="es-AR"/>
        </w:rPr>
        <w:t>Nro.</w:t>
      </w:r>
      <w:r w:rsidRPr="00C80AD9">
        <w:rPr>
          <w:rFonts w:ascii="Book Antiqua" w:eastAsia="Arial Unicode MS" w:hAnsi="Book Antiqua" w:cs="Arial"/>
          <w:sz w:val="22"/>
          <w:szCs w:val="22"/>
          <w:lang w:val="es-AR"/>
        </w:rPr>
        <w:t xml:space="preserve"> </w:t>
      </w:r>
      <w:r w:rsidR="00230272" w:rsidRPr="00C80AD9">
        <w:rPr>
          <w:rFonts w:ascii="Book Antiqua" w:eastAsia="Arial Unicode MS" w:hAnsi="Book Antiqua" w:cs="Arial"/>
          <w:sz w:val="22"/>
          <w:szCs w:val="22"/>
          <w:lang w:val="es-AR"/>
        </w:rPr>
        <w:t>7</w:t>
      </w:r>
      <w:r w:rsidRPr="00C80AD9">
        <w:rPr>
          <w:rFonts w:ascii="Book Antiqua" w:eastAsia="Arial Unicode MS" w:hAnsi="Book Antiqua" w:cs="Arial"/>
          <w:sz w:val="22"/>
          <w:szCs w:val="22"/>
          <w:lang w:val="es-AR"/>
        </w:rPr>
        <w:t xml:space="preserve">. </w:t>
      </w:r>
      <w:r w:rsidR="00230272" w:rsidRPr="00C80AD9">
        <w:rPr>
          <w:rFonts w:ascii="Book Antiqua" w:hAnsi="Book Antiqua"/>
          <w:bCs/>
          <w:sz w:val="22"/>
          <w:szCs w:val="22"/>
        </w:rPr>
        <w:t>ISSN 2362-6321</w:t>
      </w:r>
      <w:r w:rsidRPr="00C80AD9">
        <w:rPr>
          <w:rFonts w:ascii="Book Antiqua" w:hAnsi="Book Antiqua"/>
          <w:sz w:val="22"/>
          <w:szCs w:val="22"/>
        </w:rPr>
        <w:t xml:space="preserve">. </w:t>
      </w:r>
      <w:r w:rsidR="00230272" w:rsidRPr="00C80AD9">
        <w:rPr>
          <w:rFonts w:ascii="Book Antiqua" w:hAnsi="Book Antiqua"/>
          <w:sz w:val="22"/>
          <w:szCs w:val="22"/>
        </w:rPr>
        <w:t>http://socialesyvirtuales.web.unq.edu.ar.</w:t>
      </w:r>
    </w:p>
    <w:p w:rsidR="004769C9" w:rsidRPr="00C80AD9" w:rsidRDefault="00A00B32" w:rsidP="004769C9">
      <w:pPr>
        <w:numPr>
          <w:ilvl w:val="0"/>
          <w:numId w:val="2"/>
        </w:numPr>
        <w:spacing w:before="120" w:after="120"/>
        <w:jc w:val="both"/>
        <w:rPr>
          <w:rFonts w:ascii="Book Antiqua" w:eastAsia="Arial Unicode MS" w:hAnsi="Book Antiqua" w:cs="Arial"/>
          <w:sz w:val="22"/>
          <w:szCs w:val="22"/>
          <w:lang w:val="es-ES_tradnl"/>
        </w:rPr>
      </w:pPr>
      <w:r w:rsidRPr="00C80AD9">
        <w:rPr>
          <w:rFonts w:ascii="Book Antiqua" w:hAnsi="Book Antiqua"/>
          <w:bCs/>
          <w:iCs/>
          <w:sz w:val="22"/>
          <w:szCs w:val="22"/>
          <w:lang w:val="es-AR"/>
        </w:rPr>
        <w:t xml:space="preserve">Pérez, A.; </w:t>
      </w:r>
      <w:r w:rsidR="004769C9" w:rsidRPr="00C80AD9">
        <w:rPr>
          <w:rFonts w:ascii="Book Antiqua" w:hAnsi="Book Antiqua"/>
          <w:bCs/>
          <w:iCs/>
          <w:sz w:val="22"/>
          <w:szCs w:val="22"/>
          <w:lang w:val="es-AR"/>
        </w:rPr>
        <w:t xml:space="preserve">Gallardo, H. H. (2014) </w:t>
      </w:r>
      <w:r w:rsidR="004769C9" w:rsidRPr="00C80AD9">
        <w:rPr>
          <w:rFonts w:ascii="Book Antiqua" w:eastAsia="Arial Unicode MS" w:hAnsi="Book Antiqua" w:cs="Arial"/>
          <w:sz w:val="22"/>
          <w:szCs w:val="22"/>
          <w:lang w:val="es-AR"/>
        </w:rPr>
        <w:t xml:space="preserve">“Incluir o no incluir ¿esa es la cuestión?”, En AAVV, </w:t>
      </w:r>
      <w:r w:rsidR="004769C9" w:rsidRPr="00C80AD9">
        <w:rPr>
          <w:rFonts w:ascii="Book Antiqua" w:eastAsia="Arial Unicode MS" w:hAnsi="Book Antiqua" w:cs="Arial"/>
          <w:i/>
          <w:sz w:val="22"/>
          <w:szCs w:val="22"/>
          <w:lang w:val="es-AR"/>
        </w:rPr>
        <w:t>Dossier sobre Inclusión Educativa</w:t>
      </w:r>
      <w:r w:rsidR="004769C9" w:rsidRPr="00C80AD9">
        <w:rPr>
          <w:rFonts w:ascii="Book Antiqua" w:eastAsia="Arial Unicode MS" w:hAnsi="Book Antiqua" w:cs="Arial"/>
          <w:sz w:val="22"/>
          <w:szCs w:val="22"/>
          <w:lang w:val="es-AR"/>
        </w:rPr>
        <w:t xml:space="preserve">, Buenos Aires: Revista Novedades Educativas. Julio 2014. Nro. 283. Año 26. </w:t>
      </w:r>
      <w:r w:rsidR="004769C9" w:rsidRPr="00C80AD9">
        <w:rPr>
          <w:rFonts w:ascii="Book Antiqua" w:hAnsi="Book Antiqua"/>
          <w:sz w:val="22"/>
          <w:szCs w:val="22"/>
        </w:rPr>
        <w:t xml:space="preserve">ISSN: </w:t>
      </w:r>
      <w:r w:rsidR="004769C9" w:rsidRPr="00C80AD9">
        <w:rPr>
          <w:rFonts w:ascii="Book Antiqua" w:hAnsi="Book Antiqua"/>
          <w:bCs/>
          <w:sz w:val="22"/>
          <w:szCs w:val="22"/>
        </w:rPr>
        <w:t>0328-3534</w:t>
      </w:r>
      <w:r w:rsidR="004769C9" w:rsidRPr="00C80AD9">
        <w:rPr>
          <w:rFonts w:ascii="Book Antiqua" w:hAnsi="Book Antiqua"/>
          <w:sz w:val="22"/>
          <w:szCs w:val="22"/>
        </w:rPr>
        <w:t>. pp. 28-32.</w:t>
      </w:r>
    </w:p>
    <w:p w:rsidR="004769C9" w:rsidRPr="00C80AD9" w:rsidRDefault="004769C9" w:rsidP="004769C9">
      <w:pPr>
        <w:keepNext/>
        <w:keepLines/>
        <w:numPr>
          <w:ilvl w:val="0"/>
          <w:numId w:val="2"/>
        </w:numPr>
        <w:spacing w:before="120" w:after="120"/>
        <w:jc w:val="both"/>
        <w:rPr>
          <w:rFonts w:ascii="Book Antiqua" w:hAnsi="Book Antiqua"/>
          <w:sz w:val="22"/>
          <w:szCs w:val="22"/>
        </w:rPr>
      </w:pPr>
      <w:r w:rsidRPr="00C80AD9">
        <w:rPr>
          <w:rFonts w:ascii="Book Antiqua" w:hAnsi="Book Antiqua"/>
          <w:sz w:val="22"/>
          <w:szCs w:val="22"/>
        </w:rPr>
        <w:t>Lucas, J.; Pérez, A.; Cimolai, S. (2009) “</w:t>
      </w:r>
      <w:r w:rsidRPr="00C80AD9">
        <w:rPr>
          <w:rFonts w:ascii="Book Antiqua" w:hAnsi="Book Antiqua"/>
          <w:sz w:val="22"/>
          <w:szCs w:val="22"/>
          <w:lang w:val="es-ES_tradnl"/>
        </w:rPr>
        <w:t>Conocimientos escolares y extra-escolares. La construcción social del aprendizaje</w:t>
      </w:r>
      <w:r w:rsidRPr="00C80AD9">
        <w:rPr>
          <w:rFonts w:ascii="Book Antiqua" w:hAnsi="Book Antiqua"/>
          <w:sz w:val="22"/>
          <w:szCs w:val="22"/>
        </w:rPr>
        <w:t xml:space="preserve">”, </w:t>
      </w:r>
      <w:r w:rsidRPr="00C80AD9">
        <w:rPr>
          <w:rFonts w:ascii="Book Antiqua" w:hAnsi="Book Antiqua"/>
          <w:i/>
          <w:sz w:val="22"/>
          <w:szCs w:val="22"/>
        </w:rPr>
        <w:t>Revista Novedades Educativas</w:t>
      </w:r>
      <w:r w:rsidRPr="00C80AD9">
        <w:rPr>
          <w:rFonts w:ascii="Book Antiqua" w:hAnsi="Book Antiqua"/>
          <w:sz w:val="22"/>
          <w:szCs w:val="22"/>
        </w:rPr>
        <w:t>, publicación arbitrada de Ediciones Novedades Educativas, Buenos Aires, Argentina.</w:t>
      </w:r>
      <w:r w:rsidRPr="00C80AD9">
        <w:rPr>
          <w:rFonts w:ascii="Book Antiqua" w:hAnsi="Book Antiqua"/>
          <w:i/>
          <w:sz w:val="22"/>
          <w:szCs w:val="22"/>
        </w:rPr>
        <w:t xml:space="preserve"> </w:t>
      </w:r>
      <w:r w:rsidRPr="00C80AD9">
        <w:rPr>
          <w:rFonts w:ascii="Book Antiqua" w:hAnsi="Book Antiqua"/>
          <w:sz w:val="22"/>
          <w:szCs w:val="22"/>
        </w:rPr>
        <w:t xml:space="preserve">Nro. 226. Pp. 14-18. Octubre de 2009. ISSN: </w:t>
      </w:r>
      <w:r w:rsidRPr="00C80AD9">
        <w:rPr>
          <w:rFonts w:ascii="Book Antiqua" w:hAnsi="Book Antiqua"/>
          <w:bCs/>
          <w:sz w:val="22"/>
          <w:szCs w:val="22"/>
        </w:rPr>
        <w:t>0328-3534</w:t>
      </w:r>
      <w:r w:rsidRPr="00C80AD9">
        <w:rPr>
          <w:rFonts w:ascii="Book Antiqua" w:hAnsi="Book Antiqua"/>
          <w:sz w:val="22"/>
          <w:szCs w:val="22"/>
        </w:rPr>
        <w:t xml:space="preserve">. </w:t>
      </w:r>
    </w:p>
    <w:p w:rsidR="004769C9" w:rsidRPr="00C80AD9" w:rsidRDefault="004769C9" w:rsidP="004769C9">
      <w:pPr>
        <w:numPr>
          <w:ilvl w:val="0"/>
          <w:numId w:val="2"/>
        </w:numPr>
        <w:spacing w:before="120" w:after="120"/>
        <w:jc w:val="both"/>
        <w:rPr>
          <w:rFonts w:ascii="Book Antiqua" w:hAnsi="Book Antiqua"/>
          <w:sz w:val="22"/>
          <w:szCs w:val="22"/>
        </w:rPr>
      </w:pPr>
      <w:r w:rsidRPr="00C80AD9">
        <w:rPr>
          <w:rFonts w:ascii="Book Antiqua" w:hAnsi="Book Antiqua"/>
          <w:sz w:val="22"/>
          <w:szCs w:val="22"/>
        </w:rPr>
        <w:t xml:space="preserve">Pérez, A. (2008) “Procesos de identificación y distinción en escuelas del conurbano bonaerense”, en </w:t>
      </w:r>
      <w:r w:rsidRPr="00C80AD9">
        <w:rPr>
          <w:rFonts w:ascii="Book Antiqua" w:hAnsi="Book Antiqua"/>
          <w:i/>
          <w:sz w:val="22"/>
          <w:szCs w:val="22"/>
        </w:rPr>
        <w:t>Revista Question</w:t>
      </w:r>
      <w:r w:rsidRPr="00C80AD9">
        <w:rPr>
          <w:rFonts w:ascii="Book Antiqua" w:hAnsi="Book Antiqua"/>
          <w:sz w:val="22"/>
          <w:szCs w:val="22"/>
        </w:rPr>
        <w:t xml:space="preserve">, Facultad de periodismo y comunicación social. Universidad Nacional de La Plata. Nro. 18 – Otoño. ISSN: 1669-6581. Disponible en </w:t>
      </w:r>
      <w:hyperlink r:id="rId26" w:history="1">
        <w:r w:rsidRPr="00C80AD9">
          <w:rPr>
            <w:rStyle w:val="Hipervnculo"/>
            <w:rFonts w:ascii="Book Antiqua" w:hAnsi="Book Antiqua"/>
            <w:color w:val="auto"/>
            <w:sz w:val="22"/>
            <w:szCs w:val="22"/>
          </w:rPr>
          <w:t>http://perio.unlp.edu.ar/question/numeros_anteriores/numero_anterior18/nivel2/editorial.htm</w:t>
        </w:r>
      </w:hyperlink>
      <w:r w:rsidRPr="00C80AD9">
        <w:rPr>
          <w:rFonts w:ascii="Book Antiqua" w:hAnsi="Book Antiqua"/>
          <w:sz w:val="22"/>
          <w:szCs w:val="22"/>
        </w:rPr>
        <w:t xml:space="preserve">  </w:t>
      </w:r>
    </w:p>
    <w:p w:rsidR="004769C9" w:rsidRPr="00C80AD9" w:rsidRDefault="004769C9" w:rsidP="004769C9">
      <w:pPr>
        <w:spacing w:before="120" w:after="120"/>
        <w:jc w:val="both"/>
        <w:rPr>
          <w:rFonts w:ascii="Book Antiqua" w:hAnsi="Book Antiqua" w:cs="Arial"/>
          <w:sz w:val="22"/>
          <w:szCs w:val="22"/>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3.5. ARTÍCULOS EN PUBLICACIONES NACIONALES SIN REFERATO</w:t>
      </w:r>
    </w:p>
    <w:p w:rsidR="004769C9" w:rsidRPr="00C80AD9" w:rsidRDefault="004769C9" w:rsidP="004769C9">
      <w:pPr>
        <w:numPr>
          <w:ilvl w:val="0"/>
          <w:numId w:val="16"/>
        </w:numPr>
        <w:spacing w:before="120" w:after="120"/>
        <w:jc w:val="both"/>
        <w:rPr>
          <w:rFonts w:ascii="Book Antiqua" w:hAnsi="Book Antiqua"/>
          <w:sz w:val="22"/>
          <w:szCs w:val="22"/>
        </w:rPr>
      </w:pPr>
      <w:r w:rsidRPr="00C80AD9">
        <w:rPr>
          <w:rFonts w:ascii="Book Antiqua" w:hAnsi="Book Antiqua"/>
          <w:sz w:val="22"/>
          <w:szCs w:val="22"/>
          <w:lang w:val="es-AR"/>
        </w:rPr>
        <w:t>Baquero, R., Cimolai, S., Lucas, J. y Pérez, A. (2009) “</w:t>
      </w:r>
      <w:r w:rsidRPr="00C80AD9">
        <w:rPr>
          <w:rFonts w:ascii="Book Antiqua" w:hAnsi="Book Antiqua"/>
          <w:sz w:val="22"/>
          <w:szCs w:val="22"/>
          <w:lang w:val="es-ES_tradnl"/>
        </w:rPr>
        <w:t>Aprendizaje en contextos escolares y extra-escolares. Desafíos para la práctica docente” en</w:t>
      </w:r>
      <w:r w:rsidRPr="00C80AD9">
        <w:rPr>
          <w:rFonts w:ascii="Book Antiqua" w:hAnsi="Book Antiqua"/>
          <w:i/>
          <w:sz w:val="22"/>
          <w:szCs w:val="22"/>
          <w:lang w:val="es-AR"/>
        </w:rPr>
        <w:t xml:space="preserve"> Revista Aulas y Andamios</w:t>
      </w:r>
      <w:r w:rsidRPr="00C80AD9">
        <w:rPr>
          <w:rFonts w:ascii="Book Antiqua" w:hAnsi="Book Antiqua"/>
          <w:sz w:val="22"/>
          <w:szCs w:val="22"/>
          <w:lang w:val="es-AR"/>
        </w:rPr>
        <w:t xml:space="preserve">, Año 2, </w:t>
      </w:r>
      <w:r w:rsidRPr="00C80AD9">
        <w:rPr>
          <w:rFonts w:ascii="Book Antiqua" w:hAnsi="Book Antiqua"/>
          <w:sz w:val="22"/>
          <w:szCs w:val="22"/>
        </w:rPr>
        <w:t xml:space="preserve">Nº 4, Buenos Aires: Fundación </w:t>
      </w:r>
      <w:r w:rsidRPr="00C80AD9">
        <w:rPr>
          <w:rFonts w:ascii="Book Antiqua" w:hAnsi="Book Antiqua"/>
          <w:bCs/>
          <w:sz w:val="22"/>
          <w:szCs w:val="22"/>
        </w:rPr>
        <w:t>UOCRA</w:t>
      </w:r>
      <w:r w:rsidRPr="00C80AD9">
        <w:rPr>
          <w:rFonts w:ascii="Book Antiqua" w:hAnsi="Book Antiqua"/>
          <w:sz w:val="22"/>
          <w:szCs w:val="22"/>
        </w:rPr>
        <w:t>. Pág. 12-15. Julio 2009. ISSN: 1852-2157</w:t>
      </w:r>
    </w:p>
    <w:p w:rsidR="004769C9" w:rsidRPr="00C80AD9" w:rsidRDefault="004769C9" w:rsidP="004769C9">
      <w:pPr>
        <w:numPr>
          <w:ilvl w:val="0"/>
          <w:numId w:val="16"/>
        </w:numPr>
        <w:spacing w:before="120" w:after="120"/>
        <w:jc w:val="both"/>
        <w:rPr>
          <w:rFonts w:ascii="Book Antiqua" w:hAnsi="Book Antiqua"/>
          <w:sz w:val="22"/>
          <w:szCs w:val="22"/>
          <w:lang w:val="es-AR"/>
        </w:rPr>
      </w:pPr>
      <w:r w:rsidRPr="00C80AD9">
        <w:rPr>
          <w:rFonts w:ascii="Book Antiqua" w:hAnsi="Book Antiqua"/>
          <w:sz w:val="22"/>
          <w:szCs w:val="22"/>
          <w:lang w:val="es-AR"/>
        </w:rPr>
        <w:t xml:space="preserve">Baquero, R., Pérez, A., Cimolai, S., Toscano A. G. (2004). Análisis de experiencias alternativas en el abordaje del fracaso escolar masivo en el conurbano bonaerense. </w:t>
      </w:r>
      <w:r w:rsidRPr="00C80AD9">
        <w:rPr>
          <w:rFonts w:ascii="Book Antiqua" w:hAnsi="Book Antiqua"/>
          <w:i/>
          <w:sz w:val="22"/>
          <w:szCs w:val="22"/>
          <w:lang w:val="es-AR"/>
        </w:rPr>
        <w:t>Cátedra abierta. Cuidado familiar y mejoramiento de las condiciones de educabilidad</w:t>
      </w:r>
      <w:r w:rsidRPr="00C80AD9">
        <w:rPr>
          <w:rFonts w:ascii="Book Antiqua" w:hAnsi="Book Antiqua"/>
          <w:sz w:val="22"/>
          <w:szCs w:val="22"/>
          <w:lang w:val="es-AR"/>
        </w:rPr>
        <w:t xml:space="preserve">. Cuaderno N°1. Comisión de Investigaciones Científicas. Ministerio de Desarrollo Humano de la provincia de Buenos Aires. </w:t>
      </w:r>
    </w:p>
    <w:p w:rsidR="004769C9" w:rsidRPr="00C80AD9" w:rsidRDefault="004769C9" w:rsidP="004769C9">
      <w:pPr>
        <w:spacing w:before="120" w:after="120"/>
        <w:ind w:left="720"/>
        <w:jc w:val="both"/>
        <w:rPr>
          <w:sz w:val="22"/>
          <w:szCs w:val="22"/>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3.6. ELABORACIÓN DE MATERIAL DIDÁCTICO </w:t>
      </w:r>
    </w:p>
    <w:p w:rsidR="004769C9" w:rsidRPr="00C80AD9" w:rsidRDefault="004769C9" w:rsidP="004769C9">
      <w:pPr>
        <w:numPr>
          <w:ilvl w:val="0"/>
          <w:numId w:val="16"/>
        </w:numPr>
        <w:spacing w:before="120" w:after="120"/>
        <w:jc w:val="both"/>
        <w:rPr>
          <w:rFonts w:ascii="Book Antiqua" w:hAnsi="Book Antiqua"/>
          <w:sz w:val="22"/>
          <w:szCs w:val="22"/>
        </w:rPr>
      </w:pPr>
      <w:r w:rsidRPr="00C80AD9">
        <w:rPr>
          <w:rFonts w:ascii="Book Antiqua" w:hAnsi="Book Antiqua"/>
          <w:sz w:val="22"/>
          <w:szCs w:val="22"/>
        </w:rPr>
        <w:t xml:space="preserve">Pérez, A. y Lucas, J. (2015) Elaboración de los contenidos de las </w:t>
      </w:r>
      <w:r w:rsidRPr="00C80AD9">
        <w:rPr>
          <w:rFonts w:ascii="Book Antiqua" w:hAnsi="Book Antiqua"/>
          <w:i/>
          <w:sz w:val="22"/>
          <w:szCs w:val="22"/>
        </w:rPr>
        <w:t xml:space="preserve">Clases Virtuales </w:t>
      </w:r>
      <w:r w:rsidRPr="00C80AD9">
        <w:rPr>
          <w:rFonts w:ascii="Book Antiqua" w:hAnsi="Book Antiqua"/>
          <w:sz w:val="22"/>
          <w:szCs w:val="22"/>
        </w:rPr>
        <w:t xml:space="preserve">para la capacitación organizada por la Modalidad de Educación Domiciliaria y Hospitalaria del Ministerio de Educación de la Nación. Marzo/abril de 2015. </w:t>
      </w:r>
      <w:hyperlink r:id="rId27" w:history="1">
        <w:r w:rsidRPr="00C80AD9">
          <w:rPr>
            <w:rStyle w:val="Hipervnculo"/>
            <w:rFonts w:ascii="Book Antiqua" w:hAnsi="Book Antiqua"/>
            <w:color w:val="auto"/>
            <w:sz w:val="22"/>
            <w:szCs w:val="22"/>
          </w:rPr>
          <w:t>http://nuestraescuela.educacion.gov.ar/contenidos-del-curso-educacion-domiciliaria-y-hospitalaria/</w:t>
        </w:r>
      </w:hyperlink>
      <w:r w:rsidRPr="00C80AD9">
        <w:rPr>
          <w:rFonts w:ascii="Book Antiqua" w:hAnsi="Book Antiqua"/>
          <w:sz w:val="22"/>
          <w:szCs w:val="22"/>
        </w:rPr>
        <w:t xml:space="preserve"> </w:t>
      </w: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3.7. </w:t>
      </w:r>
      <w:r w:rsidR="00D147E7"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PARTICIPACIÓN EN MEDIOS DE COMUNICACIÓN PARA LA </w:t>
      </w:r>
      <w:r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DIVULGACIÓN </w:t>
      </w:r>
      <w:r w:rsidR="00D147E7" w:rsidRPr="00C80AD9">
        <w:rPr>
          <w:rFonts w:ascii="Book Antiqua" w:hAnsi="Book Antiqua"/>
          <w:b/>
          <w:sz w:val="22"/>
          <w:szCs w:val="22"/>
          <w14:shadow w14:blurRad="50800" w14:dist="38100" w14:dir="2700000" w14:sx="100000" w14:sy="100000" w14:kx="0" w14:ky="0" w14:algn="tl">
            <w14:srgbClr w14:val="000000">
              <w14:alpha w14:val="60000"/>
            </w14:srgbClr>
          </w14:shadow>
        </w:rPr>
        <w:t>DE LA ACTIVIDAD ACADÉMICA</w:t>
      </w:r>
    </w:p>
    <w:p w:rsidR="00D147E7" w:rsidRPr="00C80AD9" w:rsidRDefault="0036668E" w:rsidP="00674F0F">
      <w:pPr>
        <w:numPr>
          <w:ilvl w:val="0"/>
          <w:numId w:val="16"/>
        </w:numPr>
        <w:spacing w:before="120" w:after="120"/>
        <w:jc w:val="both"/>
        <w:rPr>
          <w:rFonts w:ascii="Book Antiqua" w:hAnsi="Book Antiqua"/>
          <w:sz w:val="22"/>
          <w:szCs w:val="22"/>
        </w:rPr>
      </w:pPr>
      <w:r w:rsidRPr="00C80AD9">
        <w:rPr>
          <w:rFonts w:ascii="Book Antiqua" w:hAnsi="Book Antiqua"/>
          <w:sz w:val="22"/>
          <w:szCs w:val="22"/>
        </w:rPr>
        <w:t>Conversación referida al</w:t>
      </w:r>
      <w:r w:rsidR="005B7EC8" w:rsidRPr="00C80AD9">
        <w:rPr>
          <w:rFonts w:ascii="Book Antiqua" w:hAnsi="Book Antiqua"/>
          <w:sz w:val="22"/>
          <w:szCs w:val="22"/>
        </w:rPr>
        <w:t xml:space="preserve"> libro “</w:t>
      </w:r>
      <w:r w:rsidR="005B7EC8" w:rsidRPr="00C80AD9">
        <w:rPr>
          <w:rFonts w:ascii="Book Antiqua" w:hAnsi="Book Antiqua"/>
          <w:sz w:val="22"/>
          <w:szCs w:val="22"/>
          <w:lang w:val="es-AR"/>
        </w:rPr>
        <w:t>La escuela secundaria en el foco de la inclusión educativa. Investigación, desafíos y propuestas” publicado por la Universidad Nacional de Avellaneda</w:t>
      </w:r>
      <w:r w:rsidR="00543C9D" w:rsidRPr="00C80AD9">
        <w:rPr>
          <w:rFonts w:ascii="Book Antiqua" w:hAnsi="Book Antiqua"/>
          <w:sz w:val="22"/>
          <w:szCs w:val="22"/>
          <w:lang w:val="es-AR"/>
        </w:rPr>
        <w:t xml:space="preserve">. </w:t>
      </w:r>
      <w:r w:rsidR="005B7EC8" w:rsidRPr="00C80AD9">
        <w:rPr>
          <w:rFonts w:ascii="Book Antiqua" w:hAnsi="Book Antiqua"/>
          <w:sz w:val="22"/>
          <w:szCs w:val="22"/>
          <w:lang w:val="es-AR"/>
        </w:rPr>
        <w:t>Programa “7 Puentes”</w:t>
      </w:r>
      <w:r w:rsidR="00543C9D" w:rsidRPr="00C80AD9">
        <w:rPr>
          <w:rFonts w:ascii="Book Antiqua" w:hAnsi="Book Antiqua"/>
          <w:sz w:val="22"/>
          <w:szCs w:val="22"/>
          <w:lang w:val="es-AR"/>
        </w:rPr>
        <w:t xml:space="preserve"> Nro. 16</w:t>
      </w:r>
      <w:r w:rsidR="005B7EC8" w:rsidRPr="00C80AD9">
        <w:rPr>
          <w:rFonts w:ascii="Book Antiqua" w:hAnsi="Book Antiqua"/>
          <w:sz w:val="22"/>
          <w:szCs w:val="22"/>
          <w:lang w:val="es-AR"/>
        </w:rPr>
        <w:t xml:space="preserve"> </w:t>
      </w:r>
      <w:r w:rsidR="005B3FBF" w:rsidRPr="00C80AD9">
        <w:rPr>
          <w:rFonts w:ascii="Book Antiqua" w:hAnsi="Book Antiqua"/>
          <w:sz w:val="22"/>
          <w:szCs w:val="22"/>
          <w:lang w:val="es-AR"/>
        </w:rPr>
        <w:t>de UNDAV TV. N</w:t>
      </w:r>
      <w:r w:rsidR="00543C9D" w:rsidRPr="00C80AD9">
        <w:rPr>
          <w:rFonts w:ascii="Book Antiqua" w:hAnsi="Book Antiqua"/>
          <w:sz w:val="22"/>
          <w:szCs w:val="22"/>
          <w:lang w:val="es-AR"/>
        </w:rPr>
        <w:t>oviembre de 2017</w:t>
      </w:r>
      <w:r w:rsidR="005B7EC8" w:rsidRPr="00C80AD9">
        <w:rPr>
          <w:rFonts w:ascii="Book Antiqua" w:hAnsi="Book Antiqua"/>
          <w:sz w:val="22"/>
          <w:szCs w:val="22"/>
          <w:lang w:val="es-AR"/>
        </w:rPr>
        <w:t>.</w:t>
      </w:r>
      <w:r w:rsidR="00516EE9" w:rsidRPr="00C80AD9">
        <w:rPr>
          <w:rFonts w:ascii="Book Antiqua" w:hAnsi="Book Antiqua"/>
          <w:sz w:val="22"/>
          <w:szCs w:val="22"/>
          <w:lang w:val="es-AR"/>
        </w:rPr>
        <w:t xml:space="preserve"> </w:t>
      </w:r>
      <w:r w:rsidR="005F560F" w:rsidRPr="00C80AD9">
        <w:rPr>
          <w:rFonts w:ascii="Book Antiqua" w:hAnsi="Book Antiqua"/>
          <w:sz w:val="22"/>
          <w:szCs w:val="22"/>
        </w:rPr>
        <w:t> </w:t>
      </w:r>
      <w:hyperlink r:id="rId28" w:tgtFrame="_blank" w:history="1">
        <w:r w:rsidR="005F560F" w:rsidRPr="00C80AD9">
          <w:rPr>
            <w:rStyle w:val="Hipervnculo"/>
            <w:rFonts w:ascii="Book Antiqua" w:hAnsi="Book Antiqua"/>
            <w:color w:val="auto"/>
            <w:sz w:val="22"/>
            <w:szCs w:val="22"/>
          </w:rPr>
          <w:t>https://youtu.be/HprixwRl9jw</w:t>
        </w:r>
      </w:hyperlink>
    </w:p>
    <w:p w:rsidR="005A21C2" w:rsidRPr="00C80AD9" w:rsidRDefault="00F86E80" w:rsidP="00F86E80">
      <w:pPr>
        <w:numPr>
          <w:ilvl w:val="0"/>
          <w:numId w:val="16"/>
        </w:numPr>
        <w:spacing w:before="120" w:after="120"/>
        <w:jc w:val="both"/>
        <w:rPr>
          <w:rFonts w:ascii="Book Antiqua" w:hAnsi="Book Antiqua"/>
          <w:sz w:val="22"/>
          <w:szCs w:val="22"/>
        </w:rPr>
      </w:pPr>
      <w:r w:rsidRPr="00C80AD9">
        <w:rPr>
          <w:rFonts w:ascii="Book Antiqua" w:hAnsi="Book Antiqua"/>
          <w:bCs/>
          <w:sz w:val="22"/>
          <w:szCs w:val="22"/>
          <w:lang w:val="es-AR"/>
        </w:rPr>
        <w:t xml:space="preserve">Mesa de </w:t>
      </w:r>
      <w:r w:rsidR="00516EE9" w:rsidRPr="00C80AD9">
        <w:rPr>
          <w:rFonts w:ascii="Book Antiqua" w:hAnsi="Book Antiqua"/>
          <w:bCs/>
          <w:sz w:val="22"/>
          <w:szCs w:val="22"/>
          <w:lang w:val="es-AR"/>
        </w:rPr>
        <w:t>E</w:t>
      </w:r>
      <w:r w:rsidRPr="00C80AD9">
        <w:rPr>
          <w:rFonts w:ascii="Book Antiqua" w:hAnsi="Book Antiqua"/>
          <w:bCs/>
          <w:sz w:val="22"/>
          <w:szCs w:val="22"/>
          <w:lang w:val="es-AR"/>
        </w:rPr>
        <w:t xml:space="preserve">specialistas en </w:t>
      </w:r>
      <w:r w:rsidR="00516EE9" w:rsidRPr="00C80AD9">
        <w:rPr>
          <w:rFonts w:ascii="Book Antiqua" w:hAnsi="Book Antiqua"/>
          <w:bCs/>
          <w:sz w:val="22"/>
          <w:szCs w:val="22"/>
          <w:lang w:val="es-AR"/>
        </w:rPr>
        <w:t>E</w:t>
      </w:r>
      <w:r w:rsidRPr="00C80AD9">
        <w:rPr>
          <w:rFonts w:ascii="Book Antiqua" w:hAnsi="Book Antiqua"/>
          <w:bCs/>
          <w:sz w:val="22"/>
          <w:szCs w:val="22"/>
          <w:lang w:val="es-AR"/>
        </w:rPr>
        <w:t xml:space="preserve">ducación sobre Educación Inclusiva, organizada por la </w:t>
      </w:r>
      <w:r w:rsidR="005A21C2" w:rsidRPr="00C80AD9">
        <w:rPr>
          <w:rFonts w:ascii="Book Antiqua" w:hAnsi="Book Antiqua"/>
          <w:sz w:val="22"/>
          <w:szCs w:val="22"/>
        </w:rPr>
        <w:t>Asociación por los Derechos Civiles</w:t>
      </w:r>
      <w:r w:rsidR="00516EE9" w:rsidRPr="00C80AD9">
        <w:rPr>
          <w:rFonts w:ascii="Book Antiqua" w:hAnsi="Book Antiqua"/>
          <w:sz w:val="22"/>
          <w:szCs w:val="22"/>
        </w:rPr>
        <w:t>.</w:t>
      </w:r>
      <w:r w:rsidR="009F3F23" w:rsidRPr="00C80AD9">
        <w:rPr>
          <w:rFonts w:ascii="Book Antiqua" w:hAnsi="Book Antiqua"/>
          <w:sz w:val="22"/>
          <w:szCs w:val="22"/>
        </w:rPr>
        <w:t xml:space="preserve"> 11 de agosto de 2017. </w:t>
      </w:r>
      <w:r w:rsidRPr="00C80AD9">
        <w:rPr>
          <w:rFonts w:ascii="Book Antiqua" w:hAnsi="Book Antiqua"/>
          <w:sz w:val="22"/>
          <w:szCs w:val="22"/>
        </w:rPr>
        <w:t xml:space="preserve"> </w:t>
      </w:r>
      <w:hyperlink r:id="rId29" w:history="1">
        <w:r w:rsidRPr="00C80AD9">
          <w:rPr>
            <w:rStyle w:val="Hipervnculo"/>
            <w:rFonts w:ascii="Book Antiqua" w:hAnsi="Book Antiqua"/>
            <w:color w:val="auto"/>
            <w:sz w:val="22"/>
            <w:szCs w:val="22"/>
          </w:rPr>
          <w:t>https://youtu.be/6wZ26Fxut5E</w:t>
        </w:r>
      </w:hyperlink>
      <w:r w:rsidRPr="00C80AD9">
        <w:rPr>
          <w:rFonts w:ascii="Book Antiqua" w:hAnsi="Book Antiqua"/>
          <w:sz w:val="22"/>
          <w:szCs w:val="22"/>
        </w:rPr>
        <w:t xml:space="preserve"> </w:t>
      </w:r>
    </w:p>
    <w:p w:rsidR="00674F0F" w:rsidRPr="00C80AD9" w:rsidRDefault="00D147E7" w:rsidP="00674F0F">
      <w:pPr>
        <w:numPr>
          <w:ilvl w:val="0"/>
          <w:numId w:val="16"/>
        </w:numPr>
        <w:spacing w:before="120" w:after="120"/>
        <w:jc w:val="both"/>
        <w:rPr>
          <w:rFonts w:ascii="Book Antiqua" w:hAnsi="Book Antiqua"/>
          <w:sz w:val="22"/>
          <w:szCs w:val="22"/>
        </w:rPr>
      </w:pPr>
      <w:r w:rsidRPr="00C80AD9">
        <w:rPr>
          <w:rFonts w:ascii="Book Antiqua" w:hAnsi="Book Antiqua"/>
          <w:sz w:val="22"/>
          <w:szCs w:val="22"/>
        </w:rPr>
        <w:t xml:space="preserve">Entrevista </w:t>
      </w:r>
      <w:r w:rsidR="000E6CF9" w:rsidRPr="00C80AD9">
        <w:rPr>
          <w:rFonts w:ascii="Book Antiqua" w:hAnsi="Book Antiqua"/>
          <w:sz w:val="22"/>
          <w:szCs w:val="22"/>
        </w:rPr>
        <w:t xml:space="preserve">sobre discapacidad y educación </w:t>
      </w:r>
      <w:r w:rsidR="00674F0F" w:rsidRPr="00C80AD9">
        <w:rPr>
          <w:rFonts w:ascii="Book Antiqua" w:hAnsi="Book Antiqua"/>
          <w:sz w:val="22"/>
          <w:szCs w:val="22"/>
        </w:rPr>
        <w:t xml:space="preserve">en el Programa </w:t>
      </w:r>
      <w:r w:rsidRPr="00C80AD9">
        <w:rPr>
          <w:rFonts w:ascii="Book Antiqua" w:hAnsi="Book Antiqua"/>
          <w:sz w:val="22"/>
          <w:szCs w:val="22"/>
        </w:rPr>
        <w:t xml:space="preserve">Radial </w:t>
      </w:r>
      <w:r w:rsidR="00674F0F" w:rsidRPr="00C80AD9">
        <w:rPr>
          <w:rFonts w:ascii="Book Antiqua" w:hAnsi="Book Antiqua"/>
          <w:sz w:val="22"/>
          <w:szCs w:val="22"/>
        </w:rPr>
        <w:t xml:space="preserve">“Catarsis”, a cargo de la Lic. </w:t>
      </w:r>
      <w:r w:rsidR="00674F0F" w:rsidRPr="00C80AD9">
        <w:rPr>
          <w:rFonts w:ascii="Book Antiqua" w:hAnsi="Book Antiqua"/>
          <w:bCs/>
          <w:sz w:val="22"/>
          <w:szCs w:val="22"/>
          <w:lang w:val="es-AR"/>
        </w:rPr>
        <w:t>Patricia Alejandra Dermitzakis, Radio Sofía. Ciudad de La Plata.</w:t>
      </w:r>
      <w:r w:rsidR="00674F0F" w:rsidRPr="00C80AD9">
        <w:rPr>
          <w:rFonts w:ascii="Book Antiqua" w:hAnsi="Book Antiqua"/>
          <w:sz w:val="22"/>
          <w:szCs w:val="22"/>
        </w:rPr>
        <w:t xml:space="preserve"> 25 a 29 de abril de 2016.</w:t>
      </w:r>
    </w:p>
    <w:p w:rsidR="004769C9" w:rsidRPr="00C80AD9" w:rsidRDefault="009C37E8" w:rsidP="004769C9">
      <w:pPr>
        <w:numPr>
          <w:ilvl w:val="0"/>
          <w:numId w:val="16"/>
        </w:numPr>
        <w:spacing w:before="120" w:after="120"/>
        <w:jc w:val="both"/>
        <w:rPr>
          <w:rFonts w:ascii="Book Antiqua" w:hAnsi="Book Antiqua"/>
          <w:sz w:val="22"/>
          <w:szCs w:val="22"/>
        </w:rPr>
      </w:pPr>
      <w:r w:rsidRPr="00C80AD9">
        <w:rPr>
          <w:rFonts w:ascii="Book Antiqua" w:hAnsi="Book Antiqua"/>
          <w:sz w:val="22"/>
          <w:szCs w:val="22"/>
        </w:rPr>
        <w:t>Entrevista para la elaboración del a</w:t>
      </w:r>
      <w:r w:rsidR="004769C9" w:rsidRPr="00C80AD9">
        <w:rPr>
          <w:rFonts w:ascii="Book Antiqua" w:hAnsi="Book Antiqua"/>
          <w:sz w:val="22"/>
          <w:szCs w:val="22"/>
        </w:rPr>
        <w:t xml:space="preserve">rtículo de Mariana Liceaga y Julián Mónaco “Tensiones de la Educación Especial”, Suplemento La Educación en Debate de la UNIPE, </w:t>
      </w:r>
      <w:r w:rsidR="004769C9" w:rsidRPr="00C80AD9">
        <w:rPr>
          <w:rFonts w:ascii="Book Antiqua" w:hAnsi="Book Antiqua"/>
          <w:i/>
          <w:sz w:val="22"/>
          <w:szCs w:val="22"/>
        </w:rPr>
        <w:t xml:space="preserve">Le Monde Diplomatique, </w:t>
      </w:r>
      <w:r w:rsidR="004769C9" w:rsidRPr="00C80AD9">
        <w:rPr>
          <w:rFonts w:ascii="Book Antiqua" w:hAnsi="Book Antiqua"/>
          <w:sz w:val="22"/>
          <w:szCs w:val="22"/>
        </w:rPr>
        <w:t>Nro. 26, Octubre de 2014.</w:t>
      </w:r>
    </w:p>
    <w:p w:rsidR="004769C9" w:rsidRPr="00C80AD9" w:rsidRDefault="009C37E8" w:rsidP="004769C9">
      <w:pPr>
        <w:numPr>
          <w:ilvl w:val="0"/>
          <w:numId w:val="16"/>
        </w:numPr>
        <w:spacing w:before="120" w:after="120"/>
        <w:jc w:val="both"/>
        <w:rPr>
          <w:rFonts w:ascii="Book Antiqua" w:hAnsi="Book Antiqua"/>
          <w:sz w:val="22"/>
          <w:szCs w:val="22"/>
        </w:rPr>
      </w:pPr>
      <w:r w:rsidRPr="00C80AD9">
        <w:rPr>
          <w:rFonts w:ascii="Book Antiqua" w:hAnsi="Book Antiqua"/>
          <w:sz w:val="22"/>
          <w:szCs w:val="22"/>
        </w:rPr>
        <w:t xml:space="preserve">Entrevista para la elaboración del artículo </w:t>
      </w:r>
      <w:r w:rsidR="004769C9" w:rsidRPr="00C80AD9">
        <w:rPr>
          <w:rFonts w:ascii="Book Antiqua" w:hAnsi="Book Antiqua"/>
          <w:bCs/>
          <w:sz w:val="22"/>
          <w:szCs w:val="22"/>
          <w:lang w:val="es-AR"/>
        </w:rPr>
        <w:t xml:space="preserve">“Las barreras cotidianas de la inclusión escolar”, </w:t>
      </w:r>
      <w:r w:rsidR="004769C9" w:rsidRPr="00C80AD9">
        <w:rPr>
          <w:rFonts w:ascii="Book Antiqua" w:hAnsi="Book Antiqua"/>
          <w:bCs/>
          <w:i/>
          <w:sz w:val="22"/>
          <w:szCs w:val="22"/>
          <w:lang w:val="es-AR"/>
        </w:rPr>
        <w:t>Diario La Nación,</w:t>
      </w:r>
      <w:r w:rsidR="004769C9" w:rsidRPr="00C80AD9">
        <w:rPr>
          <w:rFonts w:ascii="Book Antiqua" w:hAnsi="Book Antiqua"/>
          <w:bCs/>
          <w:sz w:val="22"/>
          <w:szCs w:val="22"/>
          <w:lang w:val="es-AR"/>
        </w:rPr>
        <w:t xml:space="preserve"> </w:t>
      </w:r>
      <w:hyperlink r:id="rId30" w:history="1">
        <w:r w:rsidR="004769C9" w:rsidRPr="00C80AD9">
          <w:rPr>
            <w:rStyle w:val="Hipervnculo"/>
            <w:rFonts w:ascii="Book Antiqua" w:hAnsi="Book Antiqua"/>
            <w:bCs/>
            <w:color w:val="auto"/>
            <w:sz w:val="22"/>
            <w:szCs w:val="22"/>
            <w:lang w:val="es-AR"/>
          </w:rPr>
          <w:t>http://www.lanacion.com.ar/1646747-las-barreras-cotidianas-de-la-inclusion-escolar</w:t>
        </w:r>
      </w:hyperlink>
      <w:r w:rsidR="004769C9" w:rsidRPr="00C80AD9">
        <w:rPr>
          <w:rFonts w:ascii="Book Antiqua" w:hAnsi="Book Antiqua"/>
          <w:sz w:val="22"/>
          <w:szCs w:val="22"/>
        </w:rPr>
        <w:t xml:space="preserve"> 11 de diciembre de 2013.</w:t>
      </w:r>
    </w:p>
    <w:p w:rsidR="00674F0F" w:rsidRPr="00C80AD9" w:rsidRDefault="009C37E8" w:rsidP="002E5330">
      <w:pPr>
        <w:numPr>
          <w:ilvl w:val="0"/>
          <w:numId w:val="16"/>
        </w:numPr>
        <w:spacing w:before="120" w:after="120"/>
        <w:jc w:val="both"/>
        <w:rPr>
          <w:rFonts w:ascii="Book Antiqua" w:hAnsi="Book Antiqua"/>
          <w:sz w:val="22"/>
          <w:szCs w:val="22"/>
        </w:rPr>
      </w:pPr>
      <w:r w:rsidRPr="00C80AD9">
        <w:rPr>
          <w:rFonts w:ascii="Book Antiqua" w:hAnsi="Book Antiqua"/>
          <w:sz w:val="22"/>
          <w:szCs w:val="22"/>
        </w:rPr>
        <w:t xml:space="preserve">Entrevista para la elaboración del artículo </w:t>
      </w:r>
      <w:r w:rsidR="004769C9" w:rsidRPr="00C80AD9">
        <w:rPr>
          <w:rFonts w:ascii="Book Antiqua" w:hAnsi="Book Antiqua"/>
          <w:sz w:val="22"/>
          <w:szCs w:val="22"/>
          <w:lang w:val="es-AR"/>
        </w:rPr>
        <w:t xml:space="preserve">de Andrea Miranda “Aún hay trabas para integrar discapacitados”, </w:t>
      </w:r>
      <w:r w:rsidR="004769C9" w:rsidRPr="00C80AD9">
        <w:rPr>
          <w:rFonts w:ascii="Book Antiqua" w:hAnsi="Book Antiqua"/>
          <w:i/>
          <w:sz w:val="22"/>
          <w:szCs w:val="22"/>
          <w:lang w:val="es-AR"/>
        </w:rPr>
        <w:t>Diario Clarín</w:t>
      </w:r>
      <w:r w:rsidR="004769C9" w:rsidRPr="00C80AD9">
        <w:rPr>
          <w:rFonts w:ascii="Book Antiqua" w:hAnsi="Book Antiqua"/>
          <w:sz w:val="22"/>
          <w:szCs w:val="22"/>
          <w:lang w:val="es-AR"/>
        </w:rPr>
        <w:t>, Sección “Sociedad”, Pp. 38-39, 10 de octubre de 2013.</w:t>
      </w:r>
    </w:p>
    <w:p w:rsidR="004769C9" w:rsidRPr="00C80AD9" w:rsidRDefault="004769C9" w:rsidP="004769C9">
      <w:pPr>
        <w:spacing w:before="120" w:after="120"/>
        <w:ind w:left="720"/>
        <w:jc w:val="both"/>
        <w:rPr>
          <w:sz w:val="22"/>
          <w:szCs w:val="22"/>
        </w:rPr>
      </w:pPr>
    </w:p>
    <w:p w:rsidR="004769C9" w:rsidRPr="00C80AD9" w:rsidRDefault="004769C9" w:rsidP="004769C9">
      <w:pPr>
        <w:pStyle w:val="Ttulo1"/>
        <w:spacing w:before="120" w:after="120"/>
        <w:rPr>
          <w:rFonts w:ascii="Book Antiqua" w:hAnsi="Book Antiqua"/>
          <w:b/>
          <w:sz w:val="24"/>
          <w:szCs w:val="24"/>
          <w:u w:val="none"/>
          <w14:shadow w14:blurRad="50800" w14:dist="38100" w14:dir="2700000" w14:sx="100000" w14:sy="100000" w14:kx="0" w14:ky="0" w14:algn="tl">
            <w14:srgbClr w14:val="000000">
              <w14:alpha w14:val="60000"/>
            </w14:srgbClr>
          </w14:shadow>
        </w:rPr>
      </w:pPr>
      <w:r w:rsidRPr="00C80AD9">
        <w:rPr>
          <w:rFonts w:ascii="Book Antiqua" w:hAnsi="Book Antiqua"/>
          <w:b/>
          <w:sz w:val="24"/>
          <w:szCs w:val="24"/>
          <w:u w:val="none"/>
          <w14:shadow w14:blurRad="50800" w14:dist="38100" w14:dir="2700000" w14:sx="100000" w14:sy="100000" w14:kx="0" w14:ky="0" w14:algn="tl">
            <w14:srgbClr w14:val="000000">
              <w14:alpha w14:val="60000"/>
            </w14:srgbClr>
          </w14:shadow>
        </w:rPr>
        <w:t>4. PARTICIPACIÓN EN EVENTOS ACADÉMICOS</w:t>
      </w:r>
    </w:p>
    <w:p w:rsidR="004769C9" w:rsidRPr="00C80AD9" w:rsidRDefault="004769C9" w:rsidP="004769C9">
      <w:pPr>
        <w:widowControl w:val="0"/>
        <w:tabs>
          <w:tab w:val="left" w:pos="-720"/>
        </w:tabs>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p>
    <w:p w:rsidR="00E3716C" w:rsidRPr="00C80AD9" w:rsidRDefault="00E3716C" w:rsidP="004769C9">
      <w:pPr>
        <w:widowControl w:val="0"/>
        <w:tabs>
          <w:tab w:val="left" w:pos="-720"/>
        </w:tabs>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 xml:space="preserve">4.1. ORGANIZACIÓN/COORDINACIÓN DE EVENTOS Y ACTIVIDADES ACADÉMICAS: </w:t>
      </w:r>
    </w:p>
    <w:p w:rsidR="00BF1ECF" w:rsidRPr="00C80AD9" w:rsidRDefault="00BF1ECF" w:rsidP="00F02CA6">
      <w:pPr>
        <w:pStyle w:val="Ttulo2"/>
        <w:keepNext w:val="0"/>
        <w:widowControl w:val="0"/>
        <w:numPr>
          <w:ilvl w:val="0"/>
          <w:numId w:val="3"/>
        </w:numPr>
        <w:spacing w:before="120" w:after="120"/>
        <w:ind w:left="714" w:hanging="357"/>
        <w:jc w:val="both"/>
        <w:rPr>
          <w:rFonts w:ascii="Book Antiqua" w:hAnsi="Book Antiqua"/>
          <w:b w:val="0"/>
          <w:i w:val="0"/>
          <w:sz w:val="22"/>
          <w:szCs w:val="22"/>
          <w:lang w:val="es"/>
        </w:rPr>
      </w:pPr>
      <w:r w:rsidRPr="00C80AD9">
        <w:rPr>
          <w:rFonts w:ascii="Book Antiqua" w:hAnsi="Book Antiqua"/>
          <w:i w:val="0"/>
          <w:sz w:val="22"/>
          <w:szCs w:val="22"/>
          <w:lang w:val="es"/>
        </w:rPr>
        <w:t>Integrante del Comité Organizador del Ciclo de “Conversaciones urgentes sobre discapacidad: andando y dis-andando trayectorias y caminos en las Ciencias Sociales”</w:t>
      </w:r>
      <w:r w:rsidRPr="00C80AD9">
        <w:rPr>
          <w:rFonts w:ascii="Book Antiqua" w:hAnsi="Book Antiqua"/>
          <w:i w:val="0"/>
          <w:sz w:val="22"/>
          <w:szCs w:val="22"/>
          <w:lang w:val="es-AR"/>
        </w:rPr>
        <w:t xml:space="preserve"> realizado en la Universidad Nacional de Quilmes</w:t>
      </w:r>
      <w:r w:rsidRPr="00C80AD9">
        <w:rPr>
          <w:rFonts w:ascii="Book Antiqua" w:hAnsi="Book Antiqua"/>
          <w:i w:val="0"/>
          <w:sz w:val="22"/>
          <w:szCs w:val="22"/>
        </w:rPr>
        <w:t>.</w:t>
      </w:r>
      <w:r w:rsidRPr="00C80AD9">
        <w:rPr>
          <w:rFonts w:ascii="Book Antiqua" w:hAnsi="Book Antiqua"/>
          <w:sz w:val="22"/>
          <w:szCs w:val="22"/>
        </w:rPr>
        <w:t xml:space="preserve"> </w:t>
      </w:r>
      <w:r w:rsidR="007127E8" w:rsidRPr="00C80AD9">
        <w:rPr>
          <w:rFonts w:ascii="Book Antiqua" w:hAnsi="Book Antiqua"/>
          <w:b w:val="0"/>
          <w:i w:val="0"/>
          <w:sz w:val="22"/>
          <w:szCs w:val="22"/>
        </w:rPr>
        <w:t>El ciclo, organizado por el Observatorio de la Discapacidad de la UNQ, c</w:t>
      </w:r>
      <w:r w:rsidRPr="00C80AD9">
        <w:rPr>
          <w:rFonts w:ascii="Book Antiqua" w:hAnsi="Book Antiqua"/>
          <w:b w:val="0"/>
          <w:i w:val="0"/>
          <w:sz w:val="22"/>
          <w:szCs w:val="22"/>
        </w:rPr>
        <w:t xml:space="preserve">ontó con el </w:t>
      </w:r>
      <w:r w:rsidRPr="00C80AD9">
        <w:rPr>
          <w:rFonts w:ascii="Book Antiqua" w:hAnsi="Book Antiqua"/>
          <w:b w:val="0"/>
          <w:i w:val="0"/>
          <w:sz w:val="22"/>
          <w:szCs w:val="22"/>
          <w:lang w:val="es"/>
        </w:rPr>
        <w:t xml:space="preserve">apoyo de la Licenciatura en Terapia Ocupacional (en sus modalidades presencial y virtual), la Licenciatura en Educación (en sus modalidades presencial y virtual), los Profesorados, la Unidad de Formación y Capacitación Docente del Departamento de Ciencias Sociales, el Programa de Investigación “Discursos, prácticas e instituciones </w:t>
      </w:r>
      <w:r w:rsidRPr="00C80AD9">
        <w:rPr>
          <w:rFonts w:ascii="Book Antiqua" w:hAnsi="Book Antiqua"/>
          <w:b w:val="0"/>
          <w:i w:val="0"/>
          <w:sz w:val="22"/>
          <w:szCs w:val="22"/>
          <w:lang w:val="es"/>
        </w:rPr>
        <w:lastRenderedPageBreak/>
        <w:t>educativas”, el GT CLACSO “Estudios Críticos en Discapacidad”, la Dirección de Servicios Informáticos y el Programa de UNQtv</w:t>
      </w:r>
      <w:r w:rsidRPr="00C80AD9">
        <w:rPr>
          <w:rFonts w:ascii="Book Antiqua" w:hAnsi="Book Antiqua"/>
          <w:b w:val="0"/>
          <w:i w:val="0"/>
          <w:sz w:val="22"/>
          <w:szCs w:val="22"/>
        </w:rPr>
        <w:t xml:space="preserve"> (Declaración de interés (C.D.) Nº 018/20). </w:t>
      </w:r>
      <w:r w:rsidR="007127E8" w:rsidRPr="00C80AD9">
        <w:rPr>
          <w:rFonts w:ascii="Book Antiqua" w:hAnsi="Book Antiqua"/>
          <w:b w:val="0"/>
          <w:i w:val="0"/>
          <w:sz w:val="22"/>
          <w:szCs w:val="22"/>
        </w:rPr>
        <w:t xml:space="preserve">Este ciclo tuvo lugar en tres fechas de 2020 a través del Programa UNQtv, de acuerdo al siguiente detalle. </w:t>
      </w:r>
      <w:r w:rsidRPr="00C80AD9">
        <w:rPr>
          <w:rFonts w:ascii="Book Antiqua" w:hAnsi="Book Antiqua"/>
          <w:b w:val="0"/>
          <w:i w:val="0"/>
          <w:sz w:val="22"/>
          <w:szCs w:val="22"/>
        </w:rPr>
        <w:t xml:space="preserve">30/10/20: </w:t>
      </w:r>
      <w:r w:rsidRPr="00C80AD9">
        <w:rPr>
          <w:rFonts w:ascii="Book Antiqua" w:hAnsi="Book Antiqua"/>
          <w:b w:val="0"/>
          <w:sz w:val="22"/>
          <w:szCs w:val="22"/>
          <w:lang w:val="es"/>
        </w:rPr>
        <w:t>"Discapacidad y derecho al trabajo en clave de accesibilidad. Aportes actuales para un debate necesario"</w:t>
      </w:r>
      <w:r w:rsidR="007127E8" w:rsidRPr="00C80AD9">
        <w:rPr>
          <w:rFonts w:ascii="Book Antiqua" w:hAnsi="Book Antiqua"/>
          <w:b w:val="0"/>
          <w:i w:val="0"/>
          <w:sz w:val="22"/>
          <w:szCs w:val="22"/>
          <w:lang w:val="es"/>
        </w:rPr>
        <w:t xml:space="preserve">; 30/11/20: </w:t>
      </w:r>
      <w:r w:rsidR="007127E8" w:rsidRPr="00C80AD9">
        <w:rPr>
          <w:rFonts w:ascii="Book Antiqua" w:hAnsi="Book Antiqua"/>
          <w:b w:val="0"/>
          <w:sz w:val="22"/>
          <w:szCs w:val="22"/>
          <w:lang w:val="es"/>
        </w:rPr>
        <w:t>“Educación Sexual Integral y procesos anticapacitistas de transformación social”</w:t>
      </w:r>
      <w:r w:rsidR="007127E8" w:rsidRPr="00C80AD9">
        <w:rPr>
          <w:rFonts w:ascii="Book Antiqua" w:hAnsi="Book Antiqua"/>
          <w:b w:val="0"/>
          <w:i w:val="0"/>
          <w:sz w:val="22"/>
          <w:szCs w:val="22"/>
          <w:lang w:val="es"/>
        </w:rPr>
        <w:t xml:space="preserve">; 16/12/20: </w:t>
      </w:r>
      <w:r w:rsidR="007127E8" w:rsidRPr="00C80AD9">
        <w:rPr>
          <w:rFonts w:ascii="Book Antiqua" w:hAnsi="Book Antiqua"/>
          <w:b w:val="0"/>
          <w:sz w:val="22"/>
          <w:szCs w:val="22"/>
          <w:lang w:val="es"/>
        </w:rPr>
        <w:t>“Educación y Accesibilidad Comunicacional”</w:t>
      </w:r>
      <w:r w:rsidR="007127E8" w:rsidRPr="00C80AD9">
        <w:rPr>
          <w:rFonts w:ascii="Book Antiqua" w:hAnsi="Book Antiqua"/>
          <w:b w:val="0"/>
          <w:i w:val="0"/>
          <w:sz w:val="22"/>
          <w:szCs w:val="22"/>
          <w:lang w:val="es"/>
        </w:rPr>
        <w:t>.</w:t>
      </w:r>
    </w:p>
    <w:p w:rsidR="009B6398" w:rsidRPr="00C80AD9" w:rsidRDefault="009B6398" w:rsidP="009B6398">
      <w:pPr>
        <w:pStyle w:val="Prrafodelista"/>
        <w:numPr>
          <w:ilvl w:val="0"/>
          <w:numId w:val="3"/>
        </w:numPr>
        <w:rPr>
          <w:lang w:val="es"/>
        </w:rPr>
      </w:pPr>
      <w:r w:rsidRPr="00C80AD9">
        <w:rPr>
          <w:rFonts w:ascii="Book Antiqua" w:hAnsi="Book Antiqua"/>
          <w:b/>
          <w:i/>
          <w:sz w:val="22"/>
          <w:szCs w:val="22"/>
        </w:rPr>
        <w:t>Integrante del Comité Organizador.</w:t>
      </w:r>
      <w:r w:rsidRPr="00C80AD9">
        <w:rPr>
          <w:rFonts w:ascii="Book Antiqua" w:hAnsi="Book Antiqua"/>
          <w:b/>
          <w:sz w:val="22"/>
          <w:szCs w:val="22"/>
        </w:rPr>
        <w:t xml:space="preserve"> “</w:t>
      </w:r>
      <w:r w:rsidRPr="00C80AD9">
        <w:rPr>
          <w:rFonts w:ascii="Book Antiqua" w:hAnsi="Book Antiqua"/>
          <w:b/>
          <w:sz w:val="22"/>
          <w:szCs w:val="22"/>
          <w:lang w:val="es-AR"/>
        </w:rPr>
        <w:t>X Jornadas de Becarios y Tesistas 2020. Ciencias Sociales y Artes”</w:t>
      </w:r>
      <w:r w:rsidRPr="00C80AD9">
        <w:rPr>
          <w:rFonts w:ascii="Book Antiqua" w:hAnsi="Book Antiqua"/>
          <w:i/>
          <w:sz w:val="22"/>
          <w:szCs w:val="22"/>
        </w:rPr>
        <w:t xml:space="preserve">. </w:t>
      </w:r>
      <w:r w:rsidRPr="00C80AD9">
        <w:rPr>
          <w:rFonts w:ascii="Book Antiqua" w:hAnsi="Book Antiqua"/>
          <w:i/>
          <w:sz w:val="22"/>
          <w:szCs w:val="22"/>
          <w:lang w:val="es-AR"/>
        </w:rPr>
        <w:t xml:space="preserve">Universidad Nacional de Quilmes. </w:t>
      </w:r>
      <w:r w:rsidRPr="00C80AD9">
        <w:rPr>
          <w:rFonts w:ascii="Book Antiqua" w:hAnsi="Book Antiqua"/>
          <w:sz w:val="22"/>
          <w:szCs w:val="22"/>
        </w:rPr>
        <w:t xml:space="preserve">25 de noviembre de </w:t>
      </w:r>
      <w:r w:rsidRPr="00C80AD9">
        <w:rPr>
          <w:rFonts w:ascii="Book Antiqua" w:hAnsi="Book Antiqua"/>
          <w:sz w:val="22"/>
          <w:szCs w:val="22"/>
          <w:lang w:val="es-AR"/>
        </w:rPr>
        <w:t>2020.</w:t>
      </w:r>
    </w:p>
    <w:p w:rsidR="009B3DC5" w:rsidRPr="00C80AD9" w:rsidRDefault="009B3DC5" w:rsidP="00F02CA6">
      <w:pPr>
        <w:pStyle w:val="Ttulo2"/>
        <w:keepNext w:val="0"/>
        <w:widowControl w:val="0"/>
        <w:numPr>
          <w:ilvl w:val="0"/>
          <w:numId w:val="3"/>
        </w:numPr>
        <w:spacing w:before="120" w:after="120"/>
        <w:ind w:left="714" w:hanging="357"/>
        <w:jc w:val="both"/>
        <w:rPr>
          <w:rFonts w:ascii="Book Antiqua" w:hAnsi="Book Antiqua"/>
          <w:b w:val="0"/>
          <w:i w:val="0"/>
          <w:sz w:val="22"/>
          <w:szCs w:val="22"/>
          <w:lang w:val="es-AR"/>
        </w:rPr>
      </w:pPr>
      <w:r w:rsidRPr="00C80AD9">
        <w:rPr>
          <w:rFonts w:ascii="Book Antiqua" w:hAnsi="Book Antiqua"/>
          <w:i w:val="0"/>
          <w:sz w:val="22"/>
          <w:szCs w:val="22"/>
        </w:rPr>
        <w:t xml:space="preserve">Coordinadora de </w:t>
      </w:r>
      <w:r w:rsidR="00F3287C" w:rsidRPr="00C80AD9">
        <w:rPr>
          <w:rFonts w:ascii="Book Antiqua" w:hAnsi="Book Antiqua"/>
          <w:i w:val="0"/>
          <w:sz w:val="22"/>
          <w:szCs w:val="22"/>
        </w:rPr>
        <w:t xml:space="preserve">la </w:t>
      </w:r>
      <w:r w:rsidRPr="00C80AD9">
        <w:rPr>
          <w:rFonts w:ascii="Book Antiqua" w:hAnsi="Book Antiqua"/>
          <w:i w:val="0"/>
          <w:sz w:val="22"/>
          <w:szCs w:val="22"/>
        </w:rPr>
        <w:t xml:space="preserve">Mesa </w:t>
      </w:r>
      <w:r w:rsidR="00F3287C" w:rsidRPr="00C80AD9">
        <w:rPr>
          <w:rFonts w:ascii="Book Antiqua" w:hAnsi="Book Antiqua"/>
          <w:i w:val="0"/>
          <w:sz w:val="22"/>
          <w:szCs w:val="22"/>
          <w:lang w:val="es-AR"/>
        </w:rPr>
        <w:t>“Producción de accesibilidad en el ámbito de la discapacidad intelectual</w:t>
      </w:r>
      <w:r w:rsidR="00F3287C" w:rsidRPr="00C80AD9">
        <w:rPr>
          <w:rFonts w:ascii="Book Antiqua" w:hAnsi="Book Antiqua"/>
          <w:b w:val="0"/>
          <w:i w:val="0"/>
          <w:sz w:val="22"/>
          <w:szCs w:val="22"/>
          <w:lang w:val="es-AR"/>
        </w:rPr>
        <w:t xml:space="preserve">” en </w:t>
      </w:r>
      <w:r w:rsidRPr="00C80AD9">
        <w:rPr>
          <w:rFonts w:ascii="Book Antiqua" w:hAnsi="Book Antiqua"/>
          <w:b w:val="0"/>
          <w:i w:val="0"/>
          <w:sz w:val="22"/>
          <w:szCs w:val="22"/>
        </w:rPr>
        <w:t xml:space="preserve">la </w:t>
      </w:r>
      <w:r w:rsidRPr="00C80AD9">
        <w:rPr>
          <w:rFonts w:ascii="Book Antiqua" w:hAnsi="Book Antiqua"/>
          <w:b w:val="0"/>
          <w:sz w:val="22"/>
          <w:szCs w:val="22"/>
        </w:rPr>
        <w:t>Jornada: “Discapacidad: Una Mirada de Encuentro Frente a la Diversidad”.</w:t>
      </w:r>
      <w:r w:rsidRPr="00C80AD9">
        <w:rPr>
          <w:rFonts w:ascii="Book Antiqua" w:hAnsi="Book Antiqua"/>
          <w:b w:val="0"/>
          <w:i w:val="0"/>
          <w:sz w:val="22"/>
          <w:szCs w:val="22"/>
        </w:rPr>
        <w:t xml:space="preserve"> Especialización en Psicología Clínica de la Discapacidad. </w:t>
      </w:r>
      <w:r w:rsidRPr="00C80AD9">
        <w:rPr>
          <w:rFonts w:ascii="Book Antiqua" w:hAnsi="Book Antiqua"/>
          <w:b w:val="0"/>
          <w:i w:val="0"/>
          <w:sz w:val="22"/>
          <w:szCs w:val="22"/>
          <w:lang w:val="es-AR"/>
        </w:rPr>
        <w:t xml:space="preserve">Universidad de Buenos Aires. </w:t>
      </w:r>
      <w:r w:rsidRPr="00C80AD9">
        <w:rPr>
          <w:rFonts w:ascii="Book Antiqua" w:hAnsi="Book Antiqua"/>
          <w:b w:val="0"/>
          <w:i w:val="0"/>
          <w:sz w:val="22"/>
          <w:szCs w:val="22"/>
        </w:rPr>
        <w:t xml:space="preserve">30 de noviembre de </w:t>
      </w:r>
      <w:r w:rsidRPr="00C80AD9">
        <w:rPr>
          <w:rFonts w:ascii="Book Antiqua" w:hAnsi="Book Antiqua"/>
          <w:b w:val="0"/>
          <w:i w:val="0"/>
          <w:sz w:val="22"/>
          <w:szCs w:val="22"/>
          <w:lang w:val="es-AR"/>
        </w:rPr>
        <w:t>2019</w:t>
      </w:r>
    </w:p>
    <w:p w:rsidR="001B3A02" w:rsidRPr="00C80AD9" w:rsidRDefault="001B3A02" w:rsidP="00F02CA6">
      <w:pPr>
        <w:pStyle w:val="Ttulo2"/>
        <w:keepNext w:val="0"/>
        <w:widowControl w:val="0"/>
        <w:numPr>
          <w:ilvl w:val="0"/>
          <w:numId w:val="3"/>
        </w:numPr>
        <w:spacing w:before="120" w:after="120"/>
        <w:ind w:left="714" w:hanging="357"/>
        <w:jc w:val="both"/>
        <w:rPr>
          <w:rFonts w:ascii="Book Antiqua" w:hAnsi="Book Antiqua"/>
          <w:b w:val="0"/>
          <w:i w:val="0"/>
          <w:sz w:val="22"/>
          <w:szCs w:val="22"/>
          <w:lang w:val="es-AR"/>
        </w:rPr>
      </w:pPr>
      <w:r w:rsidRPr="00C80AD9">
        <w:rPr>
          <w:rFonts w:ascii="Book Antiqua" w:hAnsi="Book Antiqua"/>
          <w:i w:val="0"/>
          <w:sz w:val="22"/>
          <w:szCs w:val="22"/>
        </w:rPr>
        <w:t>Coordinadora de eje “Intervenciones y enfoques en educación y salud” en las</w:t>
      </w:r>
      <w:r w:rsidRPr="00C80AD9">
        <w:rPr>
          <w:rFonts w:ascii="Book Antiqua" w:hAnsi="Book Antiqua"/>
          <w:sz w:val="22"/>
          <w:szCs w:val="22"/>
        </w:rPr>
        <w:t xml:space="preserve"> “</w:t>
      </w:r>
      <w:r w:rsidRPr="00C80AD9">
        <w:rPr>
          <w:rFonts w:ascii="Book Antiqua" w:hAnsi="Book Antiqua"/>
          <w:sz w:val="22"/>
          <w:szCs w:val="22"/>
          <w:lang w:val="es-AR"/>
        </w:rPr>
        <w:t>XIX Jornadas de Becarios y Tesistas. Ciencias Sociales y Artes”</w:t>
      </w:r>
      <w:r w:rsidRPr="00C80AD9">
        <w:rPr>
          <w:rFonts w:ascii="Book Antiqua" w:hAnsi="Book Antiqua"/>
          <w:i w:val="0"/>
          <w:sz w:val="22"/>
          <w:szCs w:val="22"/>
        </w:rPr>
        <w:t xml:space="preserve">. </w:t>
      </w:r>
      <w:r w:rsidRPr="00C80AD9">
        <w:rPr>
          <w:rFonts w:ascii="Book Antiqua" w:hAnsi="Book Antiqua"/>
          <w:b w:val="0"/>
          <w:i w:val="0"/>
          <w:sz w:val="22"/>
          <w:szCs w:val="22"/>
          <w:lang w:val="es-AR"/>
        </w:rPr>
        <w:t xml:space="preserve">Universidad Nacional de Quilmes. </w:t>
      </w:r>
      <w:r w:rsidRPr="00C80AD9">
        <w:rPr>
          <w:rFonts w:ascii="Book Antiqua" w:hAnsi="Book Antiqua"/>
          <w:b w:val="0"/>
          <w:i w:val="0"/>
          <w:sz w:val="22"/>
          <w:szCs w:val="22"/>
        </w:rPr>
        <w:t xml:space="preserve">6 de noviembre de </w:t>
      </w:r>
      <w:r w:rsidRPr="00C80AD9">
        <w:rPr>
          <w:rFonts w:ascii="Book Antiqua" w:hAnsi="Book Antiqua"/>
          <w:b w:val="0"/>
          <w:i w:val="0"/>
          <w:sz w:val="22"/>
          <w:szCs w:val="22"/>
          <w:lang w:val="es-AR"/>
        </w:rPr>
        <w:t>2019.</w:t>
      </w:r>
    </w:p>
    <w:p w:rsidR="000A161E" w:rsidRPr="00C80AD9" w:rsidRDefault="000A161E" w:rsidP="00F02CA6">
      <w:pPr>
        <w:pStyle w:val="Ttulo2"/>
        <w:keepNext w:val="0"/>
        <w:widowControl w:val="0"/>
        <w:numPr>
          <w:ilvl w:val="0"/>
          <w:numId w:val="3"/>
        </w:numPr>
        <w:spacing w:before="120" w:after="120"/>
        <w:ind w:left="714" w:hanging="357"/>
        <w:jc w:val="both"/>
        <w:rPr>
          <w:rFonts w:ascii="Book Antiqua" w:hAnsi="Book Antiqua"/>
          <w:b w:val="0"/>
          <w:i w:val="0"/>
          <w:sz w:val="22"/>
          <w:szCs w:val="22"/>
          <w:lang w:val="es-AR"/>
        </w:rPr>
      </w:pPr>
      <w:r w:rsidRPr="00C80AD9">
        <w:rPr>
          <w:rFonts w:ascii="Book Antiqua" w:hAnsi="Book Antiqua"/>
          <w:i w:val="0"/>
          <w:sz w:val="22"/>
          <w:szCs w:val="22"/>
        </w:rPr>
        <w:t xml:space="preserve">Coordinadora del panel “Buenas prácticas en administración pública” en el marco del </w:t>
      </w:r>
      <w:r w:rsidRPr="00C80AD9">
        <w:rPr>
          <w:rFonts w:ascii="Book Antiqua" w:hAnsi="Book Antiqua"/>
          <w:sz w:val="22"/>
          <w:szCs w:val="22"/>
        </w:rPr>
        <w:t>Segundo Encuentro de Buenas Prácticas en Lectura Fácil y Lenguaje Claro</w:t>
      </w:r>
      <w:r w:rsidRPr="00C80AD9">
        <w:rPr>
          <w:rFonts w:ascii="Book Antiqua" w:hAnsi="Book Antiqua"/>
          <w:i w:val="0"/>
          <w:sz w:val="22"/>
          <w:szCs w:val="22"/>
        </w:rPr>
        <w:t xml:space="preserve"> organizado por Lengua Franca Asociación Civil.</w:t>
      </w:r>
      <w:r w:rsidRPr="00C80AD9">
        <w:rPr>
          <w:rFonts w:ascii="Book Antiqua" w:hAnsi="Book Antiqua"/>
          <w:b w:val="0"/>
          <w:i w:val="0"/>
          <w:sz w:val="22"/>
          <w:szCs w:val="22"/>
          <w:lang w:val="es-AR"/>
        </w:rPr>
        <w:t xml:space="preserve"> Lugar: Espacio Cultural de la Biblioteca del Congreso de la Nación. CABA, 27 de septiembre </w:t>
      </w:r>
      <w:r w:rsidRPr="00C80AD9">
        <w:rPr>
          <w:rFonts w:ascii="Book Antiqua" w:hAnsi="Book Antiqua"/>
          <w:b w:val="0"/>
          <w:i w:val="0"/>
          <w:sz w:val="22"/>
          <w:szCs w:val="22"/>
        </w:rPr>
        <w:t xml:space="preserve">de </w:t>
      </w:r>
      <w:r w:rsidRPr="00C80AD9">
        <w:rPr>
          <w:rFonts w:ascii="Book Antiqua" w:hAnsi="Book Antiqua"/>
          <w:b w:val="0"/>
          <w:i w:val="0"/>
          <w:sz w:val="22"/>
          <w:szCs w:val="22"/>
          <w:lang w:val="es-AR"/>
        </w:rPr>
        <w:t>2019.</w:t>
      </w:r>
    </w:p>
    <w:p w:rsidR="00801E34" w:rsidRPr="00C80AD9" w:rsidRDefault="00801E34" w:rsidP="00F02CA6">
      <w:pPr>
        <w:pStyle w:val="Ttulo2"/>
        <w:keepNext w:val="0"/>
        <w:widowControl w:val="0"/>
        <w:numPr>
          <w:ilvl w:val="0"/>
          <w:numId w:val="3"/>
        </w:numPr>
        <w:spacing w:before="120" w:after="120"/>
        <w:ind w:left="714" w:hanging="357"/>
        <w:jc w:val="both"/>
        <w:rPr>
          <w:rFonts w:ascii="Book Antiqua" w:hAnsi="Book Antiqua"/>
          <w:b w:val="0"/>
          <w:i w:val="0"/>
          <w:sz w:val="22"/>
          <w:szCs w:val="22"/>
          <w:lang w:val="es-AR"/>
        </w:rPr>
      </w:pPr>
      <w:r w:rsidRPr="00C80AD9">
        <w:rPr>
          <w:rFonts w:ascii="Book Antiqua" w:hAnsi="Book Antiqua"/>
          <w:i w:val="0"/>
          <w:sz w:val="22"/>
          <w:szCs w:val="22"/>
        </w:rPr>
        <w:t xml:space="preserve">Integrante de la Comisión Académica Internacional del </w:t>
      </w:r>
      <w:r w:rsidRPr="00C80AD9">
        <w:rPr>
          <w:rFonts w:ascii="Book Antiqua" w:hAnsi="Book Antiqua"/>
          <w:sz w:val="22"/>
          <w:szCs w:val="22"/>
        </w:rPr>
        <w:t>Ciclo de Conferencias Internacionales 2018 “Tarea Crítica de la Educación Inclusiva: contingencias epistémicas, emergencias metodológicas y discusiones para el presente”</w:t>
      </w:r>
      <w:r w:rsidRPr="00C80AD9">
        <w:rPr>
          <w:rFonts w:ascii="Book Antiqua" w:hAnsi="Book Antiqua"/>
          <w:i w:val="0"/>
          <w:sz w:val="22"/>
          <w:szCs w:val="22"/>
        </w:rPr>
        <w:t xml:space="preserve">, CELEI. </w:t>
      </w:r>
      <w:r w:rsidRPr="00C80AD9">
        <w:rPr>
          <w:rFonts w:ascii="Book Antiqua" w:hAnsi="Book Antiqua"/>
          <w:b w:val="0"/>
          <w:i w:val="0"/>
          <w:sz w:val="22"/>
          <w:szCs w:val="22"/>
        </w:rPr>
        <w:t>12 de septiembre al 21 de noviembre de 2018</w:t>
      </w:r>
      <w:r w:rsidRPr="00C80AD9">
        <w:rPr>
          <w:rFonts w:ascii="Book Antiqua" w:hAnsi="Book Antiqua"/>
          <w:b w:val="0"/>
          <w:i w:val="0"/>
          <w:sz w:val="22"/>
          <w:szCs w:val="22"/>
          <w:lang w:val="es-AR"/>
        </w:rPr>
        <w:t>.</w:t>
      </w:r>
    </w:p>
    <w:p w:rsidR="00E74EEA" w:rsidRPr="00C80AD9" w:rsidRDefault="00E74EEA" w:rsidP="00F02CA6">
      <w:pPr>
        <w:pStyle w:val="Ttulo2"/>
        <w:numPr>
          <w:ilvl w:val="0"/>
          <w:numId w:val="3"/>
        </w:numPr>
        <w:spacing w:before="120" w:after="120"/>
        <w:ind w:left="714" w:hanging="357"/>
        <w:jc w:val="both"/>
        <w:rPr>
          <w:rFonts w:ascii="Book Antiqua" w:hAnsi="Book Antiqua"/>
          <w:b w:val="0"/>
          <w:sz w:val="22"/>
          <w:szCs w:val="22"/>
          <w:lang w:val="es-AR"/>
        </w:rPr>
      </w:pPr>
      <w:r w:rsidRPr="00C80AD9">
        <w:rPr>
          <w:rFonts w:ascii="Book Antiqua" w:hAnsi="Book Antiqua"/>
          <w:i w:val="0"/>
          <w:sz w:val="22"/>
          <w:szCs w:val="22"/>
        </w:rPr>
        <w:t>Integrante del Comité Académico.</w:t>
      </w:r>
      <w:r w:rsidRPr="00C80AD9">
        <w:rPr>
          <w:rFonts w:ascii="Book Antiqua" w:hAnsi="Book Antiqua"/>
          <w:sz w:val="22"/>
          <w:szCs w:val="22"/>
        </w:rPr>
        <w:t xml:space="preserve"> “</w:t>
      </w:r>
      <w:r w:rsidRPr="00C80AD9">
        <w:rPr>
          <w:rFonts w:ascii="Book Antiqua" w:hAnsi="Book Antiqua"/>
          <w:sz w:val="22"/>
          <w:szCs w:val="22"/>
          <w:lang w:val="es-AR"/>
        </w:rPr>
        <w:t>VIII Jornadas de Becarios y Tesistas 2018. Ciencias Sociales y Artes”</w:t>
      </w:r>
      <w:r w:rsidRPr="00C80AD9">
        <w:rPr>
          <w:rFonts w:ascii="Book Antiqua" w:hAnsi="Book Antiqua"/>
          <w:i w:val="0"/>
          <w:sz w:val="22"/>
          <w:szCs w:val="22"/>
        </w:rPr>
        <w:t xml:space="preserve">. </w:t>
      </w:r>
      <w:r w:rsidRPr="00C80AD9">
        <w:rPr>
          <w:rFonts w:ascii="Book Antiqua" w:hAnsi="Book Antiqua"/>
          <w:i w:val="0"/>
          <w:sz w:val="22"/>
          <w:szCs w:val="22"/>
          <w:lang w:val="es-AR"/>
        </w:rPr>
        <w:t xml:space="preserve">Universidad Nacional de Quilmes. </w:t>
      </w:r>
      <w:r w:rsidRPr="00C80AD9">
        <w:rPr>
          <w:rFonts w:ascii="Book Antiqua" w:hAnsi="Book Antiqua"/>
          <w:b w:val="0"/>
          <w:i w:val="0"/>
          <w:sz w:val="22"/>
          <w:szCs w:val="22"/>
        </w:rPr>
        <w:t xml:space="preserve">7 de noviembre de </w:t>
      </w:r>
      <w:r w:rsidRPr="00C80AD9">
        <w:rPr>
          <w:rFonts w:ascii="Book Antiqua" w:hAnsi="Book Antiqua"/>
          <w:b w:val="0"/>
          <w:i w:val="0"/>
          <w:sz w:val="22"/>
          <w:szCs w:val="22"/>
          <w:lang w:val="es-AR"/>
        </w:rPr>
        <w:t xml:space="preserve">2018. </w:t>
      </w:r>
    </w:p>
    <w:p w:rsidR="00352FB7" w:rsidRPr="00C80AD9" w:rsidRDefault="00352FB7" w:rsidP="00F02CA6">
      <w:pPr>
        <w:pStyle w:val="Ttulo2"/>
        <w:keepNext w:val="0"/>
        <w:widowControl w:val="0"/>
        <w:numPr>
          <w:ilvl w:val="0"/>
          <w:numId w:val="3"/>
        </w:numPr>
        <w:spacing w:before="120" w:after="120"/>
        <w:ind w:left="714" w:hanging="357"/>
        <w:jc w:val="both"/>
        <w:rPr>
          <w:rFonts w:ascii="Book Antiqua" w:hAnsi="Book Antiqua"/>
          <w:b w:val="0"/>
          <w:i w:val="0"/>
          <w:sz w:val="22"/>
          <w:szCs w:val="22"/>
          <w:lang w:val="es-AR"/>
        </w:rPr>
      </w:pPr>
      <w:r w:rsidRPr="00C80AD9">
        <w:rPr>
          <w:rFonts w:ascii="Book Antiqua" w:hAnsi="Book Antiqua"/>
          <w:i w:val="0"/>
          <w:sz w:val="22"/>
          <w:szCs w:val="22"/>
        </w:rPr>
        <w:t xml:space="preserve">Integrante del Comité Científico del </w:t>
      </w:r>
      <w:r w:rsidRPr="00C80AD9">
        <w:rPr>
          <w:rFonts w:ascii="Book Antiqua" w:hAnsi="Book Antiqua"/>
          <w:sz w:val="22"/>
          <w:szCs w:val="22"/>
        </w:rPr>
        <w:t>IV Congreso</w:t>
      </w:r>
      <w:r w:rsidR="00BC4E4C" w:rsidRPr="00C80AD9">
        <w:rPr>
          <w:rFonts w:ascii="Book Antiqua" w:hAnsi="Book Antiqua"/>
          <w:sz w:val="22"/>
          <w:szCs w:val="22"/>
        </w:rPr>
        <w:t xml:space="preserve"> Internacional</w:t>
      </w:r>
      <w:r w:rsidRPr="00C80AD9">
        <w:rPr>
          <w:rFonts w:ascii="Book Antiqua" w:hAnsi="Book Antiqua"/>
          <w:sz w:val="22"/>
          <w:szCs w:val="22"/>
        </w:rPr>
        <w:t xml:space="preserve"> de Educación Lectora</w:t>
      </w:r>
      <w:r w:rsidRPr="00C80AD9">
        <w:rPr>
          <w:rFonts w:ascii="Book Antiqua" w:hAnsi="Book Antiqua"/>
          <w:i w:val="0"/>
          <w:sz w:val="22"/>
          <w:szCs w:val="22"/>
        </w:rPr>
        <w:t xml:space="preserve">, CIVEL. </w:t>
      </w:r>
      <w:r w:rsidR="00BC4E4C" w:rsidRPr="00C80AD9">
        <w:rPr>
          <w:rFonts w:ascii="Book Antiqua" w:hAnsi="Book Antiqua"/>
          <w:b w:val="0"/>
          <w:i w:val="0"/>
          <w:sz w:val="22"/>
          <w:szCs w:val="22"/>
        </w:rPr>
        <w:t>Universidad de Murcia / Asociación Española de Comprensión Lectora / KUMON</w:t>
      </w:r>
      <w:r w:rsidRPr="00C80AD9">
        <w:rPr>
          <w:rFonts w:ascii="Book Antiqua" w:hAnsi="Book Antiqua"/>
          <w:b w:val="0"/>
          <w:i w:val="0"/>
          <w:sz w:val="22"/>
          <w:szCs w:val="22"/>
        </w:rPr>
        <w:t>.</w:t>
      </w:r>
      <w:r w:rsidR="00E77682" w:rsidRPr="00C80AD9">
        <w:rPr>
          <w:rFonts w:ascii="Book Antiqua" w:hAnsi="Book Antiqua"/>
          <w:b w:val="0"/>
          <w:i w:val="0"/>
          <w:sz w:val="22"/>
          <w:szCs w:val="22"/>
        </w:rPr>
        <w:t xml:space="preserve"> 15 al 20 de octubre de </w:t>
      </w:r>
      <w:r w:rsidR="00BC4E4C" w:rsidRPr="00C80AD9">
        <w:rPr>
          <w:rFonts w:ascii="Book Antiqua" w:hAnsi="Book Antiqua"/>
          <w:b w:val="0"/>
          <w:i w:val="0"/>
          <w:sz w:val="22"/>
          <w:szCs w:val="22"/>
        </w:rPr>
        <w:t>2018</w:t>
      </w:r>
      <w:r w:rsidRPr="00C80AD9">
        <w:rPr>
          <w:rFonts w:ascii="Book Antiqua" w:hAnsi="Book Antiqua"/>
          <w:b w:val="0"/>
          <w:i w:val="0"/>
          <w:sz w:val="22"/>
          <w:szCs w:val="22"/>
          <w:lang w:val="es-AR"/>
        </w:rPr>
        <w:t>.</w:t>
      </w:r>
    </w:p>
    <w:p w:rsidR="002F654F" w:rsidRPr="00C80AD9" w:rsidRDefault="002F654F" w:rsidP="00F02CA6">
      <w:pPr>
        <w:pStyle w:val="Ttulo2"/>
        <w:numPr>
          <w:ilvl w:val="0"/>
          <w:numId w:val="3"/>
        </w:numPr>
        <w:spacing w:before="120" w:after="120"/>
        <w:ind w:left="714" w:hanging="357"/>
        <w:jc w:val="both"/>
        <w:rPr>
          <w:rFonts w:ascii="Book Antiqua" w:hAnsi="Book Antiqua"/>
          <w:b w:val="0"/>
          <w:i w:val="0"/>
          <w:sz w:val="22"/>
          <w:szCs w:val="22"/>
          <w:lang w:val="es-AR"/>
        </w:rPr>
      </w:pPr>
      <w:r w:rsidRPr="00C80AD9">
        <w:rPr>
          <w:rFonts w:ascii="Book Antiqua" w:hAnsi="Book Antiqua"/>
          <w:i w:val="0"/>
          <w:sz w:val="22"/>
          <w:szCs w:val="22"/>
        </w:rPr>
        <w:t>Integrante del Comité Académico.</w:t>
      </w:r>
      <w:r w:rsidRPr="00C80AD9">
        <w:rPr>
          <w:rFonts w:ascii="Book Antiqua" w:hAnsi="Book Antiqua"/>
          <w:sz w:val="22"/>
          <w:szCs w:val="22"/>
        </w:rPr>
        <w:t xml:space="preserve"> “</w:t>
      </w:r>
      <w:r w:rsidRPr="00C80AD9">
        <w:rPr>
          <w:rFonts w:ascii="Book Antiqua" w:hAnsi="Book Antiqua"/>
          <w:sz w:val="22"/>
          <w:szCs w:val="22"/>
          <w:lang w:val="es-AR"/>
        </w:rPr>
        <w:t>IV Jornadas de formación docente. Formación docente al debate: (de) construcción de sentidos. III Jornadas sobre las prácticas de enseñanza en la formación docente. Pensar las prácticas de enseñanza en los escenarios actuales”</w:t>
      </w:r>
      <w:r w:rsidRPr="00C80AD9">
        <w:rPr>
          <w:rFonts w:ascii="Book Antiqua" w:hAnsi="Book Antiqua"/>
          <w:i w:val="0"/>
          <w:sz w:val="22"/>
          <w:szCs w:val="22"/>
        </w:rPr>
        <w:t xml:space="preserve">. </w:t>
      </w:r>
      <w:r w:rsidRPr="00C80AD9">
        <w:rPr>
          <w:rFonts w:ascii="Book Antiqua" w:hAnsi="Book Antiqua"/>
          <w:i w:val="0"/>
          <w:sz w:val="22"/>
          <w:szCs w:val="22"/>
          <w:lang w:val="es-AR"/>
        </w:rPr>
        <w:t xml:space="preserve">Universidad Nacional de Quilmes. </w:t>
      </w:r>
      <w:r w:rsidRPr="00C80AD9">
        <w:rPr>
          <w:rFonts w:ascii="Book Antiqua" w:hAnsi="Book Antiqua"/>
          <w:b w:val="0"/>
          <w:i w:val="0"/>
          <w:sz w:val="22"/>
          <w:szCs w:val="22"/>
        </w:rPr>
        <w:t xml:space="preserve">17 y 18 de septiembre de </w:t>
      </w:r>
      <w:r w:rsidRPr="00C80AD9">
        <w:rPr>
          <w:rFonts w:ascii="Book Antiqua" w:hAnsi="Book Antiqua"/>
          <w:b w:val="0"/>
          <w:i w:val="0"/>
          <w:sz w:val="22"/>
          <w:szCs w:val="22"/>
          <w:lang w:val="es-AR"/>
        </w:rPr>
        <w:t xml:space="preserve">2018. </w:t>
      </w:r>
    </w:p>
    <w:p w:rsidR="00F02CA6" w:rsidRPr="00C80AD9" w:rsidRDefault="00F02CA6" w:rsidP="00F02CA6">
      <w:pPr>
        <w:pStyle w:val="Ttulo2"/>
        <w:numPr>
          <w:ilvl w:val="0"/>
          <w:numId w:val="3"/>
        </w:numPr>
        <w:spacing w:before="120" w:after="120"/>
        <w:ind w:left="714" w:hanging="357"/>
        <w:jc w:val="both"/>
        <w:rPr>
          <w:rFonts w:ascii="Book Antiqua" w:hAnsi="Book Antiqua"/>
          <w:b w:val="0"/>
          <w:sz w:val="22"/>
          <w:szCs w:val="22"/>
          <w:lang w:val="es-AR"/>
        </w:rPr>
      </w:pPr>
      <w:r w:rsidRPr="00C80AD9">
        <w:rPr>
          <w:rFonts w:ascii="Book Antiqua" w:hAnsi="Book Antiqua"/>
          <w:i w:val="0"/>
          <w:sz w:val="22"/>
          <w:szCs w:val="22"/>
        </w:rPr>
        <w:t xml:space="preserve">Organizadora de la actividad de capacitación </w:t>
      </w:r>
      <w:r w:rsidRPr="00C80AD9">
        <w:rPr>
          <w:rFonts w:ascii="Book Antiqua" w:hAnsi="Book Antiqua"/>
          <w:sz w:val="22"/>
          <w:szCs w:val="22"/>
        </w:rPr>
        <w:t>“Tratamiento respetuoso y responsable de la discapacidad en medios de comunicación”</w:t>
      </w:r>
      <w:r w:rsidRPr="00C80AD9">
        <w:rPr>
          <w:rFonts w:ascii="Book Antiqua" w:hAnsi="Book Antiqua"/>
          <w:i w:val="0"/>
          <w:sz w:val="22"/>
          <w:szCs w:val="22"/>
        </w:rPr>
        <w:t xml:space="preserve">. </w:t>
      </w:r>
      <w:r w:rsidRPr="00C80AD9">
        <w:rPr>
          <w:rFonts w:ascii="Book Antiqua" w:hAnsi="Book Antiqua"/>
          <w:i w:val="0"/>
          <w:sz w:val="22"/>
          <w:szCs w:val="22"/>
          <w:lang w:val="es-AR"/>
        </w:rPr>
        <w:t>Universidad Nacional de Quilmes</w:t>
      </w:r>
      <w:r w:rsidRPr="00C80AD9">
        <w:rPr>
          <w:rFonts w:ascii="Book Antiqua" w:hAnsi="Book Antiqua"/>
          <w:b w:val="0"/>
          <w:i w:val="0"/>
          <w:sz w:val="22"/>
          <w:szCs w:val="22"/>
          <w:lang w:val="es-AR"/>
        </w:rPr>
        <w:t xml:space="preserve">. </w:t>
      </w:r>
      <w:r w:rsidR="00A76CC2" w:rsidRPr="00C80AD9">
        <w:rPr>
          <w:rFonts w:ascii="Book Antiqua" w:hAnsi="Book Antiqua"/>
          <w:b w:val="0"/>
          <w:i w:val="0"/>
          <w:sz w:val="22"/>
          <w:szCs w:val="22"/>
          <w:lang w:val="es-AR"/>
        </w:rPr>
        <w:t xml:space="preserve">Observatorio de la Discapacidad </w:t>
      </w:r>
      <w:r w:rsidR="007C7843" w:rsidRPr="00C80AD9">
        <w:rPr>
          <w:rFonts w:ascii="Book Antiqua" w:hAnsi="Book Antiqua"/>
          <w:b w:val="0"/>
          <w:i w:val="0"/>
          <w:sz w:val="22"/>
          <w:szCs w:val="22"/>
          <w:lang w:val="es-AR"/>
        </w:rPr>
        <w:t xml:space="preserve">de la UNQ </w:t>
      </w:r>
      <w:r w:rsidR="00A76CC2" w:rsidRPr="00C80AD9">
        <w:rPr>
          <w:rFonts w:ascii="Book Antiqua" w:hAnsi="Book Antiqua"/>
          <w:b w:val="0"/>
          <w:i w:val="0"/>
          <w:sz w:val="22"/>
          <w:szCs w:val="22"/>
          <w:lang w:val="es-AR"/>
        </w:rPr>
        <w:t xml:space="preserve">/ Defensoría del Público. </w:t>
      </w:r>
      <w:r w:rsidRPr="00C80AD9">
        <w:rPr>
          <w:rFonts w:ascii="Book Antiqua" w:hAnsi="Book Antiqua"/>
          <w:b w:val="0"/>
          <w:i w:val="0"/>
          <w:sz w:val="22"/>
          <w:szCs w:val="22"/>
        </w:rPr>
        <w:t xml:space="preserve">6 de septiembre de </w:t>
      </w:r>
      <w:r w:rsidRPr="00C80AD9">
        <w:rPr>
          <w:rFonts w:ascii="Book Antiqua" w:hAnsi="Book Antiqua"/>
          <w:b w:val="0"/>
          <w:i w:val="0"/>
          <w:sz w:val="22"/>
          <w:szCs w:val="22"/>
          <w:lang w:val="es-AR"/>
        </w:rPr>
        <w:t xml:space="preserve">2018. </w:t>
      </w:r>
    </w:p>
    <w:p w:rsidR="00E74EEA" w:rsidRPr="00C80AD9" w:rsidRDefault="00E74EEA" w:rsidP="00F02CA6">
      <w:pPr>
        <w:pStyle w:val="Ttulo2"/>
        <w:numPr>
          <w:ilvl w:val="0"/>
          <w:numId w:val="3"/>
        </w:numPr>
        <w:spacing w:before="120" w:after="120"/>
        <w:ind w:left="714" w:hanging="357"/>
        <w:jc w:val="both"/>
        <w:rPr>
          <w:rFonts w:ascii="Book Antiqua" w:hAnsi="Book Antiqua"/>
          <w:b w:val="0"/>
          <w:sz w:val="22"/>
          <w:szCs w:val="22"/>
          <w:lang w:val="es-AR"/>
        </w:rPr>
      </w:pPr>
      <w:r w:rsidRPr="00C80AD9">
        <w:rPr>
          <w:rFonts w:ascii="Book Antiqua" w:hAnsi="Book Antiqua"/>
          <w:i w:val="0"/>
          <w:sz w:val="22"/>
          <w:szCs w:val="22"/>
        </w:rPr>
        <w:t>Moderadora en las</w:t>
      </w:r>
      <w:r w:rsidRPr="00C80AD9">
        <w:rPr>
          <w:rFonts w:ascii="Book Antiqua" w:hAnsi="Book Antiqua"/>
          <w:sz w:val="22"/>
          <w:szCs w:val="22"/>
        </w:rPr>
        <w:t xml:space="preserve"> “</w:t>
      </w:r>
      <w:r w:rsidR="00A70DDB" w:rsidRPr="00C80AD9">
        <w:rPr>
          <w:rFonts w:ascii="Book Antiqua" w:hAnsi="Book Antiqua"/>
          <w:sz w:val="22"/>
          <w:szCs w:val="22"/>
        </w:rPr>
        <w:t xml:space="preserve">II </w:t>
      </w:r>
      <w:r w:rsidRPr="00C80AD9">
        <w:rPr>
          <w:rFonts w:ascii="Book Antiqua" w:hAnsi="Book Antiqua"/>
          <w:sz w:val="22"/>
          <w:szCs w:val="22"/>
          <w:lang w:val="es-AR"/>
        </w:rPr>
        <w:t xml:space="preserve">Jornadas de iniciación en la investigación </w:t>
      </w:r>
      <w:r w:rsidR="00F02CA6" w:rsidRPr="00C80AD9">
        <w:rPr>
          <w:rFonts w:ascii="Book Antiqua" w:hAnsi="Book Antiqua"/>
          <w:sz w:val="22"/>
          <w:szCs w:val="22"/>
          <w:lang w:val="es-AR"/>
        </w:rPr>
        <w:t>i</w:t>
      </w:r>
      <w:r w:rsidRPr="00C80AD9">
        <w:rPr>
          <w:rFonts w:ascii="Book Antiqua" w:hAnsi="Book Antiqua"/>
          <w:sz w:val="22"/>
          <w:szCs w:val="22"/>
          <w:lang w:val="es-AR"/>
        </w:rPr>
        <w:t>nterdisciplinaria en Ciencias Sociales e Historia</w:t>
      </w:r>
      <w:r w:rsidR="00A70DDB" w:rsidRPr="00C80AD9">
        <w:rPr>
          <w:rFonts w:ascii="Book Antiqua" w:hAnsi="Book Antiqua"/>
          <w:sz w:val="22"/>
          <w:szCs w:val="22"/>
          <w:lang w:val="es-AR"/>
        </w:rPr>
        <w:t xml:space="preserve"> (JIIICSH)</w:t>
      </w:r>
      <w:r w:rsidRPr="00C80AD9">
        <w:rPr>
          <w:rFonts w:ascii="Book Antiqua" w:hAnsi="Book Antiqua"/>
          <w:sz w:val="22"/>
          <w:szCs w:val="22"/>
          <w:lang w:val="es-AR"/>
        </w:rPr>
        <w:t>”</w:t>
      </w:r>
      <w:r w:rsidRPr="00C80AD9">
        <w:rPr>
          <w:rFonts w:ascii="Book Antiqua" w:hAnsi="Book Antiqua"/>
          <w:i w:val="0"/>
          <w:sz w:val="22"/>
          <w:szCs w:val="22"/>
        </w:rPr>
        <w:t xml:space="preserve">. </w:t>
      </w:r>
      <w:r w:rsidRPr="00C80AD9">
        <w:rPr>
          <w:rFonts w:ascii="Book Antiqua" w:hAnsi="Book Antiqua"/>
          <w:i w:val="0"/>
          <w:sz w:val="22"/>
          <w:szCs w:val="22"/>
          <w:lang w:val="es-AR"/>
        </w:rPr>
        <w:t>Universidad Nacional de Quilmes</w:t>
      </w:r>
      <w:r w:rsidRPr="00C80AD9">
        <w:rPr>
          <w:rFonts w:ascii="Book Antiqua" w:hAnsi="Book Antiqua"/>
          <w:b w:val="0"/>
          <w:i w:val="0"/>
          <w:sz w:val="22"/>
          <w:szCs w:val="22"/>
          <w:lang w:val="es-AR"/>
        </w:rPr>
        <w:t xml:space="preserve">. </w:t>
      </w:r>
      <w:r w:rsidRPr="00C80AD9">
        <w:rPr>
          <w:rFonts w:ascii="Book Antiqua" w:hAnsi="Book Antiqua"/>
          <w:b w:val="0"/>
          <w:i w:val="0"/>
          <w:sz w:val="22"/>
          <w:szCs w:val="22"/>
        </w:rPr>
        <w:t xml:space="preserve">21 de agosto de </w:t>
      </w:r>
      <w:r w:rsidRPr="00C80AD9">
        <w:rPr>
          <w:rFonts w:ascii="Book Antiqua" w:hAnsi="Book Antiqua"/>
          <w:b w:val="0"/>
          <w:i w:val="0"/>
          <w:sz w:val="22"/>
          <w:szCs w:val="22"/>
          <w:lang w:val="es-AR"/>
        </w:rPr>
        <w:t xml:space="preserve">2018. </w:t>
      </w:r>
    </w:p>
    <w:p w:rsidR="00CC555F" w:rsidRPr="00C80AD9" w:rsidRDefault="00CC555F" w:rsidP="00F02CA6">
      <w:pPr>
        <w:pStyle w:val="Ttulo2"/>
        <w:keepNext w:val="0"/>
        <w:widowControl w:val="0"/>
        <w:numPr>
          <w:ilvl w:val="0"/>
          <w:numId w:val="3"/>
        </w:numPr>
        <w:spacing w:before="120" w:after="120"/>
        <w:ind w:left="714" w:hanging="357"/>
        <w:jc w:val="both"/>
        <w:rPr>
          <w:rFonts w:ascii="Book Antiqua" w:hAnsi="Book Antiqua"/>
          <w:b w:val="0"/>
          <w:i w:val="0"/>
          <w:sz w:val="22"/>
          <w:szCs w:val="22"/>
          <w:lang w:val="es-AR"/>
        </w:rPr>
      </w:pPr>
      <w:r w:rsidRPr="00C80AD9">
        <w:rPr>
          <w:rFonts w:ascii="Book Antiqua" w:hAnsi="Book Antiqua"/>
          <w:i w:val="0"/>
          <w:sz w:val="22"/>
          <w:szCs w:val="22"/>
        </w:rPr>
        <w:t>Coordinadora del Comité Académico. “</w:t>
      </w:r>
      <w:r w:rsidRPr="00C80AD9">
        <w:rPr>
          <w:rFonts w:ascii="Book Antiqua" w:hAnsi="Book Antiqua"/>
          <w:sz w:val="22"/>
          <w:szCs w:val="22"/>
          <w:lang w:val="es-AR"/>
        </w:rPr>
        <w:t>III Simposio</w:t>
      </w:r>
      <w:r w:rsidR="00811A13" w:rsidRPr="00C80AD9">
        <w:rPr>
          <w:rFonts w:ascii="Book Antiqua" w:hAnsi="Book Antiqua"/>
          <w:sz w:val="22"/>
          <w:szCs w:val="22"/>
          <w:lang w:val="es-AR"/>
        </w:rPr>
        <w:t xml:space="preserve"> Internacional</w:t>
      </w:r>
      <w:r w:rsidRPr="00C80AD9">
        <w:rPr>
          <w:rFonts w:ascii="Book Antiqua" w:hAnsi="Book Antiqua"/>
          <w:sz w:val="22"/>
          <w:szCs w:val="22"/>
          <w:lang w:val="es-AR"/>
        </w:rPr>
        <w:t xml:space="preserve"> del Observatorio de la Discapacidad</w:t>
      </w:r>
      <w:r w:rsidRPr="00C80AD9">
        <w:rPr>
          <w:rFonts w:ascii="Book Antiqua" w:hAnsi="Book Antiqua"/>
          <w:i w:val="0"/>
          <w:sz w:val="22"/>
          <w:szCs w:val="22"/>
        </w:rPr>
        <w:t xml:space="preserve">”. </w:t>
      </w:r>
      <w:r w:rsidRPr="00C80AD9">
        <w:rPr>
          <w:rFonts w:ascii="Book Antiqua" w:hAnsi="Book Antiqua"/>
          <w:b w:val="0"/>
          <w:i w:val="0"/>
          <w:sz w:val="22"/>
          <w:szCs w:val="22"/>
          <w:lang w:val="es-AR"/>
        </w:rPr>
        <w:t xml:space="preserve">Universidad Nacional de Quilmes. </w:t>
      </w:r>
      <w:r w:rsidR="00AF0815" w:rsidRPr="00C80AD9">
        <w:rPr>
          <w:rFonts w:ascii="Book Antiqua" w:hAnsi="Book Antiqua"/>
          <w:b w:val="0"/>
          <w:i w:val="0"/>
          <w:sz w:val="22"/>
          <w:szCs w:val="22"/>
        </w:rPr>
        <w:t xml:space="preserve">4 y 5 de junio </w:t>
      </w:r>
      <w:r w:rsidR="00AF0815" w:rsidRPr="00C80AD9">
        <w:rPr>
          <w:rFonts w:ascii="Book Antiqua" w:hAnsi="Book Antiqua"/>
          <w:b w:val="0"/>
          <w:i w:val="0"/>
          <w:sz w:val="22"/>
          <w:szCs w:val="22"/>
        </w:rPr>
        <w:lastRenderedPageBreak/>
        <w:t>de 2018.</w:t>
      </w:r>
    </w:p>
    <w:p w:rsidR="00623527" w:rsidRPr="00C80AD9" w:rsidRDefault="00623527" w:rsidP="00F02CA6">
      <w:pPr>
        <w:pStyle w:val="Ttulo2"/>
        <w:keepNext w:val="0"/>
        <w:widowControl w:val="0"/>
        <w:numPr>
          <w:ilvl w:val="0"/>
          <w:numId w:val="3"/>
        </w:numPr>
        <w:spacing w:before="120" w:after="120"/>
        <w:ind w:left="714" w:hanging="357"/>
        <w:jc w:val="both"/>
        <w:rPr>
          <w:rFonts w:ascii="Book Antiqua" w:hAnsi="Book Antiqua"/>
          <w:b w:val="0"/>
          <w:i w:val="0"/>
          <w:sz w:val="22"/>
          <w:szCs w:val="22"/>
          <w:lang w:val="es-AR"/>
        </w:rPr>
      </w:pPr>
      <w:r w:rsidRPr="00C80AD9">
        <w:rPr>
          <w:rFonts w:ascii="Book Antiqua" w:hAnsi="Book Antiqua"/>
          <w:i w:val="0"/>
          <w:sz w:val="22"/>
          <w:szCs w:val="22"/>
        </w:rPr>
        <w:t>Coordinadora de mesa</w:t>
      </w:r>
      <w:r w:rsidR="0053786A" w:rsidRPr="00C80AD9">
        <w:rPr>
          <w:rFonts w:ascii="Book Antiqua" w:hAnsi="Book Antiqua"/>
          <w:i w:val="0"/>
          <w:sz w:val="22"/>
          <w:szCs w:val="22"/>
        </w:rPr>
        <w:t xml:space="preserve"> sobre Escenarios de Enseñanza y de Aprendizaje:  Sujetos y Trayectorias</w:t>
      </w:r>
      <w:r w:rsidRPr="00C80AD9">
        <w:rPr>
          <w:rFonts w:ascii="Book Antiqua" w:hAnsi="Book Antiqua"/>
          <w:i w:val="0"/>
          <w:sz w:val="22"/>
          <w:szCs w:val="22"/>
        </w:rPr>
        <w:t>. “</w:t>
      </w:r>
      <w:r w:rsidRPr="00C80AD9">
        <w:rPr>
          <w:rFonts w:ascii="Book Antiqua" w:hAnsi="Book Antiqua"/>
          <w:sz w:val="22"/>
          <w:szCs w:val="22"/>
          <w:lang w:val="es-AR"/>
        </w:rPr>
        <w:t>I Congreso Nacional de Prácticas de Enseñanza en la Universidad</w:t>
      </w:r>
      <w:r w:rsidRPr="00C80AD9">
        <w:rPr>
          <w:rFonts w:ascii="Book Antiqua" w:hAnsi="Book Antiqua"/>
          <w:i w:val="0"/>
          <w:sz w:val="22"/>
          <w:szCs w:val="22"/>
        </w:rPr>
        <w:t xml:space="preserve">”. </w:t>
      </w:r>
      <w:r w:rsidRPr="00C80AD9">
        <w:rPr>
          <w:rFonts w:ascii="Book Antiqua" w:hAnsi="Book Antiqua"/>
          <w:b w:val="0"/>
          <w:i w:val="0"/>
          <w:sz w:val="22"/>
          <w:szCs w:val="22"/>
          <w:lang w:val="es-AR"/>
        </w:rPr>
        <w:t xml:space="preserve">Universidad Nacional de Avellaneda, Universidad Nacional de José C. Paz, Universidad Nacional Arturo Jauretche. Avellaneda, 29 y 30 de </w:t>
      </w:r>
      <w:r w:rsidRPr="00C80AD9">
        <w:rPr>
          <w:rFonts w:ascii="Book Antiqua" w:hAnsi="Book Antiqua"/>
          <w:b w:val="0"/>
          <w:i w:val="0"/>
          <w:sz w:val="22"/>
          <w:szCs w:val="22"/>
        </w:rPr>
        <w:t xml:space="preserve">noviembre de </w:t>
      </w:r>
      <w:r w:rsidRPr="00C80AD9">
        <w:rPr>
          <w:rFonts w:ascii="Book Antiqua" w:hAnsi="Book Antiqua"/>
          <w:b w:val="0"/>
          <w:i w:val="0"/>
          <w:sz w:val="22"/>
          <w:szCs w:val="22"/>
          <w:lang w:val="es-AR"/>
        </w:rPr>
        <w:t>2017.</w:t>
      </w:r>
    </w:p>
    <w:p w:rsidR="00120355" w:rsidRPr="00C80AD9" w:rsidRDefault="00120355" w:rsidP="00F02CA6">
      <w:pPr>
        <w:pStyle w:val="Ttulo2"/>
        <w:keepNext w:val="0"/>
        <w:widowControl w:val="0"/>
        <w:numPr>
          <w:ilvl w:val="0"/>
          <w:numId w:val="3"/>
        </w:numPr>
        <w:spacing w:before="120" w:after="120"/>
        <w:jc w:val="both"/>
        <w:rPr>
          <w:rFonts w:ascii="Book Antiqua" w:hAnsi="Book Antiqua"/>
          <w:b w:val="0"/>
          <w:i w:val="0"/>
          <w:sz w:val="22"/>
          <w:szCs w:val="22"/>
          <w:lang w:val="es-AR"/>
        </w:rPr>
      </w:pPr>
      <w:r w:rsidRPr="00C80AD9">
        <w:rPr>
          <w:rFonts w:ascii="Book Antiqua" w:hAnsi="Book Antiqua"/>
          <w:i w:val="0"/>
          <w:sz w:val="22"/>
          <w:szCs w:val="22"/>
        </w:rPr>
        <w:t>Integrante del Comité Académico. “</w:t>
      </w:r>
      <w:r w:rsidRPr="00C80AD9">
        <w:rPr>
          <w:rFonts w:ascii="Book Antiqua" w:hAnsi="Book Antiqua"/>
          <w:sz w:val="22"/>
          <w:szCs w:val="22"/>
          <w:lang w:val="es-AR"/>
        </w:rPr>
        <w:t>VII Jornadas de Becarios y Tesistas 2017 – Departamento de Ciencias Sociales</w:t>
      </w:r>
      <w:r w:rsidRPr="00C80AD9">
        <w:rPr>
          <w:rFonts w:ascii="Book Antiqua" w:hAnsi="Book Antiqua"/>
          <w:i w:val="0"/>
          <w:sz w:val="22"/>
          <w:szCs w:val="22"/>
        </w:rPr>
        <w:t>”</w:t>
      </w:r>
      <w:r w:rsidR="002600AB" w:rsidRPr="00C80AD9">
        <w:rPr>
          <w:rFonts w:ascii="Book Antiqua" w:hAnsi="Book Antiqua"/>
          <w:i w:val="0"/>
          <w:sz w:val="22"/>
          <w:szCs w:val="22"/>
        </w:rPr>
        <w:t>.</w:t>
      </w:r>
      <w:r w:rsidRPr="00C80AD9">
        <w:rPr>
          <w:rFonts w:ascii="Book Antiqua" w:hAnsi="Book Antiqua"/>
          <w:i w:val="0"/>
          <w:sz w:val="22"/>
          <w:szCs w:val="22"/>
        </w:rPr>
        <w:t xml:space="preserve"> </w:t>
      </w:r>
      <w:r w:rsidR="002600AB" w:rsidRPr="00C80AD9">
        <w:rPr>
          <w:rFonts w:ascii="Book Antiqua" w:hAnsi="Book Antiqua"/>
          <w:b w:val="0"/>
          <w:i w:val="0"/>
          <w:sz w:val="22"/>
          <w:szCs w:val="22"/>
          <w:lang w:val="es-AR"/>
        </w:rPr>
        <w:t xml:space="preserve">Universidad Nacional de Quilmes. </w:t>
      </w:r>
      <w:r w:rsidRPr="00C80AD9">
        <w:rPr>
          <w:rFonts w:ascii="Book Antiqua" w:hAnsi="Book Antiqua"/>
          <w:b w:val="0"/>
          <w:i w:val="0"/>
          <w:sz w:val="22"/>
          <w:szCs w:val="22"/>
        </w:rPr>
        <w:t>8</w:t>
      </w:r>
      <w:r w:rsidR="002600AB" w:rsidRPr="00C80AD9">
        <w:rPr>
          <w:rFonts w:ascii="Book Antiqua" w:hAnsi="Book Antiqua"/>
          <w:b w:val="0"/>
          <w:i w:val="0"/>
          <w:sz w:val="22"/>
          <w:szCs w:val="22"/>
        </w:rPr>
        <w:t xml:space="preserve"> de noviembre de </w:t>
      </w:r>
      <w:r w:rsidRPr="00C80AD9">
        <w:rPr>
          <w:rFonts w:ascii="Book Antiqua" w:hAnsi="Book Antiqua"/>
          <w:b w:val="0"/>
          <w:i w:val="0"/>
          <w:sz w:val="22"/>
          <w:szCs w:val="22"/>
          <w:lang w:val="es-AR"/>
        </w:rPr>
        <w:t xml:space="preserve">2017. </w:t>
      </w:r>
    </w:p>
    <w:p w:rsidR="00E3716C" w:rsidRPr="00C80AD9" w:rsidRDefault="00E3716C" w:rsidP="00F02CA6">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Integrante del Comité Académico.</w:t>
      </w:r>
      <w:r w:rsidRPr="00C80AD9">
        <w:rPr>
          <w:rFonts w:ascii="Book Antiqua" w:hAnsi="Book Antiqua"/>
          <w:sz w:val="22"/>
          <w:szCs w:val="22"/>
        </w:rPr>
        <w:t xml:space="preserve"> II Jornadas sobre Prácticas de Enseñanza en la Formación Docente</w:t>
      </w:r>
      <w:r w:rsidR="00B268A5" w:rsidRPr="00C80AD9">
        <w:rPr>
          <w:rFonts w:ascii="Book Antiqua" w:hAnsi="Book Antiqua"/>
          <w:sz w:val="22"/>
          <w:szCs w:val="22"/>
        </w:rPr>
        <w:t xml:space="preserve"> “Encuentro en las prácticas. Interrogantes, estrategias y propuestas</w:t>
      </w:r>
      <w:r w:rsidRPr="00C80AD9">
        <w:rPr>
          <w:rFonts w:ascii="Book Antiqua" w:hAnsi="Book Antiqua"/>
          <w:sz w:val="22"/>
          <w:szCs w:val="22"/>
        </w:rPr>
        <w:t>.</w:t>
      </w:r>
      <w:r w:rsidRPr="00C80AD9">
        <w:rPr>
          <w:rFonts w:ascii="Book Antiqua" w:hAnsi="Book Antiqua"/>
          <w:b w:val="0"/>
          <w:i w:val="0"/>
          <w:sz w:val="22"/>
          <w:szCs w:val="22"/>
        </w:rPr>
        <w:t xml:space="preserve"> Universidad Nacional de Quilmes. 19 de septiembre de 2017</w:t>
      </w:r>
    </w:p>
    <w:p w:rsidR="00120355" w:rsidRPr="00C80AD9" w:rsidRDefault="00120355" w:rsidP="00F02CA6">
      <w:pPr>
        <w:pStyle w:val="Prrafodelista"/>
        <w:numPr>
          <w:ilvl w:val="0"/>
          <w:numId w:val="3"/>
        </w:numPr>
        <w:suppressAutoHyphens w:val="0"/>
        <w:spacing w:before="120" w:after="120"/>
        <w:contextualSpacing w:val="0"/>
        <w:jc w:val="both"/>
        <w:outlineLvl w:val="0"/>
        <w:rPr>
          <w:rFonts w:ascii="Book Antiqua" w:hAnsi="Book Antiqua"/>
          <w:b/>
          <w:bCs/>
          <w:kern w:val="36"/>
          <w:sz w:val="22"/>
          <w:szCs w:val="22"/>
          <w:lang w:val="es-AR" w:eastAsia="es-AR"/>
        </w:rPr>
      </w:pPr>
      <w:r w:rsidRPr="00C80AD9">
        <w:rPr>
          <w:rFonts w:ascii="Book Antiqua" w:hAnsi="Book Antiqua"/>
          <w:b/>
          <w:bCs/>
          <w:kern w:val="36"/>
          <w:sz w:val="22"/>
          <w:szCs w:val="22"/>
          <w:lang w:val="es-AR" w:eastAsia="es-AR"/>
        </w:rPr>
        <w:t xml:space="preserve">Comentarista. Primeras Jornadas de </w:t>
      </w:r>
      <w:r w:rsidRPr="00C80AD9">
        <w:rPr>
          <w:rFonts w:ascii="Book Antiqua" w:hAnsi="Book Antiqua"/>
          <w:b/>
          <w:bCs/>
          <w:i/>
          <w:kern w:val="36"/>
          <w:sz w:val="22"/>
          <w:szCs w:val="22"/>
          <w:lang w:val="es-AR" w:eastAsia="es-AR"/>
        </w:rPr>
        <w:t>“Iniciación en la Investigación Interdisciplinaria en Ciencias Sociales e Historia”</w:t>
      </w:r>
      <w:r w:rsidRPr="00C80AD9">
        <w:rPr>
          <w:rFonts w:ascii="Book Antiqua" w:hAnsi="Book Antiqua"/>
          <w:b/>
          <w:bCs/>
          <w:kern w:val="36"/>
          <w:sz w:val="22"/>
          <w:szCs w:val="22"/>
          <w:lang w:val="es-AR" w:eastAsia="es-AR"/>
        </w:rPr>
        <w:t xml:space="preserve"> (JIIICSH)</w:t>
      </w:r>
      <w:r w:rsidRPr="00C80AD9">
        <w:rPr>
          <w:rFonts w:ascii="Book Antiqua" w:hAnsi="Book Antiqua"/>
          <w:bCs/>
          <w:kern w:val="36"/>
          <w:sz w:val="22"/>
          <w:szCs w:val="22"/>
          <w:lang w:val="es-AR" w:eastAsia="es-AR"/>
        </w:rPr>
        <w:t xml:space="preserve">, organizadas por la </w:t>
      </w:r>
      <w:r w:rsidRPr="00C80AD9">
        <w:rPr>
          <w:rFonts w:ascii="Book Antiqua" w:hAnsi="Book Antiqua"/>
          <w:bCs/>
          <w:kern w:val="36"/>
          <w:sz w:val="22"/>
          <w:szCs w:val="22"/>
          <w:lang w:eastAsia="es-AR"/>
        </w:rPr>
        <w:t>Licenciatura en Ciencias Sociales y la Licenciatura en Historia de la Universidad Nacional de Quilmes</w:t>
      </w:r>
      <w:r w:rsidRPr="00C80AD9">
        <w:rPr>
          <w:rFonts w:ascii="Book Antiqua" w:hAnsi="Book Antiqua"/>
          <w:bCs/>
          <w:kern w:val="36"/>
          <w:sz w:val="22"/>
          <w:szCs w:val="22"/>
          <w:lang w:val="es-AR" w:eastAsia="es-AR"/>
        </w:rPr>
        <w:t>. 6 y 7 de septiembre de 2017.</w:t>
      </w:r>
    </w:p>
    <w:p w:rsidR="00E3716C" w:rsidRPr="00C80AD9" w:rsidRDefault="00E3716C" w:rsidP="00F02CA6">
      <w:pPr>
        <w:pStyle w:val="Ttulo2"/>
        <w:keepNext w:val="0"/>
        <w:widowControl w:val="0"/>
        <w:numPr>
          <w:ilvl w:val="0"/>
          <w:numId w:val="3"/>
        </w:numPr>
        <w:spacing w:before="120" w:after="120"/>
        <w:jc w:val="both"/>
        <w:rPr>
          <w:rFonts w:ascii="Book Antiqua" w:hAnsi="Book Antiqua"/>
          <w:b w:val="0"/>
          <w:i w:val="0"/>
          <w:spacing w:val="-3"/>
          <w:sz w:val="22"/>
          <w:szCs w:val="22"/>
        </w:rPr>
      </w:pPr>
      <w:r w:rsidRPr="00C80AD9">
        <w:rPr>
          <w:rFonts w:ascii="Book Antiqua" w:hAnsi="Book Antiqua"/>
          <w:i w:val="0"/>
          <w:spacing w:val="-3"/>
          <w:sz w:val="22"/>
          <w:szCs w:val="22"/>
          <w:lang w:val="es-AR"/>
        </w:rPr>
        <w:t>Integrante del Equipo Organizador</w:t>
      </w:r>
      <w:r w:rsidRPr="00C80AD9">
        <w:rPr>
          <w:rFonts w:ascii="Book Antiqua" w:hAnsi="Book Antiqua"/>
          <w:i w:val="0"/>
          <w:spacing w:val="-3"/>
          <w:sz w:val="22"/>
          <w:szCs w:val="22"/>
        </w:rPr>
        <w:t xml:space="preserve">. </w:t>
      </w:r>
      <w:r w:rsidRPr="00C80AD9">
        <w:rPr>
          <w:rFonts w:ascii="Book Antiqua" w:hAnsi="Book Antiqua"/>
          <w:spacing w:val="-3"/>
          <w:sz w:val="22"/>
          <w:szCs w:val="22"/>
        </w:rPr>
        <w:t>“II Coloquio sobre Discapacidad. Experiencias de Investigación</w:t>
      </w:r>
      <w:r w:rsidRPr="00C80AD9">
        <w:rPr>
          <w:rFonts w:ascii="Book Antiqua" w:hAnsi="Book Antiqua"/>
          <w:spacing w:val="-3"/>
          <w:sz w:val="22"/>
          <w:szCs w:val="22"/>
          <w:lang w:val="es-AR"/>
        </w:rPr>
        <w:t>”,</w:t>
      </w:r>
      <w:r w:rsidRPr="00C80AD9">
        <w:rPr>
          <w:rFonts w:ascii="Book Antiqua" w:hAnsi="Book Antiqua"/>
          <w:b w:val="0"/>
          <w:i w:val="0"/>
          <w:spacing w:val="-3"/>
          <w:sz w:val="22"/>
          <w:szCs w:val="22"/>
          <w:lang w:val="es-AR"/>
        </w:rPr>
        <w:t xml:space="preserve"> organizado por </w:t>
      </w:r>
      <w:r w:rsidRPr="00C80AD9">
        <w:rPr>
          <w:rFonts w:ascii="Book Antiqua" w:hAnsi="Book Antiqua"/>
          <w:b w:val="0"/>
          <w:i w:val="0"/>
          <w:spacing w:val="-3"/>
          <w:sz w:val="22"/>
          <w:szCs w:val="22"/>
        </w:rPr>
        <w:t>el Observatorio de la Discapacidad. Departamento de Ciencias Sociales (UNQ). Lugar:</w:t>
      </w:r>
      <w:r w:rsidRPr="00C80AD9">
        <w:rPr>
          <w:rFonts w:ascii="Book Antiqua" w:hAnsi="Book Antiqua"/>
          <w:spacing w:val="-3"/>
          <w:sz w:val="22"/>
          <w:szCs w:val="22"/>
          <w:lang w:val="es-AR"/>
        </w:rPr>
        <w:t xml:space="preserve"> </w:t>
      </w:r>
      <w:r w:rsidRPr="00C80AD9">
        <w:rPr>
          <w:rFonts w:ascii="Book Antiqua" w:hAnsi="Book Antiqua"/>
          <w:b w:val="0"/>
          <w:i w:val="0"/>
          <w:spacing w:val="-3"/>
          <w:sz w:val="22"/>
          <w:szCs w:val="22"/>
          <w:lang w:val="es-AR"/>
        </w:rPr>
        <w:t>Universidad Nacional de Quilmes</w:t>
      </w:r>
      <w:r w:rsidRPr="00C80AD9">
        <w:rPr>
          <w:rFonts w:ascii="Book Antiqua" w:hAnsi="Book Antiqua"/>
          <w:b w:val="0"/>
          <w:i w:val="0"/>
          <w:sz w:val="22"/>
          <w:szCs w:val="22"/>
        </w:rPr>
        <w:t xml:space="preserve">. </w:t>
      </w:r>
      <w:r w:rsidRPr="00C80AD9">
        <w:rPr>
          <w:rFonts w:ascii="Book Antiqua" w:hAnsi="Book Antiqua"/>
          <w:b w:val="0"/>
          <w:i w:val="0"/>
          <w:spacing w:val="-3"/>
          <w:sz w:val="22"/>
          <w:szCs w:val="22"/>
          <w:lang w:val="es-AR"/>
        </w:rPr>
        <w:t>16 de junio de 2017</w:t>
      </w:r>
      <w:r w:rsidRPr="00C80AD9">
        <w:rPr>
          <w:rFonts w:ascii="Book Antiqua" w:hAnsi="Book Antiqua"/>
          <w:b w:val="0"/>
          <w:i w:val="0"/>
          <w:sz w:val="22"/>
          <w:szCs w:val="22"/>
        </w:rPr>
        <w:t xml:space="preserve">. Expositora invitada: </w:t>
      </w:r>
      <w:r w:rsidRPr="00C80AD9">
        <w:rPr>
          <w:rFonts w:ascii="Book Antiqua" w:hAnsi="Book Antiqua"/>
          <w:b w:val="0"/>
          <w:i w:val="0"/>
          <w:spacing w:val="-3"/>
          <w:sz w:val="22"/>
          <w:szCs w:val="22"/>
        </w:rPr>
        <w:t>Dra. Blanca Estela Zardel Jacobo (México).</w:t>
      </w:r>
    </w:p>
    <w:p w:rsidR="00E3716C" w:rsidRPr="00C80AD9" w:rsidRDefault="00E3716C" w:rsidP="00F02CA6">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pacing w:val="-3"/>
          <w:sz w:val="22"/>
          <w:szCs w:val="22"/>
          <w:lang w:val="es-AR"/>
        </w:rPr>
        <w:t>Integrante del Equipo Organizador</w:t>
      </w:r>
      <w:r w:rsidRPr="00C80AD9">
        <w:rPr>
          <w:rFonts w:ascii="Book Antiqua" w:hAnsi="Book Antiqua"/>
          <w:i w:val="0"/>
          <w:spacing w:val="-3"/>
          <w:sz w:val="22"/>
          <w:szCs w:val="22"/>
        </w:rPr>
        <w:t xml:space="preserve">. Encuentro </w:t>
      </w:r>
      <w:r w:rsidRPr="00C80AD9">
        <w:rPr>
          <w:rFonts w:ascii="Book Antiqua" w:hAnsi="Book Antiqua"/>
          <w:spacing w:val="-3"/>
          <w:sz w:val="22"/>
          <w:szCs w:val="22"/>
        </w:rPr>
        <w:t>“</w:t>
      </w:r>
      <w:r w:rsidRPr="00C80AD9">
        <w:rPr>
          <w:rFonts w:ascii="Book Antiqua" w:hAnsi="Book Antiqua"/>
          <w:spacing w:val="-3"/>
          <w:sz w:val="22"/>
          <w:szCs w:val="22"/>
          <w:lang w:val="es-AR"/>
        </w:rPr>
        <w:t>Debates actuales en torno a la discapacidad, derechos y responsabilidad de la sociedad”,</w:t>
      </w:r>
      <w:r w:rsidRPr="00C80AD9">
        <w:rPr>
          <w:rFonts w:ascii="Book Antiqua" w:hAnsi="Book Antiqua"/>
          <w:b w:val="0"/>
          <w:i w:val="0"/>
          <w:spacing w:val="-3"/>
          <w:sz w:val="22"/>
          <w:szCs w:val="22"/>
          <w:lang w:val="es-AR"/>
        </w:rPr>
        <w:t xml:space="preserve"> organizado por </w:t>
      </w:r>
      <w:r w:rsidRPr="00C80AD9">
        <w:rPr>
          <w:rFonts w:ascii="Book Antiqua" w:hAnsi="Book Antiqua"/>
          <w:b w:val="0"/>
          <w:i w:val="0"/>
          <w:spacing w:val="-3"/>
          <w:sz w:val="22"/>
          <w:szCs w:val="22"/>
        </w:rPr>
        <w:t>Asociación Síndrome de Down Argentina (ASDRA); Proyecto de Impacto Académico de Naciones Unidas / UNQ “Comunicación, inclusión y discapacidad”; Observatorio de la Discapacidad. Departamento de Ciencias Sociales (UNQ); División de Salud y Discapacidad (UNQ); Programa de Investigación “Discursos, prácticas e instituciones educativas” (UNQ); P.E.U. Turismo accesible. Accesibilidad e inclusión social para personas con capacidades restringidas en el turismo y la recreación (UNQ). Lugar:</w:t>
      </w:r>
      <w:r w:rsidRPr="00C80AD9">
        <w:rPr>
          <w:rFonts w:ascii="Book Antiqua" w:hAnsi="Book Antiqua"/>
          <w:spacing w:val="-3"/>
          <w:sz w:val="22"/>
          <w:szCs w:val="22"/>
          <w:lang w:val="es-AR"/>
        </w:rPr>
        <w:t xml:space="preserve"> </w:t>
      </w:r>
      <w:r w:rsidRPr="00C80AD9">
        <w:rPr>
          <w:rFonts w:ascii="Book Antiqua" w:hAnsi="Book Antiqua"/>
          <w:b w:val="0"/>
          <w:i w:val="0"/>
          <w:spacing w:val="-3"/>
          <w:sz w:val="22"/>
          <w:szCs w:val="22"/>
          <w:lang w:val="es-AR"/>
        </w:rPr>
        <w:t>Universidad Nacional de Quilmes</w:t>
      </w:r>
      <w:r w:rsidRPr="00C80AD9">
        <w:rPr>
          <w:rFonts w:ascii="Book Antiqua" w:hAnsi="Book Antiqua"/>
          <w:b w:val="0"/>
          <w:i w:val="0"/>
          <w:sz w:val="22"/>
          <w:szCs w:val="22"/>
        </w:rPr>
        <w:t xml:space="preserve">. </w:t>
      </w:r>
      <w:r w:rsidRPr="00C80AD9">
        <w:rPr>
          <w:rFonts w:ascii="Book Antiqua" w:hAnsi="Book Antiqua"/>
          <w:b w:val="0"/>
          <w:i w:val="0"/>
          <w:spacing w:val="-3"/>
          <w:sz w:val="22"/>
          <w:szCs w:val="22"/>
          <w:lang w:val="es-AR"/>
        </w:rPr>
        <w:t>3 de noviembre de 2016</w:t>
      </w:r>
      <w:r w:rsidRPr="00C80AD9">
        <w:rPr>
          <w:rFonts w:ascii="Book Antiqua" w:hAnsi="Book Antiqua"/>
          <w:b w:val="0"/>
          <w:i w:val="0"/>
          <w:sz w:val="22"/>
          <w:szCs w:val="22"/>
        </w:rPr>
        <w:t xml:space="preserve">. </w:t>
      </w:r>
    </w:p>
    <w:p w:rsidR="00E3716C" w:rsidRPr="00C80AD9" w:rsidRDefault="00E3716C" w:rsidP="00F02CA6">
      <w:pPr>
        <w:pStyle w:val="Ttulo2"/>
        <w:keepNext w:val="0"/>
        <w:widowControl w:val="0"/>
        <w:numPr>
          <w:ilvl w:val="0"/>
          <w:numId w:val="3"/>
        </w:numPr>
        <w:spacing w:before="120" w:after="120"/>
        <w:jc w:val="both"/>
        <w:rPr>
          <w:rFonts w:ascii="Book Antiqua" w:hAnsi="Book Antiqua"/>
          <w:b w:val="0"/>
          <w:i w:val="0"/>
          <w:sz w:val="22"/>
          <w:szCs w:val="22"/>
          <w:lang w:val="es-AR"/>
        </w:rPr>
      </w:pPr>
      <w:r w:rsidRPr="00C80AD9">
        <w:rPr>
          <w:rFonts w:ascii="Book Antiqua" w:hAnsi="Book Antiqua"/>
          <w:i w:val="0"/>
          <w:sz w:val="22"/>
          <w:szCs w:val="22"/>
        </w:rPr>
        <w:t>Integrante del Comité Académico. “</w:t>
      </w:r>
      <w:r w:rsidRPr="00C80AD9">
        <w:rPr>
          <w:rFonts w:ascii="Book Antiqua" w:hAnsi="Book Antiqua"/>
          <w:sz w:val="22"/>
          <w:szCs w:val="22"/>
          <w:lang w:val="es-AR"/>
        </w:rPr>
        <w:t>VI Jornada de Becarios y Tesistas 2016 – Departamento de Ciencias Sociales</w:t>
      </w:r>
      <w:r w:rsidRPr="00C80AD9">
        <w:rPr>
          <w:rFonts w:ascii="Book Antiqua" w:hAnsi="Book Antiqua"/>
          <w:i w:val="0"/>
          <w:sz w:val="22"/>
          <w:szCs w:val="22"/>
        </w:rPr>
        <w:t xml:space="preserve">” </w:t>
      </w:r>
      <w:r w:rsidRPr="00C80AD9">
        <w:rPr>
          <w:rFonts w:ascii="Book Antiqua" w:hAnsi="Book Antiqua"/>
          <w:b w:val="0"/>
          <w:i w:val="0"/>
          <w:sz w:val="22"/>
          <w:szCs w:val="22"/>
        </w:rPr>
        <w:t>2 de noviembre d</w:t>
      </w:r>
      <w:r w:rsidRPr="00C80AD9">
        <w:rPr>
          <w:rFonts w:ascii="Book Antiqua" w:hAnsi="Book Antiqua"/>
          <w:b w:val="0"/>
          <w:i w:val="0"/>
          <w:sz w:val="22"/>
          <w:szCs w:val="22"/>
          <w:lang w:val="es-AR"/>
        </w:rPr>
        <w:t>e 2016. Universidad Nacional de Quilmes.</w:t>
      </w:r>
    </w:p>
    <w:p w:rsidR="00E3716C" w:rsidRPr="00C80AD9" w:rsidRDefault="00E3716C" w:rsidP="00F02CA6">
      <w:pPr>
        <w:pStyle w:val="Ttulo2"/>
        <w:keepNext w:val="0"/>
        <w:widowControl w:val="0"/>
        <w:numPr>
          <w:ilvl w:val="0"/>
          <w:numId w:val="3"/>
        </w:numPr>
        <w:spacing w:before="120" w:after="120"/>
        <w:jc w:val="both"/>
        <w:rPr>
          <w:rFonts w:ascii="Book Antiqua" w:hAnsi="Book Antiqua"/>
          <w:b w:val="0"/>
          <w:i w:val="0"/>
          <w:sz w:val="22"/>
          <w:szCs w:val="22"/>
          <w:lang w:val="es-AR"/>
        </w:rPr>
      </w:pPr>
      <w:r w:rsidRPr="00C80AD9">
        <w:rPr>
          <w:rFonts w:ascii="Book Antiqua" w:hAnsi="Book Antiqua"/>
          <w:i w:val="0"/>
          <w:sz w:val="22"/>
          <w:szCs w:val="22"/>
        </w:rPr>
        <w:t>Coordinadora de mesa “Aprendizajes y conocimientos”. “</w:t>
      </w:r>
      <w:r w:rsidRPr="00C80AD9">
        <w:rPr>
          <w:rFonts w:ascii="Book Antiqua" w:hAnsi="Book Antiqua"/>
          <w:sz w:val="22"/>
          <w:szCs w:val="22"/>
          <w:lang w:val="es-AR"/>
        </w:rPr>
        <w:t>VI Jornada de Becarios y Tesistas 2016 – Departamento de Ciencias Sociales</w:t>
      </w:r>
      <w:r w:rsidRPr="00C80AD9">
        <w:rPr>
          <w:rFonts w:ascii="Book Antiqua" w:hAnsi="Book Antiqua"/>
          <w:i w:val="0"/>
          <w:sz w:val="22"/>
          <w:szCs w:val="22"/>
        </w:rPr>
        <w:t xml:space="preserve">” </w:t>
      </w:r>
      <w:r w:rsidRPr="00C80AD9">
        <w:rPr>
          <w:rFonts w:ascii="Book Antiqua" w:hAnsi="Book Antiqua"/>
          <w:b w:val="0"/>
          <w:i w:val="0"/>
          <w:sz w:val="22"/>
          <w:szCs w:val="22"/>
        </w:rPr>
        <w:t>2 de noviembre d</w:t>
      </w:r>
      <w:r w:rsidRPr="00C80AD9">
        <w:rPr>
          <w:rFonts w:ascii="Book Antiqua" w:hAnsi="Book Antiqua"/>
          <w:b w:val="0"/>
          <w:i w:val="0"/>
          <w:sz w:val="22"/>
          <w:szCs w:val="22"/>
          <w:lang w:val="es-AR"/>
        </w:rPr>
        <w:t>e 2016. Universidad Nacional de Quilmes.</w:t>
      </w:r>
    </w:p>
    <w:p w:rsidR="00E3716C" w:rsidRPr="00C80AD9" w:rsidRDefault="00E3716C" w:rsidP="00F02CA6">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Integrante del Comité Académico. </w:t>
      </w:r>
      <w:r w:rsidRPr="00C80AD9">
        <w:rPr>
          <w:rFonts w:ascii="Book Antiqua" w:hAnsi="Book Antiqua"/>
          <w:sz w:val="22"/>
          <w:szCs w:val="22"/>
        </w:rPr>
        <w:t>III Jornadas de Formación Docente y I Jornadas sobre las Prácticas de Enseñanza en la Formación Docente.</w:t>
      </w:r>
      <w:r w:rsidRPr="00C80AD9">
        <w:rPr>
          <w:rFonts w:ascii="Book Antiqua" w:hAnsi="Book Antiqua"/>
          <w:b w:val="0"/>
          <w:i w:val="0"/>
          <w:sz w:val="22"/>
          <w:szCs w:val="22"/>
        </w:rPr>
        <w:t xml:space="preserve"> Universidad Nacional de Quilmes. 19 y 20 de septiembre de 2016.</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Coordinadora de la mesa “Políticas de Inclusión”. </w:t>
      </w:r>
      <w:r w:rsidRPr="00C80AD9">
        <w:rPr>
          <w:rFonts w:ascii="Book Antiqua" w:hAnsi="Book Antiqua"/>
          <w:sz w:val="22"/>
          <w:szCs w:val="22"/>
        </w:rPr>
        <w:t>III Jornadas de Formación Docente y I Jornadas sobre las Prácticas de Enseñanza en la Formación Docente.</w:t>
      </w:r>
      <w:r w:rsidRPr="00C80AD9">
        <w:rPr>
          <w:rFonts w:ascii="Book Antiqua" w:hAnsi="Book Antiqua"/>
          <w:b w:val="0"/>
          <w:i w:val="0"/>
          <w:sz w:val="22"/>
          <w:szCs w:val="22"/>
        </w:rPr>
        <w:t xml:space="preserve"> Universidad Nacional de Quilmes. 19 y 20 de septiembre de 2016.</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pacing w:val="-3"/>
          <w:sz w:val="22"/>
          <w:szCs w:val="22"/>
          <w:lang w:val="es-AR"/>
        </w:rPr>
        <w:t>Integrante del Comité Organizador</w:t>
      </w:r>
      <w:r w:rsidRPr="00C80AD9">
        <w:rPr>
          <w:rFonts w:ascii="Book Antiqua" w:hAnsi="Book Antiqua"/>
          <w:i w:val="0"/>
          <w:spacing w:val="-3"/>
          <w:sz w:val="22"/>
          <w:szCs w:val="22"/>
        </w:rPr>
        <w:t xml:space="preserve">. </w:t>
      </w:r>
      <w:r w:rsidRPr="00C80AD9">
        <w:rPr>
          <w:rFonts w:ascii="Book Antiqua" w:hAnsi="Book Antiqua"/>
          <w:spacing w:val="-3"/>
          <w:sz w:val="22"/>
          <w:szCs w:val="22"/>
        </w:rPr>
        <w:t>II Coloquio de Investigación Educativa en Argentina “La producción de conocimiento para los desafíos de la educación”</w:t>
      </w:r>
      <w:r w:rsidRPr="00C80AD9">
        <w:rPr>
          <w:rFonts w:ascii="Book Antiqua" w:hAnsi="Book Antiqua"/>
          <w:spacing w:val="-3"/>
          <w:sz w:val="22"/>
          <w:szCs w:val="22"/>
          <w:lang w:val="es-AR"/>
        </w:rPr>
        <w:t>,</w:t>
      </w:r>
      <w:r w:rsidRPr="00C80AD9">
        <w:rPr>
          <w:rFonts w:ascii="Book Antiqua" w:hAnsi="Book Antiqua"/>
          <w:b w:val="0"/>
          <w:i w:val="0"/>
          <w:spacing w:val="-3"/>
          <w:sz w:val="22"/>
          <w:szCs w:val="22"/>
          <w:lang w:val="es-AR"/>
        </w:rPr>
        <w:t xml:space="preserve"> organizado por referentes de distintas universidades argentinas, bajo la coordinación de Claudio Suasnábar y Jorge Gorostiaga. </w:t>
      </w:r>
      <w:r w:rsidRPr="00C80AD9">
        <w:rPr>
          <w:rFonts w:ascii="Book Antiqua" w:hAnsi="Book Antiqua"/>
          <w:b w:val="0"/>
          <w:i w:val="0"/>
          <w:sz w:val="22"/>
          <w:szCs w:val="22"/>
        </w:rPr>
        <w:t xml:space="preserve">Facultad de Ciencias Económicas de la Universidad de Buenos Aires. </w:t>
      </w:r>
      <w:r w:rsidRPr="00C80AD9">
        <w:rPr>
          <w:rFonts w:ascii="Book Antiqua" w:hAnsi="Book Antiqua"/>
          <w:b w:val="0"/>
          <w:i w:val="0"/>
          <w:spacing w:val="-3"/>
          <w:sz w:val="22"/>
          <w:szCs w:val="22"/>
          <w:lang w:val="es-AR"/>
        </w:rPr>
        <w:t>29 y 30 de agosto de 2016</w:t>
      </w:r>
      <w:r w:rsidRPr="00C80AD9">
        <w:rPr>
          <w:rFonts w:ascii="Book Antiqua" w:hAnsi="Book Antiqua"/>
          <w:b w:val="0"/>
          <w:i w:val="0"/>
          <w:sz w:val="22"/>
          <w:szCs w:val="22"/>
        </w:rPr>
        <w:t xml:space="preserve">. </w:t>
      </w:r>
    </w:p>
    <w:p w:rsidR="000953ED"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pacing w:val="-3"/>
          <w:sz w:val="22"/>
          <w:szCs w:val="22"/>
          <w:lang w:val="es-AR"/>
        </w:rPr>
        <w:lastRenderedPageBreak/>
        <w:t>Coordinadora de Panel 3 “Dinámicas de inclusión/exclusión de la escuela secundaria”</w:t>
      </w:r>
      <w:r w:rsidRPr="00C80AD9">
        <w:rPr>
          <w:rFonts w:ascii="Book Antiqua" w:hAnsi="Book Antiqua"/>
          <w:i w:val="0"/>
          <w:spacing w:val="-3"/>
          <w:sz w:val="22"/>
          <w:szCs w:val="22"/>
        </w:rPr>
        <w:t xml:space="preserve">. </w:t>
      </w:r>
      <w:r w:rsidRPr="00C80AD9">
        <w:rPr>
          <w:rFonts w:ascii="Book Antiqua" w:hAnsi="Book Antiqua"/>
          <w:spacing w:val="-3"/>
          <w:sz w:val="22"/>
          <w:szCs w:val="22"/>
        </w:rPr>
        <w:t>II Coloquio de Investigación Educativa en Argentina “La producción de conocimiento para los desafíos de la educación”</w:t>
      </w:r>
      <w:r w:rsidRPr="00C80AD9">
        <w:rPr>
          <w:rFonts w:ascii="Book Antiqua" w:hAnsi="Book Antiqua"/>
          <w:spacing w:val="-3"/>
          <w:sz w:val="22"/>
          <w:szCs w:val="22"/>
          <w:lang w:val="es-AR"/>
        </w:rPr>
        <w:t>,</w:t>
      </w:r>
      <w:r w:rsidRPr="00C80AD9">
        <w:rPr>
          <w:rFonts w:ascii="Book Antiqua" w:hAnsi="Book Antiqua"/>
          <w:b w:val="0"/>
          <w:i w:val="0"/>
          <w:spacing w:val="-3"/>
          <w:sz w:val="22"/>
          <w:szCs w:val="22"/>
          <w:lang w:val="es-AR"/>
        </w:rPr>
        <w:t xml:space="preserve"> organizado por referentes de distintas universidades argentinas, bajo la coordinación de Claudio Suasnábar y Jorge Gorostiaga. </w:t>
      </w:r>
      <w:r w:rsidRPr="00C80AD9">
        <w:rPr>
          <w:rFonts w:ascii="Book Antiqua" w:hAnsi="Book Antiqua"/>
          <w:b w:val="0"/>
          <w:i w:val="0"/>
          <w:sz w:val="22"/>
          <w:szCs w:val="22"/>
        </w:rPr>
        <w:t xml:space="preserve">Facultad de Ciencias Económicas de la Universidad de Buenos Aires. </w:t>
      </w:r>
      <w:r w:rsidRPr="00C80AD9">
        <w:rPr>
          <w:rFonts w:ascii="Book Antiqua" w:hAnsi="Book Antiqua"/>
          <w:b w:val="0"/>
          <w:i w:val="0"/>
          <w:spacing w:val="-3"/>
          <w:sz w:val="22"/>
          <w:szCs w:val="22"/>
          <w:lang w:val="es-AR"/>
        </w:rPr>
        <w:t>29 y 30 de agosto de 2016</w:t>
      </w:r>
      <w:r w:rsidRPr="00C80AD9">
        <w:rPr>
          <w:rFonts w:ascii="Book Antiqua" w:hAnsi="Book Antiqua"/>
          <w:b w:val="0"/>
          <w:i w:val="0"/>
          <w:sz w:val="22"/>
          <w:szCs w:val="22"/>
        </w:rPr>
        <w:t>.</w:t>
      </w:r>
    </w:p>
    <w:p w:rsidR="000953ED" w:rsidRPr="00C80AD9" w:rsidRDefault="000953ED" w:rsidP="000953ED">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Integrante del Comité Organizador y del Comité Académico. </w:t>
      </w:r>
      <w:r w:rsidRPr="00C80AD9">
        <w:rPr>
          <w:rFonts w:ascii="Book Antiqua" w:hAnsi="Book Antiqua"/>
          <w:sz w:val="22"/>
          <w:szCs w:val="22"/>
        </w:rPr>
        <w:t>II Simposio del Observatorio de la Discapacidad.</w:t>
      </w:r>
      <w:r w:rsidRPr="00C80AD9">
        <w:rPr>
          <w:rFonts w:ascii="Book Antiqua" w:hAnsi="Book Antiqua"/>
          <w:b w:val="0"/>
          <w:i w:val="0"/>
          <w:sz w:val="22"/>
          <w:szCs w:val="22"/>
        </w:rPr>
        <w:t xml:space="preserve"> Universidad Nacional de Quilmes. 16 y 17 de mayo de 2016.</w:t>
      </w:r>
    </w:p>
    <w:p w:rsidR="00E3716C" w:rsidRPr="00C80AD9" w:rsidRDefault="00E3716C" w:rsidP="00E3716C">
      <w:pPr>
        <w:pStyle w:val="Ttulo2"/>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lang w:val="es-AR"/>
        </w:rPr>
        <w:t xml:space="preserve">Integrante del equipo organizador. </w:t>
      </w:r>
      <w:r w:rsidRPr="00C80AD9">
        <w:rPr>
          <w:rFonts w:ascii="Book Antiqua" w:hAnsi="Book Antiqua"/>
          <w:sz w:val="22"/>
          <w:szCs w:val="22"/>
          <w:lang w:val="es-AR"/>
        </w:rPr>
        <w:t xml:space="preserve">Conferencia </w:t>
      </w:r>
      <w:r w:rsidRPr="00C80AD9">
        <w:rPr>
          <w:rFonts w:ascii="Book Antiqua" w:hAnsi="Book Antiqua"/>
          <w:sz w:val="22"/>
          <w:szCs w:val="22"/>
        </w:rPr>
        <w:t>"Resistencia y subordinación: los entretelones de la lucha magisterial y zapatista</w:t>
      </w:r>
      <w:r w:rsidRPr="00C80AD9">
        <w:rPr>
          <w:rFonts w:ascii="Book Antiqua" w:hAnsi="Book Antiqua"/>
          <w:b w:val="0"/>
          <w:i w:val="0"/>
          <w:sz w:val="22"/>
          <w:szCs w:val="22"/>
        </w:rPr>
        <w:t>", a cargo del Dr. Carlos Rincón Ramírez, de la Universidad de Chiapas, México. 10 de noviembre</w:t>
      </w:r>
      <w:r w:rsidR="000953ED" w:rsidRPr="00C80AD9">
        <w:rPr>
          <w:rFonts w:ascii="Book Antiqua" w:hAnsi="Book Antiqua"/>
          <w:b w:val="0"/>
          <w:i w:val="0"/>
          <w:sz w:val="22"/>
          <w:szCs w:val="22"/>
        </w:rPr>
        <w:t xml:space="preserve"> de 2015</w:t>
      </w:r>
      <w:r w:rsidRPr="00C80AD9">
        <w:rPr>
          <w:rFonts w:ascii="Book Antiqua" w:hAnsi="Book Antiqua"/>
          <w:b w:val="0"/>
          <w:i w:val="0"/>
          <w:sz w:val="22"/>
          <w:szCs w:val="22"/>
        </w:rPr>
        <w:t xml:space="preserve">, 18HS. Salón Auditorio de la Universidad Nacional de Quilmes. Organizadores: Programa de Investigación “Discursos, Prácticas e Instituciones Educativas”. Direcciones de carrera de </w:t>
      </w:r>
      <w:smartTag w:uri="urn:schemas-microsoft-com:office:smarttags" w:element="PersonName">
        <w:smartTagPr>
          <w:attr w:name="ProductID" w:val="la Licenciatura"/>
        </w:smartTagPr>
        <w:r w:rsidRPr="00C80AD9">
          <w:rPr>
            <w:rFonts w:ascii="Book Antiqua" w:hAnsi="Book Antiqua"/>
            <w:b w:val="0"/>
            <w:i w:val="0"/>
            <w:sz w:val="22"/>
            <w:szCs w:val="22"/>
          </w:rPr>
          <w:t>la Licenciatura</w:t>
        </w:r>
      </w:smartTag>
      <w:r w:rsidRPr="00C80AD9">
        <w:rPr>
          <w:rFonts w:ascii="Book Antiqua" w:hAnsi="Book Antiqua"/>
          <w:b w:val="0"/>
          <w:i w:val="0"/>
          <w:sz w:val="22"/>
          <w:szCs w:val="22"/>
        </w:rPr>
        <w:t xml:space="preserve"> en Educación (ambas modalidades), los </w:t>
      </w:r>
      <w:r w:rsidRPr="00C80AD9">
        <w:rPr>
          <w:rFonts w:ascii="Book Antiqua" w:hAnsi="Book Antiqua"/>
          <w:b w:val="0"/>
          <w:i w:val="0"/>
          <w:sz w:val="22"/>
          <w:szCs w:val="22"/>
          <w:lang w:val="es-AR"/>
        </w:rPr>
        <w:t>Profesorados de Ciencias Sociales, Comunicación Social y Educación y la Subsecretaría de Educación, Inclusión y Territorio.</w:t>
      </w:r>
      <w:r w:rsidRPr="00C80AD9">
        <w:rPr>
          <w:rFonts w:ascii="Book Antiqua" w:hAnsi="Book Antiqua"/>
          <w:b w:val="0"/>
          <w:i w:val="0"/>
          <w:sz w:val="22"/>
          <w:szCs w:val="22"/>
        </w:rPr>
        <w:t xml:space="preserve"> </w:t>
      </w:r>
    </w:p>
    <w:p w:rsidR="00E3716C" w:rsidRPr="00C80AD9" w:rsidRDefault="00E3716C" w:rsidP="00E3716C">
      <w:pPr>
        <w:pStyle w:val="Ttulo2"/>
        <w:keepNext w:val="0"/>
        <w:widowControl w:val="0"/>
        <w:numPr>
          <w:ilvl w:val="0"/>
          <w:numId w:val="3"/>
        </w:numPr>
        <w:spacing w:before="120" w:after="120"/>
        <w:jc w:val="both"/>
        <w:rPr>
          <w:rFonts w:ascii="Book Antiqua" w:hAnsi="Book Antiqua"/>
          <w:sz w:val="22"/>
          <w:szCs w:val="22"/>
          <w:lang w:val="es-AR"/>
        </w:rPr>
      </w:pPr>
      <w:r w:rsidRPr="00C80AD9">
        <w:rPr>
          <w:rFonts w:ascii="Book Antiqua" w:hAnsi="Book Antiqua"/>
          <w:i w:val="0"/>
          <w:sz w:val="22"/>
          <w:szCs w:val="22"/>
        </w:rPr>
        <w:t>Integrante de Comité Organizador. “</w:t>
      </w:r>
      <w:r w:rsidRPr="00C80AD9">
        <w:rPr>
          <w:rFonts w:ascii="Book Antiqua" w:hAnsi="Book Antiqua"/>
          <w:sz w:val="22"/>
          <w:szCs w:val="22"/>
          <w:lang w:val="es-AR"/>
        </w:rPr>
        <w:t>V Jornada de Becarios y Tesistas 2015 – Departamento de Ciencias Sociales</w:t>
      </w:r>
      <w:r w:rsidRPr="00C80AD9">
        <w:rPr>
          <w:rFonts w:ascii="Book Antiqua" w:hAnsi="Book Antiqua"/>
          <w:i w:val="0"/>
          <w:sz w:val="22"/>
          <w:szCs w:val="22"/>
        </w:rPr>
        <w:t xml:space="preserve">” </w:t>
      </w:r>
      <w:r w:rsidRPr="00C80AD9">
        <w:rPr>
          <w:rFonts w:ascii="Book Antiqua" w:hAnsi="Book Antiqua"/>
          <w:b w:val="0"/>
          <w:i w:val="0"/>
          <w:sz w:val="22"/>
          <w:szCs w:val="22"/>
        </w:rPr>
        <w:t>4 de noviembre d</w:t>
      </w:r>
      <w:r w:rsidRPr="00C80AD9">
        <w:rPr>
          <w:rFonts w:ascii="Book Antiqua" w:hAnsi="Book Antiqua"/>
          <w:b w:val="0"/>
          <w:i w:val="0"/>
          <w:sz w:val="22"/>
          <w:szCs w:val="22"/>
          <w:lang w:val="es-AR"/>
        </w:rPr>
        <w:t>e 2015. Universidad Nacional de Quilmes.</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Integrante de equipo organizador. “Coloquio sobre Discapacidad. Experiencias de Investigación” </w:t>
      </w:r>
      <w:r w:rsidRPr="00C80AD9">
        <w:rPr>
          <w:rFonts w:ascii="Book Antiqua" w:hAnsi="Book Antiqua"/>
          <w:b w:val="0"/>
          <w:i w:val="0"/>
          <w:sz w:val="22"/>
          <w:szCs w:val="22"/>
        </w:rPr>
        <w:t>5 de octubre d</w:t>
      </w:r>
      <w:r w:rsidRPr="00C80AD9">
        <w:rPr>
          <w:rFonts w:ascii="Book Antiqua" w:hAnsi="Book Antiqua"/>
          <w:b w:val="0"/>
          <w:i w:val="0"/>
          <w:sz w:val="22"/>
          <w:szCs w:val="22"/>
          <w:lang w:val="es-AR"/>
        </w:rPr>
        <w:t>e 2015. Organizó: Observatorio de la Discapacidad. Departamento de Ciencias Sociales, Universidad Nacional de Quilmes.</w:t>
      </w:r>
    </w:p>
    <w:p w:rsidR="00E3716C" w:rsidRPr="00C80AD9" w:rsidRDefault="00E3716C" w:rsidP="00E3716C">
      <w:pPr>
        <w:pStyle w:val="Ttulo2"/>
        <w:keepNext w:val="0"/>
        <w:widowControl w:val="0"/>
        <w:numPr>
          <w:ilvl w:val="0"/>
          <w:numId w:val="3"/>
        </w:numPr>
        <w:spacing w:before="120" w:after="120"/>
        <w:jc w:val="both"/>
        <w:rPr>
          <w:rFonts w:ascii="Book Antiqua" w:hAnsi="Book Antiqua"/>
          <w:sz w:val="22"/>
          <w:szCs w:val="22"/>
        </w:rPr>
      </w:pPr>
      <w:r w:rsidRPr="00C80AD9">
        <w:rPr>
          <w:rFonts w:ascii="Book Antiqua" w:hAnsi="Book Antiqua"/>
          <w:i w:val="0"/>
          <w:sz w:val="22"/>
          <w:szCs w:val="22"/>
        </w:rPr>
        <w:t xml:space="preserve">Integrante de Comité Académico. </w:t>
      </w:r>
      <w:r w:rsidRPr="00C80AD9">
        <w:rPr>
          <w:rFonts w:ascii="Book Antiqua" w:hAnsi="Book Antiqua"/>
          <w:sz w:val="22"/>
          <w:szCs w:val="22"/>
        </w:rPr>
        <w:t xml:space="preserve">VI Jornadas Nacionales de Antropología Filosófica “Usos de técnica, razón e historia en la crítica de la modernidad”. </w:t>
      </w:r>
      <w:r w:rsidRPr="00C80AD9">
        <w:rPr>
          <w:rFonts w:ascii="Book Antiqua" w:hAnsi="Book Antiqua"/>
          <w:b w:val="0"/>
          <w:i w:val="0"/>
          <w:sz w:val="22"/>
          <w:szCs w:val="22"/>
        </w:rPr>
        <w:t xml:space="preserve">Convocantes: Cátedra de Antropología Filosófica de </w:t>
      </w:r>
      <w:smartTag w:uri="urn:schemas-microsoft-com:office:smarttags" w:element="PersonName">
        <w:smartTagPr>
          <w:attr w:name="ProductID" w:val="la Facultad"/>
        </w:smartTagPr>
        <w:r w:rsidRPr="00C80AD9">
          <w:rPr>
            <w:rFonts w:ascii="Book Antiqua" w:hAnsi="Book Antiqua"/>
            <w:b w:val="0"/>
            <w:i w:val="0"/>
            <w:sz w:val="22"/>
            <w:szCs w:val="22"/>
          </w:rPr>
          <w:t>la Facultad</w:t>
        </w:r>
      </w:smartTag>
      <w:r w:rsidRPr="00C80AD9">
        <w:rPr>
          <w:rFonts w:ascii="Book Antiqua" w:hAnsi="Book Antiqua"/>
          <w:b w:val="0"/>
          <w:i w:val="0"/>
          <w:sz w:val="22"/>
          <w:szCs w:val="22"/>
        </w:rPr>
        <w:t xml:space="preserve"> de Humanidades de </w:t>
      </w:r>
      <w:smartTag w:uri="urn:schemas-microsoft-com:office:smarttags" w:element="PersonName">
        <w:smartTagPr>
          <w:attr w:name="ProductID" w:val="la Universidad Nacional"/>
        </w:smartTagPr>
        <w:r w:rsidRPr="00C80AD9">
          <w:rPr>
            <w:rFonts w:ascii="Book Antiqua" w:hAnsi="Book Antiqua"/>
            <w:b w:val="0"/>
            <w:i w:val="0"/>
            <w:sz w:val="22"/>
            <w:szCs w:val="22"/>
          </w:rPr>
          <w:t>la Universidad Nacional</w:t>
        </w:r>
      </w:smartTag>
      <w:r w:rsidRPr="00C80AD9">
        <w:rPr>
          <w:rFonts w:ascii="Book Antiqua" w:hAnsi="Book Antiqua"/>
          <w:b w:val="0"/>
          <w:i w:val="0"/>
          <w:sz w:val="22"/>
          <w:szCs w:val="22"/>
        </w:rPr>
        <w:t xml:space="preserve"> de Mar del Plata y Programa de Investigación “Discursos, prácticas e instituciones educativas” de la Universidad Nacional de Quilmes</w:t>
      </w:r>
      <w:r w:rsidRPr="00C80AD9">
        <w:rPr>
          <w:rFonts w:ascii="Book Antiqua" w:hAnsi="Book Antiqua"/>
          <w:sz w:val="22"/>
          <w:szCs w:val="22"/>
        </w:rPr>
        <w:t xml:space="preserve">. </w:t>
      </w:r>
      <w:r w:rsidRPr="00C80AD9">
        <w:rPr>
          <w:rFonts w:ascii="Book Antiqua" w:hAnsi="Book Antiqua"/>
          <w:b w:val="0"/>
          <w:i w:val="0"/>
          <w:sz w:val="22"/>
          <w:szCs w:val="22"/>
        </w:rPr>
        <w:t xml:space="preserve">10 y 11 de Septiembre de 2015. Lugar: Universidad Nacional de Quilmes </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Comentarista.</w:t>
      </w:r>
      <w:r w:rsidRPr="00C80AD9">
        <w:rPr>
          <w:rFonts w:ascii="Book Antiqua" w:hAnsi="Book Antiqua"/>
          <w:b w:val="0"/>
          <w:i w:val="0"/>
          <w:sz w:val="22"/>
          <w:szCs w:val="22"/>
        </w:rPr>
        <w:t xml:space="preserve"> </w:t>
      </w:r>
      <w:r w:rsidRPr="00C80AD9">
        <w:rPr>
          <w:rFonts w:ascii="Book Antiqua" w:hAnsi="Book Antiqua"/>
          <w:sz w:val="22"/>
          <w:szCs w:val="22"/>
        </w:rPr>
        <w:t>VI Jornadas de Iniciación en la Investigación Interdisciplinaria en Ciencias Sociales.</w:t>
      </w:r>
      <w:r w:rsidRPr="00C80AD9">
        <w:rPr>
          <w:rFonts w:ascii="Book Antiqua" w:hAnsi="Book Antiqua"/>
          <w:b w:val="0"/>
          <w:i w:val="0"/>
          <w:sz w:val="22"/>
          <w:szCs w:val="22"/>
        </w:rPr>
        <w:t xml:space="preserve"> Licenciatura en Ciencias Sociales, Universidad Nacional de Quilmes. 20 y 21 de agosto de 2015.</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Integrante de equipo organizador. Curso </w:t>
      </w:r>
      <w:r w:rsidRPr="00C80AD9">
        <w:rPr>
          <w:rFonts w:ascii="Book Antiqua" w:hAnsi="Book Antiqua"/>
          <w:b w:val="0"/>
          <w:i w:val="0"/>
          <w:sz w:val="22"/>
          <w:szCs w:val="22"/>
        </w:rPr>
        <w:t>“</w:t>
      </w:r>
      <w:r w:rsidRPr="00C80AD9">
        <w:rPr>
          <w:rFonts w:ascii="Book Antiqua" w:hAnsi="Book Antiqua"/>
          <w:b w:val="0"/>
          <w:i w:val="0"/>
          <w:sz w:val="22"/>
          <w:szCs w:val="22"/>
          <w:lang w:val="es-AR"/>
        </w:rPr>
        <w:t>Materiales Digitales Accesibles para Educación Superior”, a cargo de la Profesora Carolina Zetina Luna, representante en México de la Red Iberoamericana Melisa de Accesibilidad en Medios Audiovisuales. 21 y 22 de mayo de 2015. Organizó: Observatorio de la Discapacidad. Departamento de Ciencias Sociales, Universidad Nacional de Quilmes.</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Comentarista invitada. </w:t>
      </w:r>
      <w:r w:rsidRPr="00C80AD9">
        <w:rPr>
          <w:rFonts w:ascii="Book Antiqua" w:hAnsi="Book Antiqua"/>
          <w:sz w:val="22"/>
          <w:szCs w:val="22"/>
        </w:rPr>
        <w:t>Presentación del libro “Renguear el Estigma. Cuerpo, Deporte y Discapacidad Motriz (Buenos Aires 1950-2010)”</w:t>
      </w:r>
      <w:r w:rsidRPr="00C80AD9">
        <w:rPr>
          <w:rFonts w:ascii="Book Antiqua" w:hAnsi="Book Antiqua"/>
          <w:b w:val="0"/>
          <w:i w:val="0"/>
          <w:sz w:val="22"/>
          <w:szCs w:val="22"/>
        </w:rPr>
        <w:t>, Biblios, Colección Ciudadanía e integración, Carolina Ferrante, Facultad de Humanidades y Ciencias de la Educación de la Universidad Nacional de La Plata, jueves 19 de marzo de 2015, 18 hs.</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pacing w:val="-3"/>
          <w:sz w:val="22"/>
          <w:szCs w:val="22"/>
          <w:lang w:val="es-AR"/>
        </w:rPr>
        <w:t>Integrante del Comité Organizador</w:t>
      </w:r>
      <w:r w:rsidRPr="00C80AD9">
        <w:rPr>
          <w:rFonts w:ascii="Book Antiqua" w:hAnsi="Book Antiqua"/>
          <w:i w:val="0"/>
          <w:spacing w:val="-3"/>
          <w:sz w:val="22"/>
          <w:szCs w:val="22"/>
        </w:rPr>
        <w:t xml:space="preserve">. </w:t>
      </w:r>
      <w:r w:rsidRPr="00C80AD9">
        <w:rPr>
          <w:rFonts w:ascii="Book Antiqua" w:hAnsi="Book Antiqua"/>
          <w:spacing w:val="-3"/>
          <w:sz w:val="22"/>
          <w:szCs w:val="22"/>
        </w:rPr>
        <w:t>Coloquio "30 años de investigación educativa"</w:t>
      </w:r>
      <w:r w:rsidRPr="00C80AD9">
        <w:rPr>
          <w:rFonts w:ascii="Book Antiqua" w:hAnsi="Book Antiqua"/>
          <w:spacing w:val="-3"/>
          <w:sz w:val="22"/>
          <w:szCs w:val="22"/>
          <w:lang w:val="es-AR"/>
        </w:rPr>
        <w:t>,</w:t>
      </w:r>
      <w:r w:rsidRPr="00C80AD9">
        <w:rPr>
          <w:rFonts w:ascii="Book Antiqua" w:hAnsi="Book Antiqua"/>
          <w:b w:val="0"/>
          <w:i w:val="0"/>
          <w:spacing w:val="-3"/>
          <w:sz w:val="22"/>
          <w:szCs w:val="22"/>
          <w:lang w:val="es-AR"/>
        </w:rPr>
        <w:t xml:space="preserve"> organizado por referentes de distintas universidades argentinas, bajo la coordinación de Claudio Suasnábar, Mariano Palamidessi, Jorge Gorostiaga y Nicolás Ísola, </w:t>
      </w:r>
      <w:r w:rsidRPr="00C80AD9">
        <w:rPr>
          <w:rFonts w:ascii="Book Antiqua" w:hAnsi="Book Antiqua"/>
          <w:b w:val="0"/>
          <w:i w:val="0"/>
          <w:sz w:val="22"/>
          <w:szCs w:val="22"/>
        </w:rPr>
        <w:lastRenderedPageBreak/>
        <w:t xml:space="preserve">Biblioteca Nacional. </w:t>
      </w:r>
      <w:r w:rsidRPr="00C80AD9">
        <w:rPr>
          <w:rFonts w:ascii="Book Antiqua" w:hAnsi="Book Antiqua"/>
          <w:b w:val="0"/>
          <w:i w:val="0"/>
          <w:spacing w:val="-3"/>
          <w:sz w:val="22"/>
          <w:szCs w:val="22"/>
          <w:lang w:val="es-AR"/>
        </w:rPr>
        <w:t xml:space="preserve">27-29 </w:t>
      </w:r>
      <w:r w:rsidRPr="00C80AD9">
        <w:rPr>
          <w:rFonts w:ascii="Book Antiqua" w:hAnsi="Book Antiqua"/>
          <w:b w:val="0"/>
          <w:i w:val="0"/>
          <w:sz w:val="22"/>
          <w:szCs w:val="22"/>
        </w:rPr>
        <w:t xml:space="preserve">de abril de 2015. </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pacing w:val="-3"/>
          <w:sz w:val="22"/>
          <w:szCs w:val="22"/>
          <w:lang w:val="es-AR"/>
        </w:rPr>
        <w:t>Integrante del equipo organizador</w:t>
      </w:r>
      <w:r w:rsidRPr="00C80AD9">
        <w:rPr>
          <w:rFonts w:ascii="Book Antiqua" w:hAnsi="Book Antiqua"/>
          <w:b w:val="0"/>
          <w:i w:val="0"/>
          <w:spacing w:val="-3"/>
          <w:sz w:val="22"/>
          <w:szCs w:val="22"/>
          <w:lang w:val="es-AR"/>
        </w:rPr>
        <w:t xml:space="preserve">. </w:t>
      </w:r>
      <w:r w:rsidRPr="00C80AD9">
        <w:rPr>
          <w:rFonts w:ascii="Book Antiqua" w:hAnsi="Book Antiqua"/>
          <w:spacing w:val="-3"/>
          <w:sz w:val="22"/>
          <w:szCs w:val="22"/>
          <w:lang w:val="es-AR"/>
        </w:rPr>
        <w:t>Segundo Seminario Latinoamericano de Inclusión Educativa en la Escuela Secundaria: investigación, desafíos, propuestas,</w:t>
      </w:r>
      <w:r w:rsidRPr="00C80AD9">
        <w:rPr>
          <w:rFonts w:ascii="Book Antiqua" w:hAnsi="Book Antiqua"/>
          <w:b w:val="0"/>
          <w:i w:val="0"/>
          <w:spacing w:val="-3"/>
          <w:sz w:val="22"/>
          <w:szCs w:val="22"/>
          <w:lang w:val="es-AR"/>
        </w:rPr>
        <w:t xml:space="preserve"> organizado por la Red Interuniversitaria por la Inclusión Educativa de Jóvenes.</w:t>
      </w:r>
      <w:r w:rsidRPr="00C80AD9">
        <w:rPr>
          <w:rFonts w:ascii="Book Antiqua" w:hAnsi="Book Antiqua"/>
          <w:b w:val="0"/>
          <w:i w:val="0"/>
          <w:sz w:val="22"/>
          <w:szCs w:val="22"/>
        </w:rPr>
        <w:t xml:space="preserve"> 27 y 28 de octubre de 2014. Lugar: UNQ y UNDAV.</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pacing w:val="-3"/>
          <w:sz w:val="22"/>
          <w:szCs w:val="22"/>
          <w:lang w:val="es-AR"/>
        </w:rPr>
        <w:t>Coordinadora de taller “Diversidad y desigualdades”</w:t>
      </w:r>
      <w:r w:rsidRPr="00C80AD9">
        <w:rPr>
          <w:rFonts w:ascii="Book Antiqua" w:hAnsi="Book Antiqua"/>
          <w:b w:val="0"/>
          <w:i w:val="0"/>
          <w:spacing w:val="-3"/>
          <w:sz w:val="22"/>
          <w:szCs w:val="22"/>
          <w:lang w:val="es-AR"/>
        </w:rPr>
        <w:t xml:space="preserve">. </w:t>
      </w:r>
      <w:r w:rsidRPr="00C80AD9">
        <w:rPr>
          <w:rFonts w:ascii="Book Antiqua" w:hAnsi="Book Antiqua"/>
          <w:spacing w:val="-3"/>
          <w:sz w:val="22"/>
          <w:szCs w:val="22"/>
          <w:lang w:val="es-AR"/>
        </w:rPr>
        <w:t>Segundo Seminario Latinoamericano de Inclusión Educativa en la Escuela Secundaria: investigación, desafíos, propuestas,</w:t>
      </w:r>
      <w:r w:rsidRPr="00C80AD9">
        <w:rPr>
          <w:rFonts w:ascii="Book Antiqua" w:hAnsi="Book Antiqua"/>
          <w:b w:val="0"/>
          <w:i w:val="0"/>
          <w:spacing w:val="-3"/>
          <w:sz w:val="22"/>
          <w:szCs w:val="22"/>
          <w:lang w:val="es-AR"/>
        </w:rPr>
        <w:t xml:space="preserve"> organizado por la Red Interuniversitaria por la Inclusión Educativa de Jóvenes.</w:t>
      </w:r>
      <w:r w:rsidRPr="00C80AD9">
        <w:rPr>
          <w:rFonts w:ascii="Book Antiqua" w:hAnsi="Book Antiqua"/>
          <w:b w:val="0"/>
          <w:i w:val="0"/>
          <w:sz w:val="22"/>
          <w:szCs w:val="22"/>
        </w:rPr>
        <w:t xml:space="preserve"> 27 de octubre de 2014. Lugar: UNQ.</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Integrante del Comité Organizador. </w:t>
      </w:r>
      <w:r w:rsidRPr="00C80AD9">
        <w:rPr>
          <w:rFonts w:ascii="Book Antiqua" w:hAnsi="Book Antiqua"/>
          <w:sz w:val="22"/>
          <w:szCs w:val="22"/>
        </w:rPr>
        <w:t>I Simposio del Observatorio de la Discapacidad.</w:t>
      </w:r>
      <w:r w:rsidRPr="00C80AD9">
        <w:rPr>
          <w:rFonts w:ascii="Book Antiqua" w:hAnsi="Book Antiqua"/>
          <w:b w:val="0"/>
          <w:i w:val="0"/>
          <w:sz w:val="22"/>
          <w:szCs w:val="22"/>
        </w:rPr>
        <w:t xml:space="preserve"> Universidad Nacional de Quilmes. 11 y 12 de septiembre de 2014.</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pacing w:val="-3"/>
          <w:sz w:val="22"/>
          <w:szCs w:val="22"/>
          <w:lang w:val="es-AR"/>
        </w:rPr>
        <w:t>Coordinadora académica e integrante del equipo organizador</w:t>
      </w:r>
      <w:r w:rsidRPr="00C80AD9">
        <w:rPr>
          <w:rFonts w:ascii="Book Antiqua" w:hAnsi="Book Antiqua"/>
          <w:b w:val="0"/>
          <w:i w:val="0"/>
          <w:spacing w:val="-3"/>
          <w:sz w:val="22"/>
          <w:szCs w:val="22"/>
          <w:lang w:val="es-AR"/>
        </w:rPr>
        <w:t xml:space="preserve">. </w:t>
      </w:r>
      <w:r w:rsidRPr="00C80AD9">
        <w:rPr>
          <w:rFonts w:ascii="Book Antiqua" w:hAnsi="Book Antiqua"/>
          <w:spacing w:val="-3"/>
          <w:sz w:val="22"/>
          <w:szCs w:val="22"/>
          <w:lang w:val="es-AR"/>
        </w:rPr>
        <w:t>Primer Seminario Latinoamericano de Inclusión Educativa en la Escuela Secundaria: investigación, desafíos, propuestas,</w:t>
      </w:r>
      <w:r w:rsidRPr="00C80AD9">
        <w:rPr>
          <w:rFonts w:ascii="Book Antiqua" w:hAnsi="Book Antiqua"/>
          <w:b w:val="0"/>
          <w:i w:val="0"/>
          <w:spacing w:val="-3"/>
          <w:sz w:val="22"/>
          <w:szCs w:val="22"/>
          <w:lang w:val="es-AR"/>
        </w:rPr>
        <w:t xml:space="preserve"> organizado por la Red Interuniversitaria por la Inclusión Educativa de Jóvenes.</w:t>
      </w:r>
      <w:r w:rsidRPr="00C80AD9">
        <w:rPr>
          <w:rFonts w:ascii="Book Antiqua" w:hAnsi="Book Antiqua"/>
          <w:b w:val="0"/>
          <w:i w:val="0"/>
          <w:sz w:val="22"/>
          <w:szCs w:val="22"/>
        </w:rPr>
        <w:t xml:space="preserve"> 14 a 16 de noviembre de 2013. Lugar: UNDAV, UNGS y UNSAM.</w:t>
      </w:r>
    </w:p>
    <w:p w:rsidR="00C66B2D" w:rsidRPr="00C80AD9" w:rsidRDefault="00C66B2D" w:rsidP="00C66B2D">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Comentarista.</w:t>
      </w:r>
      <w:r w:rsidRPr="00C80AD9">
        <w:rPr>
          <w:rFonts w:ascii="Book Antiqua" w:hAnsi="Book Antiqua"/>
          <w:b w:val="0"/>
          <w:i w:val="0"/>
          <w:sz w:val="22"/>
          <w:szCs w:val="22"/>
        </w:rPr>
        <w:t xml:space="preserve"> </w:t>
      </w:r>
      <w:r w:rsidRPr="00C80AD9">
        <w:rPr>
          <w:rFonts w:ascii="Book Antiqua" w:hAnsi="Book Antiqua"/>
          <w:sz w:val="22"/>
          <w:szCs w:val="22"/>
        </w:rPr>
        <w:t>II Jornadas de Iniciación en la Investigación Interdisciplinaria en Ciencias Sociales.</w:t>
      </w:r>
      <w:r w:rsidRPr="00C80AD9">
        <w:rPr>
          <w:rFonts w:ascii="Book Antiqua" w:hAnsi="Book Antiqua"/>
          <w:b w:val="0"/>
          <w:i w:val="0"/>
          <w:sz w:val="22"/>
          <w:szCs w:val="22"/>
        </w:rPr>
        <w:t xml:space="preserve"> Comentarista de trabajos en la Mesa “Juventud”. Licenciatura en Ciencias Sociales, Universidad Nacional de Quilmes. 5 a 7 de junio de 2013.</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Integrante del equipo organizador. </w:t>
      </w:r>
      <w:r w:rsidRPr="00C80AD9">
        <w:rPr>
          <w:rFonts w:ascii="Book Antiqua" w:hAnsi="Book Antiqua"/>
          <w:sz w:val="22"/>
          <w:szCs w:val="22"/>
        </w:rPr>
        <w:t>Ciclo de Conferencias del Observatorio de la Discapacidad.</w:t>
      </w:r>
      <w:r w:rsidRPr="00C80AD9">
        <w:rPr>
          <w:rFonts w:ascii="Book Antiqua" w:hAnsi="Book Antiqua"/>
          <w:b w:val="0"/>
          <w:i w:val="0"/>
          <w:sz w:val="22"/>
          <w:szCs w:val="22"/>
        </w:rPr>
        <w:t xml:space="preserve"> Año 2013. Departamento de Ciencias Sociales.</w:t>
      </w:r>
      <w:r w:rsidRPr="00C80AD9">
        <w:rPr>
          <w:rFonts w:ascii="Book Antiqua" w:hAnsi="Book Antiqua"/>
          <w:sz w:val="22"/>
          <w:szCs w:val="22"/>
        </w:rPr>
        <w:t xml:space="preserve"> </w:t>
      </w:r>
      <w:r w:rsidRPr="00C80AD9">
        <w:rPr>
          <w:rFonts w:ascii="Book Antiqua" w:hAnsi="Book Antiqua"/>
          <w:b w:val="0"/>
          <w:i w:val="0"/>
          <w:sz w:val="22"/>
          <w:szCs w:val="22"/>
        </w:rPr>
        <w:t xml:space="preserve">Universidad Nacional de Quilmes. 20 de mayo: Lic. Susana Haddad (tema: integraciones escolares); 17 de mayo: Ing. Luis Campos (tema: TIC y discapacidad); 28 de agosto: Dra. María Silvia Villaverde (tema: derechos y discapacidad); 16 de septiembre: Mg. Araceli López (tema: gestión en discapacidad); 15 de octubre: Sr. Darío Mamani y Lic. Lucía Maffrand (tema: </w:t>
      </w:r>
      <w:r w:rsidRPr="00C80AD9">
        <w:rPr>
          <w:rFonts w:ascii="Book Antiqua" w:hAnsi="Book Antiqua"/>
          <w:b w:val="0"/>
          <w:i w:val="0"/>
          <w:sz w:val="22"/>
          <w:szCs w:val="22"/>
          <w:lang w:val="es-AR"/>
        </w:rPr>
        <w:t>Políticas Públicas de Discapacidad en la Provincia de Buenos Aires</w:t>
      </w:r>
      <w:r w:rsidRPr="00C80AD9">
        <w:rPr>
          <w:rFonts w:ascii="Book Antiqua" w:hAnsi="Book Antiqua"/>
          <w:b w:val="0"/>
          <w:i w:val="0"/>
          <w:sz w:val="22"/>
          <w:szCs w:val="22"/>
        </w:rPr>
        <w:t xml:space="preserve">); 18 de noviembre: Dr. Carlos Skliar (tema: Escuela, pedagogía y diferencias). </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Coordinadora. </w:t>
      </w:r>
      <w:r w:rsidRPr="00C80AD9">
        <w:rPr>
          <w:rFonts w:ascii="Book Antiqua" w:hAnsi="Book Antiqua"/>
          <w:sz w:val="22"/>
          <w:szCs w:val="22"/>
        </w:rPr>
        <w:t xml:space="preserve">II Congreso de Educación en Almirante Brown. Educación, compromiso y participación ciudadana. </w:t>
      </w:r>
      <w:r w:rsidRPr="00C80AD9">
        <w:rPr>
          <w:rFonts w:ascii="Book Antiqua" w:hAnsi="Book Antiqua"/>
          <w:b w:val="0"/>
          <w:i w:val="0"/>
          <w:sz w:val="22"/>
          <w:szCs w:val="22"/>
        </w:rPr>
        <w:t>Coordinadora de Taller junto con Julia Lucas y Silvina Cimolai. Mesa: “</w:t>
      </w:r>
      <w:r w:rsidRPr="00C80AD9">
        <w:rPr>
          <w:rFonts w:ascii="Book Antiqua" w:hAnsi="Book Antiqua"/>
          <w:b w:val="0"/>
          <w:i w:val="0"/>
          <w:sz w:val="22"/>
          <w:szCs w:val="22"/>
          <w:lang w:val="es-AR"/>
        </w:rPr>
        <w:t>Educación especial, ciudadanía y lo ‘común’. Cambios, desafíos… y nos-otros</w:t>
      </w:r>
      <w:r w:rsidRPr="00C80AD9">
        <w:rPr>
          <w:rFonts w:ascii="Book Antiqua" w:hAnsi="Book Antiqua"/>
          <w:b w:val="0"/>
          <w:i w:val="0"/>
          <w:sz w:val="22"/>
          <w:szCs w:val="22"/>
        </w:rPr>
        <w:t xml:space="preserve">”. Organizado por la Universidad Pedagógica de la Provincia de Buenos Aires. </w:t>
      </w:r>
      <w:r w:rsidRPr="00C80AD9">
        <w:rPr>
          <w:rFonts w:ascii="Book Antiqua" w:hAnsi="Book Antiqua"/>
          <w:b w:val="0"/>
          <w:i w:val="0"/>
          <w:sz w:val="22"/>
          <w:szCs w:val="22"/>
          <w:lang w:val="es-AR"/>
        </w:rPr>
        <w:t>2 de noviembre de 2012. Sede Adrogué</w:t>
      </w:r>
      <w:r w:rsidRPr="00C80AD9">
        <w:rPr>
          <w:rFonts w:ascii="Book Antiqua" w:hAnsi="Book Antiqua"/>
          <w:b w:val="0"/>
          <w:i w:val="0"/>
          <w:sz w:val="22"/>
          <w:szCs w:val="22"/>
        </w:rPr>
        <w:t xml:space="preserve">. </w:t>
      </w:r>
    </w:p>
    <w:p w:rsidR="00E3716C" w:rsidRPr="00C80AD9" w:rsidRDefault="00E3716C" w:rsidP="00E3716C">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Coordinadora. </w:t>
      </w:r>
      <w:r w:rsidRPr="00C80AD9">
        <w:rPr>
          <w:rFonts w:ascii="Book Antiqua" w:hAnsi="Book Antiqua"/>
          <w:sz w:val="22"/>
          <w:szCs w:val="22"/>
        </w:rPr>
        <w:t xml:space="preserve">I Congreso Regional de políticas educativas. Aulas conectadas frente al desafío de la justicia educativa. </w:t>
      </w:r>
      <w:r w:rsidRPr="00C80AD9">
        <w:rPr>
          <w:rFonts w:ascii="Book Antiqua" w:hAnsi="Book Antiqua"/>
          <w:b w:val="0"/>
          <w:i w:val="0"/>
          <w:sz w:val="22"/>
          <w:szCs w:val="22"/>
        </w:rPr>
        <w:t xml:space="preserve">Coordinadora de Panel, junto con Julia Lucas: “Las TIC en la educación especial. Nuevos desafíos para la formación docente”. Organizado por la Universidad Pedagógica de la Provincia de Buenos Aires. Pilar. 27 de septiembre de 2012. </w:t>
      </w:r>
    </w:p>
    <w:p w:rsidR="00E3716C" w:rsidRPr="00C80AD9" w:rsidRDefault="00E3716C" w:rsidP="00E3716C">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rPr>
        <w:t>Coordinadora.</w:t>
      </w:r>
      <w:r w:rsidRPr="00C80AD9">
        <w:rPr>
          <w:rFonts w:ascii="Book Antiqua" w:hAnsi="Book Antiqua"/>
          <w:i/>
          <w:sz w:val="22"/>
          <w:szCs w:val="22"/>
        </w:rPr>
        <w:t xml:space="preserve"> </w:t>
      </w:r>
      <w:r w:rsidRPr="00C80AD9">
        <w:rPr>
          <w:rFonts w:ascii="Book Antiqua" w:hAnsi="Book Antiqua"/>
          <w:b/>
          <w:i/>
          <w:sz w:val="22"/>
          <w:szCs w:val="22"/>
        </w:rPr>
        <w:t xml:space="preserve">XIV Congreso REDCOM. Investigación y extensión en comunicación: sujetos, políticas y contextos. </w:t>
      </w:r>
      <w:r w:rsidRPr="00C80AD9">
        <w:rPr>
          <w:rFonts w:ascii="Book Antiqua" w:hAnsi="Book Antiqua"/>
          <w:sz w:val="22"/>
          <w:szCs w:val="22"/>
        </w:rPr>
        <w:t>Coordinadora de Mesa: “Comunicación e inclusión: debates y experiencias educativas de integración”. Organizado por Red de Carreras de Comunicación Social y Periodismo de la República Argentina en la Universidad Nacional de Quilmes. 28, 29 y 30 de junio de 2012.</w:t>
      </w:r>
    </w:p>
    <w:p w:rsidR="00E3716C" w:rsidRPr="00C80AD9" w:rsidRDefault="00E3716C" w:rsidP="00E3716C">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rPr>
        <w:t>Comentarista.</w:t>
      </w:r>
      <w:r w:rsidRPr="00C80AD9">
        <w:rPr>
          <w:rFonts w:ascii="Book Antiqua" w:hAnsi="Book Antiqua"/>
          <w:sz w:val="22"/>
          <w:szCs w:val="22"/>
        </w:rPr>
        <w:t xml:space="preserve"> </w:t>
      </w:r>
      <w:r w:rsidRPr="00C80AD9">
        <w:rPr>
          <w:rFonts w:ascii="Book Antiqua" w:hAnsi="Book Antiqua"/>
          <w:b/>
          <w:i/>
          <w:sz w:val="22"/>
          <w:szCs w:val="22"/>
        </w:rPr>
        <w:t>Jornada de Becarios 2011</w:t>
      </w:r>
      <w:r w:rsidRPr="00C80AD9">
        <w:rPr>
          <w:rFonts w:ascii="Book Antiqua" w:hAnsi="Book Antiqua"/>
          <w:sz w:val="22"/>
          <w:szCs w:val="22"/>
        </w:rPr>
        <w:t xml:space="preserve">. Comentarista de Mesa de Educación. Evento organizado por el Departamento de Ciencias Sociales de la Universidad </w:t>
      </w:r>
      <w:r w:rsidRPr="00C80AD9">
        <w:rPr>
          <w:rFonts w:ascii="Book Antiqua" w:hAnsi="Book Antiqua"/>
          <w:sz w:val="22"/>
          <w:szCs w:val="22"/>
        </w:rPr>
        <w:lastRenderedPageBreak/>
        <w:t>Nacional de Quilmes. 19 de octubre de 2011.</w:t>
      </w:r>
    </w:p>
    <w:p w:rsidR="00E3716C" w:rsidRPr="00C80AD9" w:rsidRDefault="00E3716C" w:rsidP="00E3716C">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rPr>
        <w:t>Integrante del Comité Académico.</w:t>
      </w:r>
      <w:r w:rsidRPr="00C80AD9">
        <w:rPr>
          <w:rFonts w:ascii="Book Antiqua" w:hAnsi="Book Antiqua"/>
          <w:sz w:val="22"/>
          <w:szCs w:val="22"/>
        </w:rPr>
        <w:t xml:space="preserve"> </w:t>
      </w:r>
      <w:r w:rsidRPr="00C80AD9">
        <w:rPr>
          <w:rFonts w:ascii="Book Antiqua" w:hAnsi="Book Antiqua"/>
          <w:b/>
          <w:i/>
          <w:sz w:val="22"/>
          <w:szCs w:val="22"/>
        </w:rPr>
        <w:t>3er. Coloquio Interamericano sobre Educación y Derechos Humanos</w:t>
      </w:r>
      <w:r w:rsidRPr="00C80AD9">
        <w:rPr>
          <w:rFonts w:ascii="Book Antiqua" w:hAnsi="Book Antiqua"/>
          <w:sz w:val="22"/>
          <w:szCs w:val="22"/>
        </w:rPr>
        <w:t>. Evento organizado por la Universidad Nacional de Quilmes (Equipo de Investigación I+D PUNQ 0416/07; Departamento de Ciencias Sociales; Equipo CReCER; Secretaría de Extensión y Centro de Derechos Humanos “Emilio Mignone”). 9 y 10 de mayo de 2011.</w:t>
      </w:r>
    </w:p>
    <w:p w:rsidR="00E3716C" w:rsidRPr="00C80AD9" w:rsidRDefault="00E3716C" w:rsidP="00E3716C">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rPr>
        <w:t xml:space="preserve">Coordinadora. </w:t>
      </w:r>
      <w:r w:rsidRPr="00C80AD9">
        <w:rPr>
          <w:rFonts w:ascii="Book Antiqua" w:hAnsi="Book Antiqua"/>
          <w:b/>
          <w:i/>
          <w:sz w:val="22"/>
          <w:szCs w:val="22"/>
        </w:rPr>
        <w:t>3er. Coloquio Interamericano sobre Educación y Derechos Humanos</w:t>
      </w:r>
      <w:r w:rsidRPr="00C80AD9">
        <w:rPr>
          <w:rFonts w:ascii="Book Antiqua" w:hAnsi="Book Antiqua"/>
          <w:sz w:val="22"/>
          <w:szCs w:val="22"/>
        </w:rPr>
        <w:t>. Coordinadora de mesa. Evento organizado por la Universidad Nacional de Quilmes (Equipo de Investigación I+D PUNQ 0416/07; Departamento de Ciencias Sociales; Equipo CReCER; Secretaría de Extensión y Centro de Derechos Humanos “Emilio Mignone”). 9 y 10 de mayo de 2011.</w:t>
      </w:r>
    </w:p>
    <w:p w:rsidR="00E3716C" w:rsidRPr="00C80AD9" w:rsidRDefault="00E3716C" w:rsidP="00E3716C">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rPr>
        <w:t>Integrante del equipo organizador.</w:t>
      </w:r>
      <w:r w:rsidRPr="00C80AD9">
        <w:rPr>
          <w:rFonts w:ascii="Book Antiqua" w:hAnsi="Book Antiqua"/>
          <w:b/>
          <w:i/>
          <w:sz w:val="22"/>
          <w:szCs w:val="22"/>
        </w:rPr>
        <w:t xml:space="preserve"> 1er. Coloquio UNQ/CEM “Lo escolar y sus formas”</w:t>
      </w:r>
      <w:r w:rsidRPr="00C80AD9">
        <w:rPr>
          <w:rFonts w:ascii="Book Antiqua" w:hAnsi="Book Antiqua"/>
          <w:sz w:val="22"/>
          <w:szCs w:val="22"/>
        </w:rPr>
        <w:t>: Proyecto PICT “</w:t>
      </w:r>
      <w:r w:rsidRPr="00C80AD9">
        <w:rPr>
          <w:rFonts w:ascii="Book Antiqua" w:hAnsi="Book Antiqua"/>
          <w:sz w:val="22"/>
          <w:szCs w:val="22"/>
          <w:lang w:val="es-MX"/>
        </w:rPr>
        <w:t xml:space="preserve">Análisis de experiencias alternativas en el abordaje del </w:t>
      </w:r>
      <w:r w:rsidRPr="00C80AD9">
        <w:rPr>
          <w:rFonts w:ascii="Book Antiqua" w:hAnsi="Book Antiqua"/>
          <w:i/>
          <w:sz w:val="22"/>
          <w:szCs w:val="22"/>
          <w:lang w:val="es-MX"/>
        </w:rPr>
        <w:t>fracaso</w:t>
      </w:r>
      <w:r w:rsidRPr="00C80AD9">
        <w:rPr>
          <w:rFonts w:ascii="Book Antiqua" w:hAnsi="Book Antiqua"/>
          <w:sz w:val="22"/>
          <w:szCs w:val="22"/>
          <w:lang w:val="es-MX"/>
        </w:rPr>
        <w:t xml:space="preserve"> escolar masivo en el conurbano bonaerense</w:t>
      </w:r>
      <w:r w:rsidRPr="00C80AD9">
        <w:rPr>
          <w:rFonts w:ascii="Book Antiqua" w:hAnsi="Book Antiqua"/>
          <w:sz w:val="22"/>
          <w:szCs w:val="22"/>
        </w:rPr>
        <w:t>“ (Universidad Nacional de Quilmes) y Centro de Estudios Multidisciplinarios. Biblioteca Nacional, Ciudad Autónoma de Buenos Aires, los días 10 y 11 de noviembre de 2006.</w:t>
      </w:r>
    </w:p>
    <w:p w:rsidR="00E3716C" w:rsidRPr="00C80AD9" w:rsidRDefault="00E3716C" w:rsidP="00E3716C">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rPr>
        <w:t>Integrante del equipo organizador.</w:t>
      </w:r>
      <w:r w:rsidRPr="00C80AD9">
        <w:rPr>
          <w:rFonts w:ascii="Book Antiqua" w:hAnsi="Book Antiqua"/>
          <w:sz w:val="22"/>
          <w:szCs w:val="22"/>
        </w:rPr>
        <w:t xml:space="preserve"> </w:t>
      </w:r>
      <w:r w:rsidRPr="00C80AD9">
        <w:rPr>
          <w:rFonts w:ascii="Book Antiqua" w:hAnsi="Book Antiqua"/>
          <w:b/>
          <w:i/>
          <w:sz w:val="22"/>
          <w:szCs w:val="22"/>
        </w:rPr>
        <w:t>Ateneo de intercambio de experiencias educativas en relación con el fracaso escolar</w:t>
      </w:r>
      <w:r w:rsidRPr="00C80AD9">
        <w:rPr>
          <w:rFonts w:ascii="Book Antiqua" w:hAnsi="Book Antiqua"/>
          <w:sz w:val="22"/>
          <w:szCs w:val="22"/>
        </w:rPr>
        <w:t>. Programa de Extensión: “Generación de espacios de intercambio de experiencias de atención al fracaso escolar masivo” (UBA), Inspección de Psicología del Distrito de Quilmes y el Programa de Investigación “Sujetos y políticas en Educación” (UNQ), en la Universidad Nacional de Quilmes, Bernal, el día 18 de octubre de 2004.</w:t>
      </w:r>
    </w:p>
    <w:p w:rsidR="00E3716C" w:rsidRPr="00C80AD9" w:rsidRDefault="00E3716C" w:rsidP="00E3716C">
      <w:pPr>
        <w:widowControl w:val="0"/>
        <w:numPr>
          <w:ilvl w:val="0"/>
          <w:numId w:val="3"/>
        </w:numPr>
        <w:tabs>
          <w:tab w:val="left" w:pos="6804"/>
        </w:tabs>
        <w:spacing w:before="120" w:after="120"/>
        <w:jc w:val="both"/>
        <w:rPr>
          <w:rFonts w:ascii="Book Antiqua" w:hAnsi="Book Antiqua"/>
          <w:sz w:val="22"/>
          <w:szCs w:val="22"/>
        </w:rPr>
      </w:pPr>
      <w:r w:rsidRPr="00C80AD9">
        <w:rPr>
          <w:rFonts w:ascii="Book Antiqua" w:hAnsi="Book Antiqua"/>
          <w:b/>
          <w:sz w:val="22"/>
          <w:szCs w:val="22"/>
        </w:rPr>
        <w:t xml:space="preserve">Coordinadora. </w:t>
      </w:r>
      <w:r w:rsidRPr="00C80AD9">
        <w:rPr>
          <w:rFonts w:ascii="Book Antiqua" w:hAnsi="Book Antiqua"/>
          <w:b/>
          <w:i/>
          <w:sz w:val="22"/>
          <w:szCs w:val="22"/>
        </w:rPr>
        <w:t>IX Congreso Provincial de Medicina Generalista, Familiar y Comunitaria de Córdoba</w:t>
      </w:r>
      <w:r w:rsidRPr="00C80AD9">
        <w:rPr>
          <w:rFonts w:ascii="Book Antiqua" w:hAnsi="Book Antiqua"/>
          <w:sz w:val="22"/>
          <w:szCs w:val="22"/>
        </w:rPr>
        <w:t xml:space="preserve">, Coordinación del “Taller de talleres” a cargo de los disertantes Dani, Paul; Skliar, Mariano; Pérez, Andrea; Salazar, Mónica. Facultad de Ciencias Médicas de la Universidad Nacional de Córdoba y la Asociación de Medicina Generalista, Familiar y Comunitaria de Córdoba, en Córdoba Capital, los días 21 a 23 de septiembre de 2000. </w:t>
      </w:r>
    </w:p>
    <w:p w:rsidR="00E3716C" w:rsidRPr="00C80AD9" w:rsidRDefault="00E3716C" w:rsidP="00E3716C">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rPr>
        <w:t xml:space="preserve">Coordinadora. </w:t>
      </w:r>
      <w:r w:rsidRPr="00C80AD9">
        <w:rPr>
          <w:rFonts w:ascii="Book Antiqua" w:hAnsi="Book Antiqua"/>
          <w:b/>
          <w:i/>
          <w:sz w:val="22"/>
          <w:szCs w:val="22"/>
        </w:rPr>
        <w:t>V Jornadas Provinciales de Lactancia Materna</w:t>
      </w:r>
      <w:r w:rsidRPr="00C80AD9">
        <w:rPr>
          <w:rFonts w:ascii="Book Antiqua" w:hAnsi="Book Antiqua"/>
          <w:sz w:val="22"/>
          <w:szCs w:val="22"/>
        </w:rPr>
        <w:t>. Coordinación del Taller “Los mitos y el cuerpo en la lactancia materna” a cargo de Dani, Paul; Skliar, Mariano; Pérez, Andrea; Salazar, Mónica. Ministerio de Salud de la Provincia de Buenos Aires en la Ciudad de Luján, en agosto de 2000.</w:t>
      </w:r>
    </w:p>
    <w:p w:rsidR="00E3716C" w:rsidRPr="00C80AD9" w:rsidRDefault="00E3716C" w:rsidP="00E3716C">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rPr>
        <w:t xml:space="preserve">Coordinadora. </w:t>
      </w:r>
      <w:r w:rsidRPr="00C80AD9">
        <w:rPr>
          <w:rFonts w:ascii="Book Antiqua" w:hAnsi="Book Antiqua"/>
          <w:b/>
          <w:i/>
          <w:sz w:val="22"/>
          <w:szCs w:val="22"/>
        </w:rPr>
        <w:t>VII Jornadas Nacionales de Residentes de Medicina General: A 22 años de Alma Ata ¿Formarnos para qué? ¿Asistencialismo o A.P.S.?</w:t>
      </w:r>
      <w:r w:rsidRPr="00C80AD9">
        <w:rPr>
          <w:rFonts w:ascii="Book Antiqua" w:hAnsi="Book Antiqua"/>
          <w:sz w:val="22"/>
          <w:szCs w:val="22"/>
        </w:rPr>
        <w:t>. Coordinación del Taller “Juegos y recreación” a cargo de Dani, Paul; Skliar, Mariano; Pérez, Andrea; Salazar, Mónica. Residencia de Medicina General con Orientación Rural - Hospital Zonal "Ramón Carrillo", en San Carlos de Bariloche - Río Negro, los días 21 y 22 de abril de 2000.</w:t>
      </w:r>
    </w:p>
    <w:p w:rsidR="00E3716C" w:rsidRPr="00C80AD9" w:rsidRDefault="00E3716C" w:rsidP="00E3716C">
      <w:pPr>
        <w:widowControl w:val="0"/>
        <w:spacing w:before="120" w:after="120"/>
        <w:ind w:left="720"/>
        <w:jc w:val="both"/>
        <w:rPr>
          <w:rFonts w:ascii="Book Antiqua" w:hAnsi="Book Antiqua"/>
          <w:sz w:val="22"/>
          <w:szCs w:val="22"/>
        </w:rPr>
      </w:pPr>
    </w:p>
    <w:p w:rsidR="004769C9" w:rsidRPr="00C80AD9" w:rsidRDefault="004769C9" w:rsidP="004769C9">
      <w:pPr>
        <w:widowControl w:val="0"/>
        <w:tabs>
          <w:tab w:val="left" w:pos="-720"/>
        </w:tabs>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4.</w:t>
      </w:r>
      <w:r w:rsidR="00E3716C"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2</w:t>
      </w: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 xml:space="preserve">. CONFERENCIAS, </w:t>
      </w:r>
      <w:r w:rsidR="00E3716C"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PANELES, EXPOSICIONES</w:t>
      </w: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w:t>
      </w:r>
    </w:p>
    <w:p w:rsidR="006540D6" w:rsidRPr="00C80AD9" w:rsidRDefault="006540D6" w:rsidP="008C2C6E">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Exposición sobre “Jóvenes con discapacidad en contextos de educación universitaria. Viejos caminos; nuevos horizontes” en el </w:t>
      </w:r>
      <w:r w:rsidR="00663A1C" w:rsidRPr="00C80AD9">
        <w:rPr>
          <w:rFonts w:ascii="Book Antiqua" w:hAnsi="Book Antiqua"/>
          <w:i w:val="0"/>
          <w:sz w:val="22"/>
          <w:szCs w:val="22"/>
        </w:rPr>
        <w:t>Ciclo de Conversatorios Historia de las Ideas en América. Experiencias, Miradas y Proyectos</w:t>
      </w:r>
      <w:r w:rsidRPr="00C80AD9">
        <w:rPr>
          <w:rFonts w:ascii="Book Antiqua" w:hAnsi="Book Antiqua"/>
          <w:b w:val="0"/>
          <w:i w:val="0"/>
          <w:sz w:val="22"/>
          <w:szCs w:val="22"/>
        </w:rPr>
        <w:t xml:space="preserve">, organizado por el </w:t>
      </w:r>
      <w:r w:rsidR="00663A1C" w:rsidRPr="00C80AD9">
        <w:rPr>
          <w:rFonts w:ascii="Book Antiqua" w:hAnsi="Book Antiqua"/>
          <w:b w:val="0"/>
          <w:i w:val="0"/>
          <w:sz w:val="22"/>
          <w:szCs w:val="22"/>
        </w:rPr>
        <w:t xml:space="preserve">Observatorio de Educación, Sociedad y Cultura, </w:t>
      </w:r>
      <w:r w:rsidRPr="00C80AD9">
        <w:rPr>
          <w:rFonts w:ascii="Book Antiqua" w:hAnsi="Book Antiqua"/>
          <w:b w:val="0"/>
          <w:i w:val="0"/>
          <w:sz w:val="22"/>
          <w:szCs w:val="22"/>
        </w:rPr>
        <w:t>Instituto de Investigación de Ciencias Sociales y Educación</w:t>
      </w:r>
      <w:r w:rsidR="00663A1C" w:rsidRPr="00C80AD9">
        <w:rPr>
          <w:rFonts w:ascii="Book Antiqua" w:hAnsi="Book Antiqua"/>
          <w:b w:val="0"/>
          <w:i w:val="0"/>
          <w:sz w:val="22"/>
          <w:szCs w:val="22"/>
        </w:rPr>
        <w:t>, Vicerrectoría de Investigación y Posgrado de la</w:t>
      </w:r>
      <w:r w:rsidRPr="00C80AD9">
        <w:rPr>
          <w:rFonts w:ascii="Book Antiqua" w:hAnsi="Book Antiqua"/>
          <w:b w:val="0"/>
          <w:i w:val="0"/>
          <w:sz w:val="22"/>
          <w:szCs w:val="22"/>
        </w:rPr>
        <w:t xml:space="preserve"> </w:t>
      </w:r>
      <w:r w:rsidRPr="00C80AD9">
        <w:rPr>
          <w:rFonts w:ascii="Book Antiqua" w:hAnsi="Book Antiqua"/>
          <w:b w:val="0"/>
          <w:i w:val="0"/>
          <w:sz w:val="22"/>
          <w:szCs w:val="22"/>
        </w:rPr>
        <w:lastRenderedPageBreak/>
        <w:t>Universidad de Atacama, Chile. 17 de marzo de 2021.</w:t>
      </w:r>
    </w:p>
    <w:p w:rsidR="008C2C6E" w:rsidRPr="00C80AD9" w:rsidRDefault="00A3178C" w:rsidP="008C2C6E">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Exposición sobre "Tensiones y acciones en torno a las desigualdades educativas"</w:t>
      </w:r>
      <w:r w:rsidR="001D4E33" w:rsidRPr="00C80AD9">
        <w:rPr>
          <w:rFonts w:ascii="Book Antiqua" w:hAnsi="Book Antiqua"/>
          <w:i w:val="0"/>
          <w:sz w:val="22"/>
          <w:szCs w:val="22"/>
        </w:rPr>
        <w:t xml:space="preserve">, en la </w:t>
      </w:r>
      <w:r w:rsidRPr="00C80AD9">
        <w:rPr>
          <w:rFonts w:ascii="Book Antiqua" w:hAnsi="Book Antiqua"/>
          <w:i w:val="0"/>
          <w:sz w:val="22"/>
          <w:szCs w:val="22"/>
        </w:rPr>
        <w:t>Mesa “Retos que enfrenta la educación inclusiva ante el COVID-19”</w:t>
      </w:r>
      <w:r w:rsidR="001D4E33" w:rsidRPr="00C80AD9">
        <w:rPr>
          <w:rFonts w:ascii="Book Antiqua" w:hAnsi="Book Antiqua"/>
          <w:b w:val="0"/>
          <w:i w:val="0"/>
          <w:sz w:val="22"/>
          <w:szCs w:val="22"/>
        </w:rPr>
        <w:t>, organizada en el</w:t>
      </w:r>
      <w:r w:rsidRPr="00C80AD9">
        <w:rPr>
          <w:rFonts w:ascii="Book Antiqua" w:hAnsi="Book Antiqua"/>
          <w:b w:val="0"/>
          <w:i w:val="0"/>
          <w:sz w:val="22"/>
          <w:szCs w:val="22"/>
        </w:rPr>
        <w:t xml:space="preserve"> Doctorado en Desarrollo Educativo con Énfasis en Formación de Profesores de la Unidad 161 de la </w:t>
      </w:r>
      <w:r w:rsidR="00DC1D87" w:rsidRPr="00C80AD9">
        <w:rPr>
          <w:rFonts w:ascii="Book Antiqua" w:hAnsi="Book Antiqua"/>
          <w:b w:val="0"/>
          <w:i w:val="0"/>
          <w:sz w:val="22"/>
          <w:szCs w:val="22"/>
        </w:rPr>
        <w:t xml:space="preserve">Universidad Pedagogía Nacional </w:t>
      </w:r>
      <w:r w:rsidRPr="00C80AD9">
        <w:rPr>
          <w:rFonts w:ascii="Book Antiqua" w:hAnsi="Book Antiqua"/>
          <w:b w:val="0"/>
          <w:i w:val="0"/>
          <w:sz w:val="22"/>
          <w:szCs w:val="22"/>
        </w:rPr>
        <w:t xml:space="preserve">Morelia, </w:t>
      </w:r>
      <w:r w:rsidR="00DC1D87" w:rsidRPr="00C80AD9">
        <w:rPr>
          <w:rFonts w:ascii="Book Antiqua" w:hAnsi="Book Antiqua"/>
          <w:b w:val="0"/>
          <w:i w:val="0"/>
          <w:sz w:val="22"/>
          <w:szCs w:val="22"/>
        </w:rPr>
        <w:t>Michoacán, México.</w:t>
      </w:r>
      <w:r w:rsidRPr="00C80AD9">
        <w:rPr>
          <w:rFonts w:ascii="Book Antiqua" w:hAnsi="Book Antiqua"/>
          <w:b w:val="0"/>
          <w:i w:val="0"/>
          <w:sz w:val="22"/>
          <w:szCs w:val="22"/>
        </w:rPr>
        <w:t xml:space="preserve"> 13 de noviembre</w:t>
      </w:r>
      <w:r w:rsidR="00814589" w:rsidRPr="00C80AD9">
        <w:rPr>
          <w:rFonts w:ascii="Book Antiqua" w:hAnsi="Book Antiqua"/>
          <w:b w:val="0"/>
          <w:i w:val="0"/>
          <w:sz w:val="22"/>
          <w:szCs w:val="22"/>
        </w:rPr>
        <w:t xml:space="preserve"> de 2020</w:t>
      </w:r>
      <w:r w:rsidR="008C2C6E" w:rsidRPr="00C80AD9">
        <w:rPr>
          <w:rFonts w:ascii="Book Antiqua" w:hAnsi="Book Antiqua"/>
          <w:b w:val="0"/>
          <w:i w:val="0"/>
          <w:sz w:val="22"/>
          <w:szCs w:val="22"/>
        </w:rPr>
        <w:t>.</w:t>
      </w:r>
    </w:p>
    <w:p w:rsidR="00B21217" w:rsidRPr="00C80AD9" w:rsidRDefault="008C2C6E" w:rsidP="001D39A4">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cs="Arial"/>
          <w:color w:val="222222"/>
          <w:sz w:val="22"/>
          <w:szCs w:val="22"/>
          <w:shd w:val="clear" w:color="auto" w:fill="FFFFFF"/>
          <w:lang w:eastAsia="es-AR"/>
        </w:rPr>
        <w:t xml:space="preserve">Panelista sobre </w:t>
      </w:r>
      <w:r w:rsidRPr="00C80AD9">
        <w:rPr>
          <w:rFonts w:ascii="Book Antiqua" w:hAnsi="Book Antiqua" w:cs="Arial"/>
          <w:color w:val="222222"/>
          <w:sz w:val="22"/>
          <w:szCs w:val="22"/>
          <w:shd w:val="clear" w:color="auto" w:fill="FFFFFF"/>
          <w:lang w:val="es-AR" w:eastAsia="es-AR"/>
        </w:rPr>
        <w:t>"Discapacidad: proyecciones en la pos pandemia" en el marco del</w:t>
      </w:r>
      <w:r w:rsidRPr="00C80AD9">
        <w:rPr>
          <w:rFonts w:ascii="Book Antiqua" w:hAnsi="Book Antiqua" w:cs="Arial"/>
          <w:color w:val="222222"/>
          <w:sz w:val="22"/>
          <w:szCs w:val="22"/>
          <w:shd w:val="clear" w:color="auto" w:fill="FFFFFF"/>
          <w:lang w:eastAsia="es-AR"/>
        </w:rPr>
        <w:t xml:space="preserve"> </w:t>
      </w:r>
      <w:r w:rsidRPr="00C80AD9">
        <w:rPr>
          <w:rFonts w:ascii="Book Antiqua" w:hAnsi="Book Antiqua" w:cs="Arial"/>
          <w:color w:val="222222"/>
          <w:sz w:val="22"/>
          <w:szCs w:val="22"/>
          <w:shd w:val="clear" w:color="auto" w:fill="FFFFFF"/>
          <w:lang w:val="es-AR" w:eastAsia="es-AR"/>
        </w:rPr>
        <w:t xml:space="preserve">Ciclo denominado "Diálogo de Saberes y pos pandemia". </w:t>
      </w:r>
      <w:r w:rsidRPr="00C80AD9">
        <w:rPr>
          <w:rFonts w:ascii="Book Antiqua" w:hAnsi="Book Antiqua" w:cs="Arial"/>
          <w:b w:val="0"/>
          <w:i w:val="0"/>
          <w:color w:val="222222"/>
          <w:sz w:val="22"/>
          <w:szCs w:val="22"/>
          <w:shd w:val="clear" w:color="auto" w:fill="FFFFFF"/>
          <w:lang w:val="es-AR" w:eastAsia="es-AR"/>
        </w:rPr>
        <w:t xml:space="preserve">Cátedra Libre de Pensamiento e Integración Latinoamericana, </w:t>
      </w:r>
      <w:r w:rsidRPr="00C80AD9">
        <w:rPr>
          <w:rFonts w:ascii="Book Antiqua" w:hAnsi="Book Antiqua" w:cs="Segoe UI"/>
          <w:b w:val="0"/>
          <w:i w:val="0"/>
          <w:sz w:val="22"/>
          <w:szCs w:val="22"/>
        </w:rPr>
        <w:t>Universidad Nacional de la Patagonia San Juan Bosco. 14 de octubre de 2020.</w:t>
      </w:r>
    </w:p>
    <w:p w:rsidR="00B21217" w:rsidRPr="00C80AD9" w:rsidRDefault="00B21217" w:rsidP="001D39A4">
      <w:pPr>
        <w:pStyle w:val="Ttulo2"/>
        <w:keepNext w:val="0"/>
        <w:widowControl w:val="0"/>
        <w:numPr>
          <w:ilvl w:val="0"/>
          <w:numId w:val="3"/>
        </w:numPr>
        <w:spacing w:before="120" w:after="120"/>
        <w:jc w:val="both"/>
        <w:rPr>
          <w:rFonts w:ascii="Book Antiqua" w:hAnsi="Book Antiqua"/>
          <w:sz w:val="22"/>
          <w:szCs w:val="22"/>
        </w:rPr>
      </w:pPr>
      <w:r w:rsidRPr="00C80AD9">
        <w:rPr>
          <w:rFonts w:ascii="Book Antiqua" w:hAnsi="Book Antiqua"/>
          <w:sz w:val="22"/>
          <w:szCs w:val="22"/>
          <w:lang w:val="es-CO"/>
        </w:rPr>
        <w:t>Palabras de cierre del encuentro “Cartografías de la discapacidad: una aproximación pluriversal desde nuestra formación posgraduada”</w:t>
      </w:r>
      <w:r w:rsidRPr="00C80AD9">
        <w:rPr>
          <w:rFonts w:ascii="Book Antiqua" w:hAnsi="Book Antiqua"/>
          <w:b w:val="0"/>
          <w:sz w:val="22"/>
          <w:szCs w:val="22"/>
          <w:lang w:val="es-CO"/>
        </w:rPr>
        <w:t xml:space="preserve">, </w:t>
      </w:r>
      <w:r w:rsidRPr="00C80AD9">
        <w:rPr>
          <w:rFonts w:ascii="Book Antiqua" w:hAnsi="Book Antiqua"/>
          <w:b w:val="0"/>
          <w:i w:val="0"/>
          <w:sz w:val="22"/>
          <w:szCs w:val="22"/>
          <w:lang w:val="es-CO"/>
        </w:rPr>
        <w:t>coordinado por Lelia Schewe, organizado por GT CLACSO “Estudios Críticos en Discapacidad”.</w:t>
      </w:r>
      <w:r w:rsidR="00BA1A12" w:rsidRPr="00C80AD9">
        <w:rPr>
          <w:rFonts w:ascii="Book Antiqua" w:hAnsi="Book Antiqua"/>
          <w:b w:val="0"/>
          <w:i w:val="0"/>
          <w:sz w:val="22"/>
          <w:szCs w:val="22"/>
          <w:lang w:val="es-CO"/>
        </w:rPr>
        <w:t xml:space="preserve"> 24 de septiembre de 2020.</w:t>
      </w:r>
    </w:p>
    <w:p w:rsidR="005E37BA" w:rsidRPr="00C80AD9" w:rsidRDefault="005E37BA" w:rsidP="005E37BA">
      <w:pPr>
        <w:pStyle w:val="Ttulo2"/>
        <w:widowControl w:val="0"/>
        <w:numPr>
          <w:ilvl w:val="0"/>
          <w:numId w:val="3"/>
        </w:numPr>
        <w:spacing w:before="120" w:after="120"/>
        <w:jc w:val="both"/>
        <w:rPr>
          <w:rFonts w:ascii="Book Antiqua" w:hAnsi="Book Antiqua"/>
          <w:i w:val="0"/>
          <w:sz w:val="22"/>
          <w:szCs w:val="22"/>
        </w:rPr>
      </w:pPr>
      <w:r w:rsidRPr="00C80AD9">
        <w:rPr>
          <w:rFonts w:ascii="Book Antiqua" w:hAnsi="Book Antiqua"/>
          <w:i w:val="0"/>
          <w:sz w:val="22"/>
          <w:szCs w:val="22"/>
        </w:rPr>
        <w:t xml:space="preserve">Panelista sobre “Narrativas emergentes en medio de la Pandemia” en el Ciclo de Conversatorios </w:t>
      </w:r>
      <w:r w:rsidR="00014935" w:rsidRPr="00C80AD9">
        <w:rPr>
          <w:rFonts w:ascii="Book Antiqua" w:hAnsi="Book Antiqua"/>
          <w:i w:val="0"/>
          <w:sz w:val="22"/>
          <w:szCs w:val="22"/>
        </w:rPr>
        <w:t xml:space="preserve">Online </w:t>
      </w:r>
      <w:r w:rsidRPr="00C80AD9">
        <w:rPr>
          <w:rFonts w:ascii="Book Antiqua" w:hAnsi="Book Antiqua"/>
          <w:i w:val="0"/>
          <w:sz w:val="22"/>
          <w:szCs w:val="22"/>
        </w:rPr>
        <w:t>“Días para hablar de ciencia: narrativas entre el desarrollo humano y los nuevos lenguajes de la ciencia en la ciudad de Medellín”.</w:t>
      </w:r>
      <w:r w:rsidRPr="00C80AD9">
        <w:rPr>
          <w:rFonts w:ascii="Book Antiqua" w:hAnsi="Book Antiqua"/>
          <w:b w:val="0"/>
          <w:i w:val="0"/>
          <w:sz w:val="22"/>
          <w:szCs w:val="22"/>
        </w:rPr>
        <w:t xml:space="preserve"> Organizado por CINDE (Sede Medellín). 13 de agosto de 2020.</w:t>
      </w:r>
    </w:p>
    <w:p w:rsidR="00814589" w:rsidRPr="00C80AD9" w:rsidRDefault="00814589" w:rsidP="001D39A4">
      <w:pPr>
        <w:pStyle w:val="Ttulo2"/>
        <w:keepNext w:val="0"/>
        <w:widowControl w:val="0"/>
        <w:numPr>
          <w:ilvl w:val="0"/>
          <w:numId w:val="3"/>
        </w:numPr>
        <w:spacing w:before="120" w:after="120"/>
        <w:jc w:val="both"/>
        <w:rPr>
          <w:b w:val="0"/>
          <w:i w:val="0"/>
        </w:rPr>
      </w:pPr>
      <w:r w:rsidRPr="00C80AD9">
        <w:rPr>
          <w:rFonts w:ascii="Book Antiqua" w:hAnsi="Book Antiqua"/>
          <w:i w:val="0"/>
          <w:sz w:val="22"/>
          <w:szCs w:val="22"/>
          <w:lang w:val="es-CO"/>
        </w:rPr>
        <w:t>Presentación y conversación sobre el libro: “Estudios críticos en discapacidad. Una polifonía desde América Latina”</w:t>
      </w:r>
      <w:r w:rsidRPr="00C80AD9">
        <w:rPr>
          <w:rFonts w:ascii="Book Antiqua" w:hAnsi="Book Antiqua"/>
          <w:b w:val="0"/>
          <w:i w:val="0"/>
          <w:sz w:val="22"/>
          <w:szCs w:val="22"/>
          <w:lang w:val="es-CO"/>
        </w:rPr>
        <w:t xml:space="preserve">, </w:t>
      </w:r>
      <w:r w:rsidR="009510DC" w:rsidRPr="00C80AD9">
        <w:rPr>
          <w:rFonts w:ascii="Book Antiqua" w:hAnsi="Book Antiqua"/>
          <w:b w:val="0"/>
          <w:i w:val="0"/>
          <w:sz w:val="22"/>
          <w:szCs w:val="22"/>
          <w:lang w:val="es-CO"/>
        </w:rPr>
        <w:t xml:space="preserve">en el marco del ciclo de encuentros </w:t>
      </w:r>
      <w:r w:rsidR="009510DC" w:rsidRPr="00C80AD9">
        <w:rPr>
          <w:rFonts w:ascii="Book Antiqua" w:hAnsi="Book Antiqua"/>
          <w:b w:val="0"/>
          <w:i w:val="0"/>
          <w:sz w:val="22"/>
          <w:szCs w:val="22"/>
        </w:rPr>
        <w:t>organizado</w:t>
      </w:r>
      <w:r w:rsidRPr="00C80AD9">
        <w:rPr>
          <w:rFonts w:ascii="Book Antiqua" w:hAnsi="Book Antiqua"/>
          <w:b w:val="0"/>
          <w:i w:val="0"/>
          <w:sz w:val="22"/>
          <w:szCs w:val="22"/>
        </w:rPr>
        <w:t xml:space="preserve"> por el Grupo de Trabajo CLACSO “Estudios Críticos en Discapacidad” y </w:t>
      </w:r>
      <w:r w:rsidR="009510DC" w:rsidRPr="00C80AD9">
        <w:rPr>
          <w:rFonts w:ascii="Book Antiqua" w:hAnsi="Book Antiqua"/>
          <w:b w:val="0"/>
          <w:i w:val="0"/>
          <w:sz w:val="22"/>
          <w:szCs w:val="22"/>
        </w:rPr>
        <w:t>la Comisión de Personas con Discapacidad d</w:t>
      </w:r>
      <w:r w:rsidRPr="00C80AD9">
        <w:rPr>
          <w:rFonts w:ascii="Book Antiqua" w:hAnsi="Book Antiqua"/>
          <w:b w:val="0"/>
          <w:i w:val="0"/>
          <w:sz w:val="22"/>
          <w:szCs w:val="22"/>
        </w:rPr>
        <w:t>el Instituto Patria (Argentina). 5 de agosto de 2020.</w:t>
      </w:r>
    </w:p>
    <w:p w:rsidR="00636DEE" w:rsidRPr="00C80AD9" w:rsidRDefault="0041589A" w:rsidP="0071171C">
      <w:pPr>
        <w:pStyle w:val="Ttulo2"/>
        <w:keepNext w:val="0"/>
        <w:widowControl w:val="0"/>
        <w:numPr>
          <w:ilvl w:val="0"/>
          <w:numId w:val="3"/>
        </w:numPr>
        <w:spacing w:before="120" w:after="120"/>
        <w:jc w:val="both"/>
        <w:rPr>
          <w:rFonts w:ascii="Book Antiqua" w:hAnsi="Book Antiqua"/>
          <w:b w:val="0"/>
          <w:i w:val="0"/>
          <w:sz w:val="22"/>
          <w:szCs w:val="22"/>
          <w:lang w:val="es-CO"/>
        </w:rPr>
      </w:pPr>
      <w:r w:rsidRPr="00C80AD9">
        <w:rPr>
          <w:rFonts w:ascii="Book Antiqua" w:hAnsi="Book Antiqua"/>
          <w:i w:val="0"/>
          <w:sz w:val="22"/>
          <w:szCs w:val="22"/>
          <w:lang w:val="es-CO"/>
        </w:rPr>
        <w:t xml:space="preserve">Exposición </w:t>
      </w:r>
      <w:r w:rsidR="00636DEE" w:rsidRPr="00C80AD9">
        <w:rPr>
          <w:rFonts w:ascii="Book Antiqua" w:hAnsi="Book Antiqua"/>
          <w:i w:val="0"/>
          <w:sz w:val="22"/>
          <w:szCs w:val="22"/>
          <w:lang w:val="es-CO"/>
        </w:rPr>
        <w:t xml:space="preserve">sobre </w:t>
      </w:r>
      <w:r w:rsidR="00636DEE" w:rsidRPr="00C80AD9">
        <w:rPr>
          <w:rFonts w:ascii="Book Antiqua" w:hAnsi="Book Antiqua"/>
          <w:sz w:val="22"/>
          <w:szCs w:val="22"/>
          <w:lang w:val="es-CO"/>
        </w:rPr>
        <w:t>“La diversidad interpelada”</w:t>
      </w:r>
      <w:r w:rsidR="00636DEE" w:rsidRPr="00C80AD9">
        <w:rPr>
          <w:rFonts w:ascii="Book Antiqua" w:hAnsi="Book Antiqua"/>
          <w:i w:val="0"/>
          <w:sz w:val="22"/>
          <w:szCs w:val="22"/>
          <w:lang w:val="es-CO"/>
        </w:rPr>
        <w:t>, en el marco de la</w:t>
      </w:r>
      <w:r w:rsidRPr="00C80AD9">
        <w:rPr>
          <w:rFonts w:ascii="Book Antiqua" w:hAnsi="Book Antiqua"/>
          <w:i w:val="0"/>
          <w:sz w:val="22"/>
          <w:szCs w:val="22"/>
          <w:lang w:val="es-CO"/>
        </w:rPr>
        <w:t xml:space="preserve"> apertura de la</w:t>
      </w:r>
      <w:r w:rsidR="00636DEE" w:rsidRPr="00C80AD9">
        <w:rPr>
          <w:rFonts w:ascii="Book Antiqua" w:hAnsi="Book Antiqua"/>
          <w:i w:val="0"/>
          <w:sz w:val="22"/>
          <w:szCs w:val="22"/>
          <w:lang w:val="es-CO"/>
        </w:rPr>
        <w:t xml:space="preserve"> “I Jornada del Profesorado en Educación Inicial”</w:t>
      </w:r>
      <w:r w:rsidR="00636DEE" w:rsidRPr="00C80AD9">
        <w:rPr>
          <w:rFonts w:ascii="Book Antiqua" w:hAnsi="Book Antiqua"/>
          <w:b w:val="0"/>
          <w:i w:val="0"/>
          <w:sz w:val="22"/>
          <w:szCs w:val="22"/>
          <w:lang w:val="es-CO"/>
        </w:rPr>
        <w:t xml:space="preserve"> organizada por el Instituto Superior de Formación Docente Nro. 50, Berazategui. 22 de agosto de 2019.</w:t>
      </w:r>
      <w:r w:rsidR="00636DEE" w:rsidRPr="00C80AD9">
        <w:rPr>
          <w:rFonts w:ascii="Book Antiqua" w:hAnsi="Book Antiqua"/>
          <w:b w:val="0"/>
          <w:sz w:val="22"/>
          <w:szCs w:val="22"/>
          <w:lang w:val="es-CO"/>
        </w:rPr>
        <w:t xml:space="preserve"> </w:t>
      </w:r>
    </w:p>
    <w:p w:rsidR="00C426F9" w:rsidRPr="00C80AD9" w:rsidRDefault="00C426F9" w:rsidP="0071171C">
      <w:pPr>
        <w:pStyle w:val="Ttulo2"/>
        <w:keepNext w:val="0"/>
        <w:widowControl w:val="0"/>
        <w:numPr>
          <w:ilvl w:val="0"/>
          <w:numId w:val="3"/>
        </w:numPr>
        <w:spacing w:before="120" w:after="120"/>
        <w:jc w:val="both"/>
        <w:rPr>
          <w:rFonts w:ascii="Book Antiqua" w:hAnsi="Book Antiqua"/>
          <w:b w:val="0"/>
          <w:i w:val="0"/>
          <w:sz w:val="22"/>
          <w:szCs w:val="22"/>
          <w:lang w:val="es-CO"/>
        </w:rPr>
      </w:pPr>
      <w:r w:rsidRPr="00C80AD9">
        <w:rPr>
          <w:rFonts w:ascii="Book Antiqua" w:hAnsi="Book Antiqua"/>
          <w:i w:val="0"/>
          <w:sz w:val="22"/>
          <w:szCs w:val="22"/>
        </w:rPr>
        <w:t xml:space="preserve">Exposición sobre </w:t>
      </w:r>
      <w:r w:rsidRPr="00C80AD9">
        <w:rPr>
          <w:rFonts w:ascii="Book Antiqua" w:hAnsi="Book Antiqua"/>
          <w:sz w:val="22"/>
          <w:szCs w:val="22"/>
        </w:rPr>
        <w:t>Universidad y Discapacidad</w:t>
      </w:r>
      <w:r w:rsidRPr="00C80AD9">
        <w:rPr>
          <w:rFonts w:ascii="Book Antiqua" w:hAnsi="Book Antiqua"/>
          <w:i w:val="0"/>
          <w:sz w:val="22"/>
          <w:szCs w:val="22"/>
        </w:rPr>
        <w:t xml:space="preserve"> en la Mesa “Educación a distancia y accesibilidad” </w:t>
      </w:r>
      <w:r w:rsidRPr="00C80AD9">
        <w:rPr>
          <w:rFonts w:ascii="Book Antiqua" w:hAnsi="Book Antiqua"/>
          <w:b w:val="0"/>
          <w:i w:val="0"/>
          <w:sz w:val="22"/>
          <w:szCs w:val="22"/>
        </w:rPr>
        <w:t>en el marco de las II Jornadas “Educación a distancia y Universidad”</w:t>
      </w:r>
      <w:r w:rsidRPr="00C80AD9">
        <w:rPr>
          <w:rFonts w:ascii="Book Antiqua" w:hAnsi="Book Antiqua"/>
          <w:b w:val="0"/>
          <w:i w:val="0"/>
          <w:sz w:val="22"/>
          <w:szCs w:val="22"/>
          <w:lang w:val="es-CO"/>
        </w:rPr>
        <w:t xml:space="preserve"> organizadas por la </w:t>
      </w:r>
      <w:r w:rsidRPr="00C80AD9">
        <w:rPr>
          <w:rFonts w:ascii="Book Antiqua" w:hAnsi="Book Antiqua"/>
          <w:b w:val="0"/>
          <w:i w:val="0"/>
          <w:sz w:val="22"/>
          <w:szCs w:val="22"/>
        </w:rPr>
        <w:t>Facultad Latinoamericana de Ciencias Sociales</w:t>
      </w:r>
      <w:r w:rsidRPr="00C80AD9">
        <w:rPr>
          <w:rFonts w:ascii="Book Antiqua" w:hAnsi="Book Antiqua"/>
          <w:b w:val="0"/>
          <w:i w:val="0"/>
          <w:sz w:val="22"/>
          <w:szCs w:val="22"/>
          <w:lang w:val="es-CO"/>
        </w:rPr>
        <w:t>. Buenos Aires. 23 de noviembre de 2017.</w:t>
      </w:r>
    </w:p>
    <w:p w:rsidR="00C25847" w:rsidRPr="00C80AD9" w:rsidRDefault="00363F98" w:rsidP="0071171C">
      <w:pPr>
        <w:pStyle w:val="Ttulo2"/>
        <w:keepNext w:val="0"/>
        <w:widowControl w:val="0"/>
        <w:numPr>
          <w:ilvl w:val="0"/>
          <w:numId w:val="3"/>
        </w:numPr>
        <w:spacing w:before="120" w:after="120"/>
        <w:jc w:val="both"/>
        <w:rPr>
          <w:rFonts w:ascii="Book Antiqua" w:hAnsi="Book Antiqua"/>
          <w:b w:val="0"/>
          <w:i w:val="0"/>
          <w:sz w:val="22"/>
          <w:szCs w:val="22"/>
          <w:lang w:val="es-CO"/>
        </w:rPr>
      </w:pPr>
      <w:r w:rsidRPr="00C80AD9">
        <w:rPr>
          <w:rFonts w:ascii="Book Antiqua" w:hAnsi="Book Antiqua"/>
          <w:i w:val="0"/>
          <w:sz w:val="22"/>
          <w:szCs w:val="22"/>
        </w:rPr>
        <w:t xml:space="preserve">Exposición </w:t>
      </w:r>
      <w:r w:rsidRPr="00C80AD9">
        <w:rPr>
          <w:rFonts w:ascii="Book Antiqua" w:hAnsi="Book Antiqua"/>
          <w:sz w:val="22"/>
          <w:szCs w:val="22"/>
        </w:rPr>
        <w:t>“</w:t>
      </w:r>
      <w:r w:rsidR="00E61756" w:rsidRPr="00C80AD9">
        <w:rPr>
          <w:rFonts w:ascii="Book Antiqua" w:hAnsi="Book Antiqua"/>
          <w:sz w:val="22"/>
          <w:szCs w:val="22"/>
        </w:rPr>
        <w:t xml:space="preserve">Investigación en </w:t>
      </w:r>
      <w:r w:rsidRPr="00C80AD9">
        <w:rPr>
          <w:rFonts w:ascii="Book Antiqua" w:hAnsi="Book Antiqua"/>
          <w:sz w:val="22"/>
          <w:szCs w:val="22"/>
        </w:rPr>
        <w:t xml:space="preserve">Educación y </w:t>
      </w:r>
      <w:r w:rsidR="00E61756" w:rsidRPr="00C80AD9">
        <w:rPr>
          <w:rFonts w:ascii="Book Antiqua" w:hAnsi="Book Antiqua"/>
          <w:sz w:val="22"/>
          <w:szCs w:val="22"/>
        </w:rPr>
        <w:t>D</w:t>
      </w:r>
      <w:r w:rsidRPr="00C80AD9">
        <w:rPr>
          <w:rFonts w:ascii="Book Antiqua" w:hAnsi="Book Antiqua"/>
          <w:sz w:val="22"/>
          <w:szCs w:val="22"/>
        </w:rPr>
        <w:t>iscapacidad en la Argentina”</w:t>
      </w:r>
      <w:r w:rsidRPr="00C80AD9">
        <w:rPr>
          <w:rFonts w:ascii="Book Antiqua" w:hAnsi="Book Antiqua"/>
          <w:i w:val="0"/>
          <w:sz w:val="22"/>
          <w:szCs w:val="22"/>
        </w:rPr>
        <w:t xml:space="preserve"> </w:t>
      </w:r>
      <w:r w:rsidRPr="00C80AD9">
        <w:rPr>
          <w:rFonts w:ascii="Book Antiqua" w:hAnsi="Book Antiqua"/>
          <w:b w:val="0"/>
          <w:i w:val="0"/>
          <w:sz w:val="22"/>
          <w:szCs w:val="22"/>
        </w:rPr>
        <w:t xml:space="preserve">en el marco de la </w:t>
      </w:r>
      <w:r w:rsidRPr="00C80AD9">
        <w:rPr>
          <w:rFonts w:ascii="Book Antiqua" w:hAnsi="Book Antiqua"/>
          <w:b w:val="0"/>
          <w:i w:val="0"/>
          <w:sz w:val="22"/>
          <w:szCs w:val="22"/>
          <w:lang w:val="es-CO"/>
        </w:rPr>
        <w:t xml:space="preserve">Catedra Itinerante de Educación, Desarrollo humano y Social </w:t>
      </w:r>
      <w:r w:rsidR="00C25847" w:rsidRPr="00C80AD9">
        <w:rPr>
          <w:rFonts w:ascii="Book Antiqua" w:hAnsi="Book Antiqua"/>
          <w:b w:val="0"/>
          <w:i w:val="0"/>
          <w:sz w:val="22"/>
          <w:szCs w:val="22"/>
          <w:lang w:val="es-CO"/>
        </w:rPr>
        <w:t xml:space="preserve">del Centro Internacional de Educación y Desarrollo Humano - </w:t>
      </w:r>
      <w:r w:rsidR="00E7240F" w:rsidRPr="00C80AD9">
        <w:rPr>
          <w:rFonts w:ascii="Book Antiqua" w:hAnsi="Book Antiqua"/>
          <w:b w:val="0"/>
          <w:i w:val="0"/>
          <w:sz w:val="22"/>
          <w:szCs w:val="22"/>
          <w:lang w:val="es-CO"/>
        </w:rPr>
        <w:t>CINDE, Sede Antioquia</w:t>
      </w:r>
      <w:r w:rsidR="007B7EA0" w:rsidRPr="00C80AD9">
        <w:rPr>
          <w:rFonts w:ascii="Book Antiqua" w:hAnsi="Book Antiqua"/>
          <w:b w:val="0"/>
          <w:i w:val="0"/>
          <w:sz w:val="22"/>
          <w:szCs w:val="22"/>
          <w:lang w:val="es-CO"/>
        </w:rPr>
        <w:t xml:space="preserve"> (</w:t>
      </w:r>
      <w:r w:rsidR="00E61756" w:rsidRPr="00C80AD9">
        <w:rPr>
          <w:rFonts w:ascii="Book Antiqua" w:hAnsi="Book Antiqua"/>
          <w:b w:val="0"/>
          <w:i w:val="0"/>
          <w:sz w:val="22"/>
          <w:szCs w:val="22"/>
          <w:lang w:val="es-CO"/>
        </w:rPr>
        <w:t>Colombia</w:t>
      </w:r>
      <w:r w:rsidR="007B7EA0" w:rsidRPr="00C80AD9">
        <w:rPr>
          <w:rFonts w:ascii="Book Antiqua" w:hAnsi="Book Antiqua"/>
          <w:b w:val="0"/>
          <w:i w:val="0"/>
          <w:sz w:val="22"/>
          <w:szCs w:val="22"/>
          <w:lang w:val="es-CO"/>
        </w:rPr>
        <w:t>)</w:t>
      </w:r>
      <w:r w:rsidR="00C25847" w:rsidRPr="00C80AD9">
        <w:rPr>
          <w:rFonts w:ascii="Book Antiqua" w:hAnsi="Book Antiqua"/>
          <w:b w:val="0"/>
          <w:i w:val="0"/>
          <w:sz w:val="22"/>
          <w:szCs w:val="22"/>
          <w:lang w:val="es-CO"/>
        </w:rPr>
        <w:t>. 30 de octubre de 2017.</w:t>
      </w:r>
    </w:p>
    <w:p w:rsidR="00F5307A" w:rsidRPr="00C80AD9" w:rsidRDefault="00F5307A" w:rsidP="00F5307A">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Conferencia </w:t>
      </w:r>
      <w:r w:rsidRPr="00C80AD9">
        <w:rPr>
          <w:rFonts w:ascii="Book Antiqua" w:hAnsi="Book Antiqua"/>
          <w:sz w:val="22"/>
          <w:szCs w:val="22"/>
        </w:rPr>
        <w:t>“Educación e identidades: entre lo mismo y lo otro”</w:t>
      </w:r>
      <w:r w:rsidRPr="00C80AD9">
        <w:rPr>
          <w:rFonts w:ascii="Book Antiqua" w:hAnsi="Book Antiqua"/>
          <w:i w:val="0"/>
          <w:sz w:val="22"/>
          <w:szCs w:val="22"/>
        </w:rPr>
        <w:t xml:space="preserve"> </w:t>
      </w:r>
      <w:r w:rsidRPr="00C80AD9">
        <w:rPr>
          <w:rFonts w:ascii="Book Antiqua" w:hAnsi="Book Antiqua"/>
          <w:b w:val="0"/>
          <w:i w:val="0"/>
          <w:sz w:val="22"/>
          <w:szCs w:val="22"/>
        </w:rPr>
        <w:t xml:space="preserve">en el marco de la </w:t>
      </w:r>
      <w:r w:rsidRPr="00C80AD9">
        <w:rPr>
          <w:rFonts w:ascii="Book Antiqua" w:hAnsi="Book Antiqua"/>
          <w:b w:val="0"/>
          <w:i w:val="0"/>
          <w:sz w:val="22"/>
          <w:szCs w:val="22"/>
          <w:lang w:val="es-CO"/>
        </w:rPr>
        <w:t>I Jornada de Pedagogía Hospitalaria, organizada por la Escuela de Pedagogía en Educación Diferencial de la Universidad de San Sebastián y por el Centro de Estudios Latinoamericanos de Educación Inclusiva (Chile). 10 de octubre de 2017.</w:t>
      </w:r>
    </w:p>
    <w:p w:rsidR="00360B80" w:rsidRPr="00C80AD9" w:rsidRDefault="00360B80" w:rsidP="00AE48D6">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Exposición del trabajo</w:t>
      </w:r>
      <w:r w:rsidRPr="00C80AD9">
        <w:rPr>
          <w:rFonts w:ascii="Book Antiqua" w:hAnsi="Book Antiqua"/>
          <w:sz w:val="22"/>
          <w:szCs w:val="22"/>
        </w:rPr>
        <w:t xml:space="preserve"> “Tensiones y avances en torno a la discapacidad en escuelas secundarias del conurbano bonaerense”</w:t>
      </w:r>
      <w:r w:rsidR="000A01C3" w:rsidRPr="00C80AD9">
        <w:rPr>
          <w:rFonts w:ascii="Book Antiqua" w:hAnsi="Book Antiqua"/>
          <w:b w:val="0"/>
          <w:i w:val="0"/>
          <w:sz w:val="22"/>
          <w:szCs w:val="22"/>
        </w:rPr>
        <w:t xml:space="preserve"> a cargo de Andrea Pérez, Gabriela Toledo, Lelia Schewe y Silvia Zorz.</w:t>
      </w:r>
      <w:r w:rsidRPr="00C80AD9">
        <w:rPr>
          <w:rFonts w:ascii="Book Antiqua" w:hAnsi="Book Antiqua"/>
          <w:b w:val="0"/>
          <w:i w:val="0"/>
          <w:sz w:val="22"/>
          <w:szCs w:val="22"/>
        </w:rPr>
        <w:t xml:space="preserve"> </w:t>
      </w:r>
      <w:r w:rsidR="000A01C3" w:rsidRPr="00C80AD9">
        <w:rPr>
          <w:rFonts w:ascii="Book Antiqua" w:hAnsi="Book Antiqua"/>
          <w:b w:val="0"/>
          <w:i w:val="0"/>
          <w:sz w:val="22"/>
          <w:szCs w:val="22"/>
        </w:rPr>
        <w:t xml:space="preserve">Encuentro </w:t>
      </w:r>
      <w:r w:rsidRPr="00C80AD9">
        <w:rPr>
          <w:rFonts w:ascii="Book Antiqua" w:hAnsi="Book Antiqua"/>
          <w:b w:val="0"/>
          <w:i w:val="0"/>
          <w:sz w:val="22"/>
          <w:szCs w:val="22"/>
        </w:rPr>
        <w:t>organizado por el Grupo de Estudios de Investigación Cua</w:t>
      </w:r>
      <w:r w:rsidR="0026644C" w:rsidRPr="00C80AD9">
        <w:rPr>
          <w:rFonts w:ascii="Book Antiqua" w:hAnsi="Book Antiqua"/>
          <w:b w:val="0"/>
          <w:i w:val="0"/>
          <w:sz w:val="22"/>
          <w:szCs w:val="22"/>
        </w:rPr>
        <w:t>lita</w:t>
      </w:r>
      <w:r w:rsidRPr="00C80AD9">
        <w:rPr>
          <w:rFonts w:ascii="Book Antiqua" w:hAnsi="Book Antiqua"/>
          <w:b w:val="0"/>
          <w:i w:val="0"/>
          <w:sz w:val="22"/>
          <w:szCs w:val="22"/>
        </w:rPr>
        <w:t>tiva</w:t>
      </w:r>
      <w:r w:rsidR="0026644C" w:rsidRPr="00C80AD9">
        <w:rPr>
          <w:rFonts w:ascii="Book Antiqua" w:hAnsi="Book Antiqua"/>
          <w:b w:val="0"/>
          <w:i w:val="0"/>
          <w:sz w:val="22"/>
          <w:szCs w:val="22"/>
        </w:rPr>
        <w:t xml:space="preserve"> (GEIC), en el marco del Seminario Permanente de Investigación Cualitativa.</w:t>
      </w:r>
      <w:r w:rsidRPr="00C80AD9">
        <w:rPr>
          <w:rFonts w:ascii="Book Antiqua" w:hAnsi="Book Antiqua"/>
          <w:b w:val="0"/>
          <w:i w:val="0"/>
          <w:sz w:val="22"/>
          <w:szCs w:val="22"/>
        </w:rPr>
        <w:t xml:space="preserve"> </w:t>
      </w:r>
      <w:r w:rsidR="007B7EA0" w:rsidRPr="00C80AD9">
        <w:rPr>
          <w:rFonts w:ascii="Book Antiqua" w:hAnsi="Book Antiqua"/>
          <w:b w:val="0"/>
          <w:i w:val="0"/>
          <w:sz w:val="22"/>
          <w:szCs w:val="22"/>
        </w:rPr>
        <w:t xml:space="preserve">Ciudad de Buenos Aires. </w:t>
      </w:r>
      <w:r w:rsidR="0026644C" w:rsidRPr="00C80AD9">
        <w:rPr>
          <w:rFonts w:ascii="Book Antiqua" w:hAnsi="Book Antiqua"/>
          <w:b w:val="0"/>
          <w:i w:val="0"/>
          <w:sz w:val="22"/>
          <w:szCs w:val="22"/>
        </w:rPr>
        <w:t>25 de noviembre de 2016.</w:t>
      </w:r>
    </w:p>
    <w:p w:rsidR="00974D75" w:rsidRPr="00C80AD9" w:rsidRDefault="00974D75" w:rsidP="00D975AD">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Expositora en el Panel sobre </w:t>
      </w:r>
      <w:r w:rsidRPr="00C80AD9">
        <w:rPr>
          <w:rFonts w:ascii="Book Antiqua" w:hAnsi="Book Antiqua"/>
          <w:sz w:val="22"/>
          <w:szCs w:val="22"/>
        </w:rPr>
        <w:t>“Derechos comunicacionales y accesibilidad”</w:t>
      </w:r>
      <w:r w:rsidRPr="00C80AD9">
        <w:rPr>
          <w:rFonts w:ascii="Book Antiqua" w:hAnsi="Book Antiqua"/>
          <w:i w:val="0"/>
          <w:sz w:val="22"/>
          <w:szCs w:val="22"/>
        </w:rPr>
        <w:t xml:space="preserve">. </w:t>
      </w:r>
      <w:r w:rsidRPr="00C80AD9">
        <w:rPr>
          <w:rFonts w:ascii="Book Antiqua" w:hAnsi="Book Antiqua"/>
          <w:i w:val="0"/>
          <w:sz w:val="22"/>
          <w:szCs w:val="22"/>
        </w:rPr>
        <w:lastRenderedPageBreak/>
        <w:t xml:space="preserve">Jornadas “Puentes Audiovisuales”. </w:t>
      </w:r>
      <w:r w:rsidRPr="00C80AD9">
        <w:rPr>
          <w:rFonts w:ascii="Book Antiqua" w:hAnsi="Book Antiqua"/>
          <w:b w:val="0"/>
          <w:i w:val="0"/>
          <w:sz w:val="22"/>
          <w:szCs w:val="22"/>
        </w:rPr>
        <w:t>Encuentro sobre lengua de señas y accesibilidad en televisión, organizado por la Defensoría del Público de Servicios de Comunicación Audiovisual. Lugar: Asociación de Sordomudos de Ayuda Mutua (ASAM),  Ciudad de Buenos Aires. 30 de septiembre y 01 de octubre de 2016.</w:t>
      </w:r>
    </w:p>
    <w:p w:rsidR="006105F0" w:rsidRPr="00C80AD9" w:rsidRDefault="006105F0" w:rsidP="00BD7D20">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Expositora sobre el Derecho a la Educación. XII Jornadas Pedagógicas “Los desafíos de la Formación Docente de cara al Bicentenario de la Independencia”.</w:t>
      </w:r>
      <w:r w:rsidRPr="00C80AD9">
        <w:rPr>
          <w:rFonts w:ascii="Book Antiqua" w:hAnsi="Book Antiqua"/>
          <w:b w:val="0"/>
          <w:i w:val="0"/>
          <w:sz w:val="22"/>
          <w:szCs w:val="22"/>
        </w:rPr>
        <w:t xml:space="preserve"> Instituto Superior de Formación Docente Nro. 54. </w:t>
      </w:r>
      <w:r w:rsidR="00445C21" w:rsidRPr="00C80AD9">
        <w:rPr>
          <w:rFonts w:ascii="Book Antiqua" w:hAnsi="Book Antiqua"/>
          <w:b w:val="0"/>
          <w:i w:val="0"/>
          <w:sz w:val="22"/>
          <w:szCs w:val="22"/>
        </w:rPr>
        <w:t xml:space="preserve">Florencio Varela. </w:t>
      </w:r>
      <w:r w:rsidRPr="00C80AD9">
        <w:rPr>
          <w:rFonts w:ascii="Book Antiqua" w:hAnsi="Book Antiqua"/>
          <w:b w:val="0"/>
          <w:i w:val="0"/>
          <w:sz w:val="22"/>
          <w:szCs w:val="22"/>
        </w:rPr>
        <w:t>6 al 9 de septiembre de 2016</w:t>
      </w:r>
    </w:p>
    <w:p w:rsidR="00B52AA7" w:rsidRPr="00C80AD9" w:rsidRDefault="00B52AA7" w:rsidP="00BD7D20">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Expositora </w:t>
      </w:r>
      <w:r w:rsidR="00BC271E" w:rsidRPr="00C80AD9">
        <w:rPr>
          <w:rFonts w:ascii="Book Antiqua" w:hAnsi="Book Antiqua"/>
          <w:i w:val="0"/>
          <w:sz w:val="22"/>
          <w:szCs w:val="22"/>
        </w:rPr>
        <w:t>“</w:t>
      </w:r>
      <w:r w:rsidR="00BC271E" w:rsidRPr="00C80AD9">
        <w:rPr>
          <w:rFonts w:ascii="Book Antiqua" w:hAnsi="Book Antiqua"/>
          <w:i w:val="0"/>
          <w:sz w:val="22"/>
          <w:szCs w:val="22"/>
          <w:lang w:val="es-AR"/>
        </w:rPr>
        <w:t>Desafíos y tensiones actuales en torno a la educación de las personas sordas”</w:t>
      </w:r>
      <w:r w:rsidRPr="00C80AD9">
        <w:rPr>
          <w:rFonts w:ascii="Book Antiqua" w:hAnsi="Book Antiqua"/>
          <w:i w:val="0"/>
          <w:sz w:val="22"/>
          <w:szCs w:val="22"/>
        </w:rPr>
        <w:t>en Mesa de Apertura del IV Congreso Internacional de Salud Mental y Sordera. “Inclusión. El desafío que plantea el cambio de paradigma”.</w:t>
      </w:r>
      <w:r w:rsidRPr="00C80AD9">
        <w:rPr>
          <w:rFonts w:ascii="Book Antiqua" w:hAnsi="Book Antiqua"/>
          <w:b w:val="0"/>
          <w:i w:val="0"/>
          <w:sz w:val="22"/>
          <w:szCs w:val="22"/>
        </w:rPr>
        <w:t xml:space="preserve"> </w:t>
      </w:r>
      <w:r w:rsidR="00525E05" w:rsidRPr="00C80AD9">
        <w:rPr>
          <w:rFonts w:ascii="Book Antiqua" w:hAnsi="Book Antiqua"/>
          <w:b w:val="0"/>
          <w:i w:val="0"/>
          <w:sz w:val="22"/>
          <w:szCs w:val="22"/>
        </w:rPr>
        <w:t xml:space="preserve">Facultad de Psicología. </w:t>
      </w:r>
      <w:r w:rsidRPr="00C80AD9">
        <w:rPr>
          <w:rFonts w:ascii="Book Antiqua" w:hAnsi="Book Antiqua"/>
          <w:b w:val="0"/>
          <w:i w:val="0"/>
          <w:sz w:val="22"/>
          <w:szCs w:val="22"/>
        </w:rPr>
        <w:t>Universidad de Buenos Aires. 3, 4, 5 de agosto de 2016.</w:t>
      </w:r>
    </w:p>
    <w:p w:rsidR="004769C9" w:rsidRPr="00C80AD9" w:rsidRDefault="004769C9" w:rsidP="004769C9">
      <w:pPr>
        <w:pStyle w:val="Ttulo2"/>
        <w:widowControl w:val="0"/>
        <w:numPr>
          <w:ilvl w:val="0"/>
          <w:numId w:val="3"/>
        </w:numPr>
        <w:spacing w:before="120" w:after="120"/>
        <w:jc w:val="both"/>
        <w:rPr>
          <w:rFonts w:ascii="Book Antiqua" w:hAnsi="Book Antiqua"/>
          <w:sz w:val="22"/>
          <w:szCs w:val="22"/>
          <w:lang w:val="es-CL"/>
        </w:rPr>
      </w:pPr>
      <w:r w:rsidRPr="00C80AD9">
        <w:rPr>
          <w:rFonts w:ascii="Book Antiqua" w:hAnsi="Book Antiqua"/>
          <w:i w:val="0"/>
          <w:sz w:val="22"/>
          <w:szCs w:val="22"/>
          <w:lang w:val="es-CL"/>
        </w:rPr>
        <w:t xml:space="preserve">Expositora por video conferencia. </w:t>
      </w:r>
      <w:r w:rsidRPr="00C80AD9">
        <w:rPr>
          <w:rFonts w:ascii="Book Antiqua" w:hAnsi="Book Antiqua"/>
          <w:sz w:val="22"/>
          <w:szCs w:val="22"/>
          <w:lang w:val="es-CL"/>
        </w:rPr>
        <w:t>“La experiencia como tex-tura; la lectura de textos como experiencia”. II versión del Seminario Permanente de Fácil Lectura y Educación Inclusiva.</w:t>
      </w:r>
      <w:r w:rsidRPr="00C80AD9">
        <w:rPr>
          <w:rFonts w:ascii="Book Antiqua" w:hAnsi="Book Antiqua"/>
          <w:b w:val="0"/>
          <w:i w:val="0"/>
          <w:sz w:val="22"/>
          <w:szCs w:val="22"/>
          <w:lang w:val="es-CL"/>
        </w:rPr>
        <w:t xml:space="preserve"> 15 de enero de 2016. Centro de Estudios Latinoamericanos de Educación Inclusiva.</w:t>
      </w:r>
      <w:r w:rsidRPr="00C80AD9">
        <w:rPr>
          <w:rFonts w:ascii="Georgia" w:hAnsi="Georgia"/>
          <w:b w:val="0"/>
          <w:i w:val="0"/>
          <w:sz w:val="18"/>
          <w:szCs w:val="18"/>
          <w:lang w:val="es-CL" w:eastAsia="es-CL"/>
        </w:rPr>
        <w:t xml:space="preserve"> </w:t>
      </w:r>
      <w:r w:rsidRPr="00C80AD9">
        <w:rPr>
          <w:rFonts w:ascii="Book Antiqua" w:hAnsi="Book Antiqua"/>
          <w:b w:val="0"/>
          <w:i w:val="0"/>
          <w:sz w:val="22"/>
          <w:szCs w:val="22"/>
          <w:lang w:val="es-CL"/>
        </w:rPr>
        <w:t>Centro de Estudios Latinoamericanos de Educación Inclusiva (CELEI) Chile.</w:t>
      </w:r>
    </w:p>
    <w:p w:rsidR="004769C9" w:rsidRPr="00C80AD9" w:rsidRDefault="004769C9" w:rsidP="004769C9">
      <w:pPr>
        <w:pStyle w:val="Ttulo2"/>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Expositora.</w:t>
      </w:r>
      <w:r w:rsidRPr="00C80AD9">
        <w:rPr>
          <w:rFonts w:ascii="Book Antiqua" w:hAnsi="Book Antiqua"/>
          <w:sz w:val="22"/>
          <w:szCs w:val="22"/>
        </w:rPr>
        <w:t xml:space="preserve"> Ciclo: “Experiencias de Investigación”.</w:t>
      </w:r>
      <w:r w:rsidRPr="00C80AD9">
        <w:rPr>
          <w:rFonts w:ascii="Book Antiqua" w:hAnsi="Book Antiqua"/>
          <w:i w:val="0"/>
          <w:sz w:val="22"/>
          <w:szCs w:val="22"/>
        </w:rPr>
        <w:t xml:space="preserve"> Tema: Educación y Discapacidad. </w:t>
      </w:r>
      <w:r w:rsidRPr="00C80AD9">
        <w:rPr>
          <w:rFonts w:ascii="Book Antiqua" w:hAnsi="Book Antiqua"/>
          <w:b w:val="0"/>
          <w:i w:val="0"/>
          <w:sz w:val="22"/>
          <w:szCs w:val="22"/>
        </w:rPr>
        <w:t>12 de diciembre de 2015. Maestría en Dificultades de Aprendizaje. Lugar: Facultad de Psicología y Psicopedagogía. Universidad del Salvador. Buenos Aires.</w:t>
      </w:r>
    </w:p>
    <w:p w:rsidR="004769C9" w:rsidRPr="00C80AD9" w:rsidRDefault="004769C9" w:rsidP="004769C9">
      <w:pPr>
        <w:pStyle w:val="Ttulo2"/>
        <w:keepNext w:val="0"/>
        <w:widowControl w:val="0"/>
        <w:numPr>
          <w:ilvl w:val="0"/>
          <w:numId w:val="3"/>
        </w:numPr>
        <w:spacing w:before="120" w:after="120"/>
        <w:jc w:val="both"/>
        <w:rPr>
          <w:rFonts w:ascii="Book Antiqua" w:hAnsi="Book Antiqua"/>
          <w:i w:val="0"/>
          <w:sz w:val="22"/>
          <w:szCs w:val="22"/>
        </w:rPr>
      </w:pPr>
      <w:r w:rsidRPr="00C80AD9">
        <w:rPr>
          <w:rFonts w:ascii="Book Antiqua" w:hAnsi="Book Antiqua"/>
          <w:i w:val="0"/>
          <w:sz w:val="22"/>
          <w:szCs w:val="22"/>
        </w:rPr>
        <w:t xml:space="preserve">Conferencista. </w:t>
      </w:r>
      <w:r w:rsidRPr="00C80AD9">
        <w:rPr>
          <w:rFonts w:ascii="Book Antiqua" w:hAnsi="Book Antiqua"/>
          <w:sz w:val="22"/>
          <w:szCs w:val="22"/>
        </w:rPr>
        <w:t xml:space="preserve">Primer Congreso Internacional de Inclusión Educativa. “El reto de una educación diversa e incluyente”. </w:t>
      </w:r>
      <w:r w:rsidRPr="00C80AD9">
        <w:rPr>
          <w:rFonts w:ascii="Book Antiqua" w:hAnsi="Book Antiqua"/>
          <w:b w:val="0"/>
          <w:i w:val="0"/>
          <w:sz w:val="22"/>
          <w:szCs w:val="22"/>
        </w:rPr>
        <w:t>Título de la conferencia: “Educación escolar y alteridad: algunas tensiones para pensar la inclusión educativa”. 22, 23, 24 de octubre de 2015. UNIMINUTO. Sede Neiva (Huila) Colombia.</w:t>
      </w:r>
    </w:p>
    <w:p w:rsidR="004769C9" w:rsidRPr="00C80AD9" w:rsidRDefault="004769C9" w:rsidP="004769C9">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 xml:space="preserve">Conferencista. </w:t>
      </w:r>
      <w:r w:rsidRPr="00C80AD9">
        <w:rPr>
          <w:rFonts w:ascii="Book Antiqua" w:hAnsi="Book Antiqua"/>
          <w:sz w:val="22"/>
          <w:szCs w:val="22"/>
        </w:rPr>
        <w:t>III Congreso internacional sobre discapacidad, no discriminación e inclusión.</w:t>
      </w:r>
      <w:r w:rsidRPr="00C80AD9">
        <w:rPr>
          <w:rFonts w:ascii="Book Antiqua" w:hAnsi="Book Antiqua"/>
          <w:b w:val="0"/>
          <w:i w:val="0"/>
          <w:sz w:val="22"/>
          <w:szCs w:val="22"/>
        </w:rPr>
        <w:t xml:space="preserve"> Título de conferencia: “Otredad. La mirada del otro en la construcción de la ciudadanía”. Consejo Provincial para las Personas con Discapacidad de Buenos Aires (COPRODIS-BA). 24 de junio de 2015. Lugar: Hotel Provincial de Mar del Plata. Buenos Aires.</w:t>
      </w:r>
    </w:p>
    <w:p w:rsidR="004769C9" w:rsidRPr="00C80AD9" w:rsidRDefault="004769C9" w:rsidP="004769C9">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i w:val="0"/>
          <w:sz w:val="22"/>
          <w:szCs w:val="22"/>
        </w:rPr>
        <w:t>Panelista.</w:t>
      </w:r>
      <w:r w:rsidRPr="00C80AD9">
        <w:rPr>
          <w:rFonts w:ascii="Book Antiqua" w:hAnsi="Book Antiqua"/>
          <w:sz w:val="22"/>
          <w:szCs w:val="22"/>
        </w:rPr>
        <w:t xml:space="preserve"> </w:t>
      </w:r>
      <w:r w:rsidRPr="00C80AD9">
        <w:rPr>
          <w:rFonts w:ascii="Book Antiqua" w:hAnsi="Book Antiqua"/>
          <w:sz w:val="22"/>
          <w:szCs w:val="22"/>
          <w:lang w:val="es-AR"/>
        </w:rPr>
        <w:t xml:space="preserve">Derechos y experiencias: algunas consideraciones en torno a la Convención Internacional de los Derechos de las Personas con Discapacidad. Facultad de Humanidades y Ciencias Sociales. </w:t>
      </w:r>
      <w:r w:rsidRPr="00C80AD9">
        <w:rPr>
          <w:rFonts w:ascii="Book Antiqua" w:hAnsi="Book Antiqua"/>
          <w:b w:val="0"/>
          <w:i w:val="0"/>
          <w:sz w:val="22"/>
          <w:szCs w:val="22"/>
          <w:lang w:val="es-AR"/>
        </w:rPr>
        <w:t>A cargo de Andrea Pérez (Universidad Nacional de Quilmes) y Pablo Vain (Universidad Nacional de Misiones), en el marco del Programa de Extensión “Tejiendo redes para la inclusión” y del lanzamiento del Observatorio de los derechos de las personas con discapacidad de la Universidad Nacional de Misiones.</w:t>
      </w:r>
      <w:r w:rsidRPr="00C80AD9">
        <w:rPr>
          <w:rFonts w:ascii="Book Antiqua" w:hAnsi="Book Antiqua"/>
          <w:b w:val="0"/>
          <w:i w:val="0"/>
          <w:sz w:val="22"/>
          <w:szCs w:val="22"/>
        </w:rPr>
        <w:t xml:space="preserve"> 5 de noviembre de 2014.</w:t>
      </w:r>
    </w:p>
    <w:p w:rsidR="004769C9" w:rsidRPr="00C80AD9" w:rsidRDefault="004769C9" w:rsidP="004769C9">
      <w:pPr>
        <w:numPr>
          <w:ilvl w:val="0"/>
          <w:numId w:val="3"/>
        </w:numPr>
        <w:jc w:val="both"/>
        <w:rPr>
          <w:rFonts w:ascii="Book Antiqua" w:hAnsi="Book Antiqua"/>
          <w:sz w:val="22"/>
          <w:szCs w:val="22"/>
        </w:rPr>
      </w:pPr>
      <w:r w:rsidRPr="00C80AD9">
        <w:rPr>
          <w:rFonts w:ascii="Book Antiqua" w:hAnsi="Book Antiqua"/>
          <w:b/>
          <w:sz w:val="22"/>
          <w:szCs w:val="22"/>
        </w:rPr>
        <w:t xml:space="preserve">Disertante. </w:t>
      </w:r>
      <w:r w:rsidRPr="00C80AD9">
        <w:rPr>
          <w:rFonts w:ascii="Book Antiqua" w:hAnsi="Book Antiqua"/>
          <w:b/>
          <w:i/>
          <w:sz w:val="22"/>
          <w:szCs w:val="22"/>
        </w:rPr>
        <w:t xml:space="preserve">XIV Jornadas Internacionales de Psicología Educacional: “Desafíos de la Psicología Educacional de cara al siglo XXI: Teoría, Investigación e Intervención”, </w:t>
      </w:r>
      <w:r w:rsidRPr="00C80AD9">
        <w:rPr>
          <w:rFonts w:ascii="Book Antiqua" w:hAnsi="Book Antiqua"/>
          <w:sz w:val="22"/>
          <w:szCs w:val="22"/>
        </w:rPr>
        <w:t xml:space="preserve">en el marco de la Maestría de Psicología Educacional de la Universidad Nacional de Tucumán. Título de la conferencia: </w:t>
      </w:r>
      <w:r w:rsidRPr="00C80AD9">
        <w:rPr>
          <w:rFonts w:ascii="Book Antiqua" w:hAnsi="Book Antiqua"/>
          <w:bCs/>
          <w:sz w:val="22"/>
          <w:szCs w:val="22"/>
          <w:lang w:val="es-AR"/>
        </w:rPr>
        <w:t xml:space="preserve">‘El otro’ en las fronteras de la inclusión educativa. Perspectivas, intervenciones y desafíos. </w:t>
      </w:r>
      <w:r w:rsidRPr="00C80AD9">
        <w:rPr>
          <w:rFonts w:ascii="Book Antiqua" w:hAnsi="Book Antiqua"/>
          <w:sz w:val="22"/>
          <w:szCs w:val="22"/>
        </w:rPr>
        <w:t>25, 26 y 27 de septiembre de 2014.</w:t>
      </w:r>
    </w:p>
    <w:p w:rsidR="004769C9" w:rsidRPr="00C80AD9" w:rsidRDefault="004769C9" w:rsidP="004769C9">
      <w:pPr>
        <w:numPr>
          <w:ilvl w:val="0"/>
          <w:numId w:val="3"/>
        </w:numPr>
        <w:spacing w:before="120" w:after="120"/>
        <w:jc w:val="both"/>
        <w:rPr>
          <w:rFonts w:ascii="Book Antiqua" w:eastAsia="Arial Unicode MS" w:hAnsi="Book Antiqua" w:cs="Arial"/>
          <w:sz w:val="22"/>
          <w:szCs w:val="22"/>
          <w:lang w:val="es-ES_tradnl"/>
        </w:rPr>
      </w:pPr>
      <w:r w:rsidRPr="00C80AD9">
        <w:rPr>
          <w:rFonts w:ascii="Book Antiqua" w:eastAsia="Arial Unicode MS" w:hAnsi="Book Antiqua" w:cs="Arial"/>
          <w:b/>
          <w:sz w:val="22"/>
          <w:szCs w:val="22"/>
          <w:lang w:val="es-ES_tradnl"/>
        </w:rPr>
        <w:t>Panelista.</w:t>
      </w:r>
      <w:r w:rsidRPr="00C80AD9">
        <w:rPr>
          <w:rFonts w:ascii="Book Antiqua" w:eastAsia="Arial Unicode MS" w:hAnsi="Book Antiqua" w:cs="Arial"/>
          <w:b/>
          <w:i/>
          <w:sz w:val="22"/>
          <w:szCs w:val="22"/>
          <w:lang w:val="es-ES_tradnl"/>
        </w:rPr>
        <w:t xml:space="preserve"> Jornada de Orientación en Planes y Programas Sociales. </w:t>
      </w:r>
      <w:r w:rsidRPr="00C80AD9">
        <w:rPr>
          <w:rFonts w:ascii="Book Antiqua" w:eastAsia="Arial Unicode MS" w:hAnsi="Book Antiqua" w:cs="Arial"/>
          <w:sz w:val="22"/>
          <w:szCs w:val="22"/>
          <w:lang w:val="es-ES_tradnl"/>
        </w:rPr>
        <w:t xml:space="preserve">Organizada por el Centro de Orientación Familiar / Equipo de Orientación Escolar de Adultos. </w:t>
      </w:r>
      <w:r w:rsidRPr="00C80AD9">
        <w:rPr>
          <w:rFonts w:ascii="Book Antiqua" w:eastAsia="Arial Unicode MS" w:hAnsi="Book Antiqua" w:cs="Arial"/>
          <w:sz w:val="22"/>
          <w:szCs w:val="22"/>
          <w:lang w:val="es-ES_tradnl"/>
        </w:rPr>
        <w:lastRenderedPageBreak/>
        <w:t>“Discapacidad y Universidad”. Lugar: Ex – Club Ducilo, Berazategui. 5 de septiembre de 2014.</w:t>
      </w:r>
    </w:p>
    <w:p w:rsidR="004769C9" w:rsidRPr="00C80AD9" w:rsidRDefault="004769C9" w:rsidP="004769C9">
      <w:pPr>
        <w:numPr>
          <w:ilvl w:val="0"/>
          <w:numId w:val="3"/>
        </w:numPr>
        <w:spacing w:before="120" w:after="120"/>
        <w:jc w:val="both"/>
        <w:rPr>
          <w:rFonts w:ascii="Book Antiqua" w:eastAsia="Arial Unicode MS" w:hAnsi="Book Antiqua" w:cs="Arial"/>
          <w:b/>
          <w:i/>
          <w:sz w:val="22"/>
          <w:szCs w:val="22"/>
          <w:lang w:val="es-ES_tradnl"/>
        </w:rPr>
      </w:pPr>
      <w:r w:rsidRPr="00C80AD9">
        <w:rPr>
          <w:rFonts w:ascii="Book Antiqua" w:eastAsia="Arial Unicode MS" w:hAnsi="Book Antiqua" w:cs="Arial"/>
          <w:b/>
          <w:sz w:val="22"/>
          <w:szCs w:val="22"/>
          <w:lang w:val="es-ES_tradnl"/>
        </w:rPr>
        <w:t>Disertante</w:t>
      </w:r>
      <w:r w:rsidRPr="00C80AD9">
        <w:rPr>
          <w:rFonts w:ascii="Book Antiqua" w:eastAsia="Arial Unicode MS" w:hAnsi="Book Antiqua" w:cs="Arial"/>
          <w:sz w:val="22"/>
          <w:szCs w:val="22"/>
          <w:lang w:val="es-ES_tradnl"/>
        </w:rPr>
        <w:t xml:space="preserve">. </w:t>
      </w:r>
      <w:r w:rsidRPr="00C80AD9">
        <w:rPr>
          <w:rFonts w:ascii="Book Antiqua" w:eastAsia="Arial Unicode MS" w:hAnsi="Book Antiqua" w:cs="Arial"/>
          <w:b/>
          <w:i/>
          <w:sz w:val="22"/>
          <w:szCs w:val="22"/>
          <w:lang w:val="es-ES_tradnl"/>
        </w:rPr>
        <w:t>I Jornada Institucional</w:t>
      </w:r>
      <w:r w:rsidRPr="00C80AD9">
        <w:rPr>
          <w:rFonts w:ascii="Book Antiqua" w:eastAsia="Arial Unicode MS" w:hAnsi="Book Antiqua" w:cs="Arial"/>
          <w:b/>
          <w:sz w:val="22"/>
          <w:szCs w:val="22"/>
          <w:lang w:val="es-ES_tradnl"/>
        </w:rPr>
        <w:t xml:space="preserve"> </w:t>
      </w:r>
      <w:r w:rsidRPr="00C80AD9">
        <w:rPr>
          <w:rFonts w:ascii="Book Antiqua" w:eastAsia="Arial Unicode MS" w:hAnsi="Book Antiqua" w:cs="Arial"/>
          <w:b/>
          <w:i/>
          <w:sz w:val="22"/>
          <w:szCs w:val="22"/>
          <w:lang w:val="es-ES_tradnl"/>
        </w:rPr>
        <w:t>del Instituto de Educación Especial Francoise Dolto</w:t>
      </w:r>
      <w:r w:rsidRPr="00C80AD9">
        <w:rPr>
          <w:rFonts w:ascii="Book Antiqua" w:eastAsia="Arial Unicode MS" w:hAnsi="Book Antiqua" w:cs="Arial"/>
          <w:sz w:val="22"/>
          <w:szCs w:val="22"/>
          <w:lang w:val="es-ES_tradnl"/>
        </w:rPr>
        <w:t>, sobre “Necesidades de las personas con discapacidad y Acceso a Derechos. Realidades y desafíos”. Lugar: Universidad Nacional de La Matanza. 14 de noviembre de 2013.</w:t>
      </w:r>
    </w:p>
    <w:p w:rsidR="004769C9" w:rsidRPr="00C80AD9" w:rsidRDefault="004769C9" w:rsidP="004769C9">
      <w:pPr>
        <w:numPr>
          <w:ilvl w:val="0"/>
          <w:numId w:val="3"/>
        </w:numPr>
        <w:spacing w:before="120" w:after="120"/>
        <w:jc w:val="both"/>
        <w:rPr>
          <w:rFonts w:ascii="Book Antiqua" w:eastAsia="Arial Unicode MS" w:hAnsi="Book Antiqua" w:cs="Arial"/>
          <w:sz w:val="22"/>
          <w:szCs w:val="22"/>
          <w:lang w:val="es-ES_tradnl"/>
        </w:rPr>
      </w:pPr>
      <w:r w:rsidRPr="00C80AD9">
        <w:rPr>
          <w:rFonts w:ascii="Book Antiqua" w:eastAsia="Arial Unicode MS" w:hAnsi="Book Antiqua" w:cs="Arial"/>
          <w:b/>
          <w:sz w:val="22"/>
          <w:szCs w:val="22"/>
          <w:lang w:val="es-ES_tradnl"/>
        </w:rPr>
        <w:t>Panelista.</w:t>
      </w:r>
      <w:r w:rsidRPr="00C80AD9">
        <w:rPr>
          <w:rFonts w:ascii="Book Antiqua" w:eastAsia="Arial Unicode MS" w:hAnsi="Book Antiqua" w:cs="Arial"/>
          <w:b/>
          <w:i/>
          <w:sz w:val="22"/>
          <w:szCs w:val="22"/>
          <w:lang w:val="es-ES_tradnl"/>
        </w:rPr>
        <w:t xml:space="preserve"> 1er. coloquio “Prácticas y discursos en torno a la Discapacidad”. </w:t>
      </w:r>
      <w:r w:rsidRPr="00C80AD9">
        <w:rPr>
          <w:rFonts w:ascii="Book Antiqua" w:eastAsia="Arial Unicode MS" w:hAnsi="Book Antiqua" w:cs="Arial"/>
          <w:sz w:val="22"/>
          <w:szCs w:val="22"/>
          <w:lang w:val="es-ES_tradnl"/>
        </w:rPr>
        <w:t>Centro Interdisciplinario Cuerpo, Educación y Sociedad (CICES/IdIHCS/UNLP). “La discapacidad en contextos universitarios”. Lugar: Facultad de Humanidades y Ciencias de la Educación de la UNLP. La Plata. 1 de noviembre de 2013.</w:t>
      </w:r>
    </w:p>
    <w:p w:rsidR="004769C9" w:rsidRPr="00C80AD9" w:rsidRDefault="004769C9" w:rsidP="004769C9">
      <w:pPr>
        <w:numPr>
          <w:ilvl w:val="0"/>
          <w:numId w:val="3"/>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Conferencista. </w:t>
      </w:r>
      <w:r w:rsidRPr="00C80AD9">
        <w:rPr>
          <w:rFonts w:ascii="Book Antiqua" w:eastAsia="Arial Unicode MS" w:hAnsi="Book Antiqua" w:cs="Arial"/>
          <w:b/>
          <w:bCs/>
          <w:i/>
          <w:sz w:val="22"/>
          <w:szCs w:val="22"/>
          <w:lang w:val="es-ES_tradnl"/>
        </w:rPr>
        <w:t>I Congreso de Educación del distrito de Almirante Brown</w:t>
      </w:r>
      <w:r w:rsidRPr="00C80AD9">
        <w:rPr>
          <w:rFonts w:ascii="Book Antiqua" w:eastAsia="Arial Unicode MS" w:hAnsi="Book Antiqua" w:cs="Arial"/>
          <w:sz w:val="22"/>
          <w:szCs w:val="22"/>
          <w:lang w:val="es-ES_tradnl"/>
        </w:rPr>
        <w:t xml:space="preserve">. Título de la conferencia: “Razón jurídica y ética. Reflexiones en torno a la práctica docente”. Panel: Prácticas psicoeducativas y pedagógicas, Universidad Pedagógica de la Provincia de Buenos Aires, 25 a 27 de Agosto de 2011, Adrogué, Provincia de Buenos Aires. </w:t>
      </w:r>
    </w:p>
    <w:p w:rsidR="004769C9" w:rsidRPr="00C80AD9" w:rsidRDefault="004769C9" w:rsidP="004769C9">
      <w:pPr>
        <w:keepNext/>
        <w:tabs>
          <w:tab w:val="left" w:pos="-720"/>
        </w:tabs>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keepNext/>
        <w:tabs>
          <w:tab w:val="left" w:pos="-720"/>
        </w:tabs>
        <w:spacing w:before="120" w:after="120"/>
        <w:jc w:val="both"/>
        <w:rPr>
          <w:rFonts w:ascii="Book Antiqua" w:hAnsi="Book Antiqua"/>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4.</w:t>
      </w:r>
      <w:r w:rsidR="00E3716C"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3</w:t>
      </w: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 PONENCIAS (</w:t>
      </w:r>
      <w:r w:rsidRPr="00C80AD9">
        <w:rPr>
          <w:rFonts w:ascii="Book Antiqua" w:hAnsi="Book Antiqua"/>
          <w:b/>
          <w:i/>
          <w:spacing w:val="-3"/>
          <w:sz w:val="22"/>
          <w:szCs w:val="22"/>
          <w:u w:val="single"/>
          <w14:shadow w14:blurRad="50800" w14:dist="38100" w14:dir="2700000" w14:sx="100000" w14:sy="100000" w14:kx="0" w14:ky="0" w14:algn="tl">
            <w14:srgbClr w14:val="000000">
              <w14:alpha w14:val="60000"/>
            </w14:srgbClr>
          </w14:shadow>
        </w:rPr>
        <w:t>PUBLICADAS</w:t>
      </w: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w:t>
      </w:r>
    </w:p>
    <w:p w:rsidR="00F51100" w:rsidRPr="00C80AD9" w:rsidRDefault="00F51100" w:rsidP="00F51100">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 xml:space="preserve">Expositora. </w:t>
      </w:r>
      <w:r w:rsidRPr="00C80AD9">
        <w:rPr>
          <w:rFonts w:ascii="Book Antiqua" w:hAnsi="Book Antiqua"/>
          <w:b/>
          <w:i/>
          <w:sz w:val="22"/>
          <w:szCs w:val="22"/>
          <w:lang w:val="es-AR"/>
        </w:rPr>
        <w:t>X Jornadas Nacionales y I Internacionales UNIVERSIDAD Y DISCAPACIDAD “De las intenciones a las acciones inclusivas”</w:t>
      </w:r>
      <w:r w:rsidRPr="00C80AD9">
        <w:rPr>
          <w:rFonts w:ascii="Book Antiqua" w:hAnsi="Book Antiqua"/>
          <w:b/>
          <w:i/>
          <w:sz w:val="22"/>
          <w:szCs w:val="22"/>
        </w:rPr>
        <w:t xml:space="preserve">. </w:t>
      </w:r>
      <w:r w:rsidRPr="00C80AD9">
        <w:rPr>
          <w:rFonts w:ascii="Book Antiqua" w:hAnsi="Book Antiqua"/>
          <w:sz w:val="22"/>
          <w:szCs w:val="22"/>
        </w:rPr>
        <w:t>Ponencia “Universidad y discapacidad. Algunas tensiones entre las políticas, las prácticas y los derechos</w:t>
      </w:r>
      <w:r w:rsidRPr="00C80AD9">
        <w:rPr>
          <w:rFonts w:ascii="Book Antiqua" w:hAnsi="Book Antiqua"/>
          <w:sz w:val="22"/>
          <w:szCs w:val="22"/>
          <w:lang w:val="es-AR"/>
        </w:rPr>
        <w:t>”</w:t>
      </w:r>
      <w:r w:rsidRPr="00C80AD9">
        <w:rPr>
          <w:rFonts w:ascii="Book Antiqua" w:hAnsi="Book Antiqua"/>
          <w:bCs/>
          <w:sz w:val="22"/>
          <w:szCs w:val="22"/>
          <w:lang w:val="es-AR"/>
        </w:rPr>
        <w:t xml:space="preserve">. Autoras: Antonella </w:t>
      </w:r>
      <w:r w:rsidRPr="00C80AD9">
        <w:rPr>
          <w:rFonts w:ascii="Book Antiqua" w:hAnsi="Book Antiqua"/>
          <w:bCs/>
          <w:sz w:val="22"/>
          <w:szCs w:val="22"/>
        </w:rPr>
        <w:t>Rapanelli; Ana Mazzino; Andrea Pérez</w:t>
      </w:r>
      <w:r w:rsidRPr="00C80AD9">
        <w:rPr>
          <w:rFonts w:ascii="Book Antiqua" w:hAnsi="Book Antiqua"/>
          <w:bCs/>
          <w:sz w:val="22"/>
          <w:szCs w:val="22"/>
          <w:lang w:val="es-AR"/>
        </w:rPr>
        <w:t xml:space="preserve">. Universidad Nacional de Jujuy. </w:t>
      </w:r>
      <w:r w:rsidRPr="00C80AD9">
        <w:rPr>
          <w:rFonts w:ascii="Book Antiqua" w:hAnsi="Book Antiqua"/>
          <w:sz w:val="22"/>
          <w:szCs w:val="22"/>
          <w:lang w:val="es-AR"/>
        </w:rPr>
        <w:t xml:space="preserve">San Salvador de Jujuy, 16 y 17 de mayo de 2019. ISBN: </w:t>
      </w:r>
      <w:r w:rsidRPr="00C80AD9">
        <w:rPr>
          <w:rFonts w:ascii="Book Antiqua" w:hAnsi="Book Antiqua"/>
          <w:sz w:val="22"/>
          <w:szCs w:val="22"/>
        </w:rPr>
        <w:t>978-987-3926-55-6</w:t>
      </w:r>
      <w:r w:rsidRPr="00C80AD9">
        <w:rPr>
          <w:rFonts w:ascii="Book Antiqua" w:hAnsi="Book Antiqua"/>
          <w:sz w:val="22"/>
          <w:szCs w:val="22"/>
          <w:lang w:val="es-AR"/>
        </w:rPr>
        <w:t xml:space="preserve"> (resumen)</w:t>
      </w:r>
    </w:p>
    <w:p w:rsidR="00F51100" w:rsidRPr="00C80AD9" w:rsidRDefault="00C76E09" w:rsidP="00F03C43">
      <w:pPr>
        <w:widowControl w:val="0"/>
        <w:numPr>
          <w:ilvl w:val="0"/>
          <w:numId w:val="3"/>
        </w:numPr>
        <w:spacing w:before="120" w:after="120"/>
        <w:jc w:val="both"/>
        <w:rPr>
          <w:rFonts w:ascii="Book Antiqua" w:hAnsi="Book Antiqua"/>
          <w:i/>
          <w:sz w:val="22"/>
          <w:szCs w:val="22"/>
        </w:rPr>
      </w:pPr>
      <w:r w:rsidRPr="00C80AD9">
        <w:rPr>
          <w:rFonts w:ascii="Book Antiqua" w:hAnsi="Book Antiqua"/>
          <w:b/>
          <w:i/>
          <w:sz w:val="22"/>
          <w:szCs w:val="22"/>
          <w:lang w:val="es-AR"/>
        </w:rPr>
        <w:t xml:space="preserve">Expositora. </w:t>
      </w:r>
      <w:r w:rsidRPr="00C80AD9">
        <w:rPr>
          <w:rFonts w:ascii="Book Antiqua" w:hAnsi="Book Antiqua"/>
          <w:b/>
          <w:i/>
          <w:sz w:val="22"/>
          <w:szCs w:val="22"/>
        </w:rPr>
        <w:t>4to Coloquio Internacional sobre inclusión educativa. Los desafíos de la educación inclusiva</w:t>
      </w:r>
      <w:r w:rsidRPr="00C80AD9">
        <w:rPr>
          <w:rFonts w:ascii="Book Antiqua" w:hAnsi="Book Antiqua"/>
          <w:sz w:val="22"/>
          <w:szCs w:val="22"/>
          <w:lang w:val="es-AR"/>
        </w:rPr>
        <w:t>. (2018) “Educación secundaria y discapacidad: Encuentros, desencuentros y desafíos”, Autores:</w:t>
      </w:r>
      <w:r w:rsidRPr="00C80AD9">
        <w:rPr>
          <w:rFonts w:ascii="Book Antiqua" w:hAnsi="Book Antiqua"/>
          <w:sz w:val="22"/>
          <w:szCs w:val="22"/>
        </w:rPr>
        <w:t xml:space="preserve"> Pérez, A., Schewe, L. y Toledo, G., </w:t>
      </w:r>
      <w:r w:rsidRPr="00C80AD9">
        <w:rPr>
          <w:rFonts w:ascii="Book Antiqua" w:hAnsi="Book Antiqua"/>
          <w:sz w:val="22"/>
          <w:szCs w:val="22"/>
          <w:lang w:val="es-AR"/>
        </w:rPr>
        <w:t>Buenos Aires: URCA (Université de Reims – Champagne Ardenne, Francia), UNIPE (Universidad Pedagógica Nacional, Argentina), UPN (Universidad Pedagógica Nacional – Colombia), CINDE (</w:t>
      </w:r>
      <w:r w:rsidRPr="00C80AD9">
        <w:rPr>
          <w:rFonts w:ascii="Book Antiqua" w:hAnsi="Book Antiqua"/>
          <w:sz w:val="22"/>
          <w:szCs w:val="22"/>
          <w:lang w:val="es-CO"/>
        </w:rPr>
        <w:t xml:space="preserve">Centro Internacional de Educación y Desarrollo Humano </w:t>
      </w:r>
      <w:r w:rsidRPr="00C80AD9">
        <w:rPr>
          <w:rFonts w:ascii="Book Antiqua" w:hAnsi="Book Antiqua"/>
          <w:sz w:val="22"/>
          <w:szCs w:val="22"/>
          <w:lang w:val="es-AR"/>
        </w:rPr>
        <w:t>– Colombia) y UNSAM (Universidad Nacional de San Martín) – Argentina</w:t>
      </w:r>
      <w:r w:rsidRPr="00C80AD9">
        <w:rPr>
          <w:rFonts w:ascii="Book Antiqua" w:hAnsi="Book Antiqua"/>
          <w:sz w:val="22"/>
          <w:szCs w:val="22"/>
        </w:rPr>
        <w:t>.</w:t>
      </w:r>
      <w:r w:rsidRPr="00C80AD9">
        <w:rPr>
          <w:rFonts w:ascii="Book Antiqua" w:hAnsi="Book Antiqua"/>
          <w:sz w:val="22"/>
          <w:szCs w:val="22"/>
          <w:lang w:val="es-AR"/>
        </w:rPr>
        <w:t xml:space="preserve"> </w:t>
      </w:r>
      <w:r w:rsidRPr="00C80AD9">
        <w:rPr>
          <w:rFonts w:ascii="Book Antiqua" w:hAnsi="Book Antiqua"/>
          <w:sz w:val="22"/>
          <w:szCs w:val="22"/>
        </w:rPr>
        <w:t xml:space="preserve">17 al 19 de octubre de 2017. </w:t>
      </w:r>
      <w:r w:rsidRPr="00C80AD9">
        <w:rPr>
          <w:rFonts w:ascii="Book Antiqua" w:hAnsi="Book Antiqua" w:cs="Arial"/>
          <w:sz w:val="22"/>
          <w:szCs w:val="22"/>
          <w:lang w:val="es-ES_tradnl" w:eastAsia="en-US"/>
        </w:rPr>
        <w:t>En Fridman, D. (Coord.) (2018) Los desafíos de la Educación Inclusiva. Buenos Aires: UNIPE. Pp. 439 - 446. ISBN 978-987-3805-36-3.</w:t>
      </w:r>
    </w:p>
    <w:p w:rsidR="00F03C43" w:rsidRPr="00C80AD9" w:rsidRDefault="00F03C43" w:rsidP="00F03C43">
      <w:pPr>
        <w:widowControl w:val="0"/>
        <w:numPr>
          <w:ilvl w:val="0"/>
          <w:numId w:val="3"/>
        </w:numPr>
        <w:spacing w:before="120" w:after="120"/>
        <w:jc w:val="both"/>
        <w:rPr>
          <w:rFonts w:ascii="Book Antiqua" w:hAnsi="Book Antiqua"/>
          <w:i/>
          <w:sz w:val="22"/>
          <w:szCs w:val="22"/>
        </w:rPr>
      </w:pPr>
      <w:r w:rsidRPr="00C80AD9">
        <w:rPr>
          <w:rFonts w:ascii="Book Antiqua" w:hAnsi="Book Antiqua"/>
          <w:b/>
          <w:i/>
          <w:sz w:val="22"/>
          <w:szCs w:val="22"/>
        </w:rPr>
        <w:t xml:space="preserve">Expositora. XXVI Jornadas de Cátedras y Carreras de Educación Especial de las Universidades Nacionales – RUEDES. XIX Jornadas Nacionales de la Red de Estudiantes de Cátedras y Carreras de Educación Especial – RECCEE. “Rupturas y continuidades de la Educación Especial hoy”. </w:t>
      </w:r>
      <w:r w:rsidRPr="00C80AD9">
        <w:rPr>
          <w:rFonts w:ascii="Book Antiqua" w:hAnsi="Book Antiqua"/>
          <w:sz w:val="22"/>
          <w:szCs w:val="22"/>
        </w:rPr>
        <w:t>Ponencia “</w:t>
      </w:r>
      <w:r w:rsidRPr="00C80AD9">
        <w:rPr>
          <w:rFonts w:ascii="Book Antiqua" w:hAnsi="Book Antiqua"/>
          <w:bCs/>
          <w:sz w:val="22"/>
          <w:szCs w:val="22"/>
        </w:rPr>
        <w:t>Educación, discapacidad y accesibilidad. Reflexiones a partir de experiencias de investigación</w:t>
      </w:r>
      <w:r w:rsidRPr="00C80AD9">
        <w:rPr>
          <w:rFonts w:ascii="Book Antiqua" w:hAnsi="Book Antiqua"/>
          <w:bCs/>
          <w:sz w:val="22"/>
          <w:szCs w:val="22"/>
          <w:lang w:val="es-AR"/>
        </w:rPr>
        <w:t>”. Autoras: Lelia Schewe, Gabriela Toledo, Andrea Pérez. Universidad Nacional de San Luis</w:t>
      </w:r>
      <w:r w:rsidRPr="00C80AD9">
        <w:rPr>
          <w:rFonts w:ascii="Book Antiqua" w:hAnsi="Book Antiqua"/>
          <w:sz w:val="22"/>
          <w:szCs w:val="22"/>
          <w:lang w:val="es-AR"/>
        </w:rPr>
        <w:t>. San Luis.</w:t>
      </w:r>
      <w:r w:rsidRPr="00C80AD9">
        <w:rPr>
          <w:rFonts w:ascii="Book Antiqua" w:hAnsi="Book Antiqua"/>
          <w:b/>
          <w:i/>
          <w:sz w:val="22"/>
          <w:szCs w:val="22"/>
        </w:rPr>
        <w:t xml:space="preserve"> </w:t>
      </w:r>
      <w:r w:rsidRPr="00C80AD9">
        <w:rPr>
          <w:rFonts w:ascii="Book Antiqua" w:hAnsi="Book Antiqua"/>
          <w:sz w:val="22"/>
          <w:szCs w:val="22"/>
        </w:rPr>
        <w:t>5, 6, 7 de octubre d</w:t>
      </w:r>
      <w:r w:rsidRPr="00C80AD9">
        <w:rPr>
          <w:rFonts w:ascii="Book Antiqua" w:hAnsi="Book Antiqua"/>
          <w:sz w:val="22"/>
          <w:szCs w:val="22"/>
          <w:lang w:val="es-AR"/>
        </w:rPr>
        <w:t xml:space="preserve">e 2017. En Pahud, María Fernanda y Cavallero, Claudia (comps). ISBN 978-987-733-118-9. Disponible en </w:t>
      </w:r>
      <w:hyperlink r:id="rId31" w:history="1">
        <w:r w:rsidRPr="00C80AD9">
          <w:rPr>
            <w:rStyle w:val="Hipervnculo"/>
            <w:rFonts w:ascii="Book Antiqua" w:hAnsi="Book Antiqua"/>
            <w:sz w:val="22"/>
            <w:szCs w:val="22"/>
            <w:lang w:val="es-AR"/>
          </w:rPr>
          <w:t>http://www.neu.unsl.edu.ar/?libros=565</w:t>
        </w:r>
      </w:hyperlink>
      <w:r w:rsidRPr="00C80AD9">
        <w:rPr>
          <w:rFonts w:ascii="Book Antiqua" w:hAnsi="Book Antiqua"/>
          <w:sz w:val="22"/>
          <w:szCs w:val="22"/>
          <w:lang w:val="es-AR"/>
        </w:rPr>
        <w:t xml:space="preserve"> (resumen).</w:t>
      </w:r>
    </w:p>
    <w:p w:rsidR="0037754C" w:rsidRPr="00C80AD9" w:rsidRDefault="00FB41B1" w:rsidP="003D6363">
      <w:pPr>
        <w:widowControl w:val="0"/>
        <w:numPr>
          <w:ilvl w:val="0"/>
          <w:numId w:val="3"/>
        </w:numPr>
        <w:spacing w:before="120" w:after="120"/>
        <w:jc w:val="both"/>
        <w:rPr>
          <w:rFonts w:ascii="Book Antiqua" w:hAnsi="Book Antiqua"/>
          <w:sz w:val="22"/>
          <w:szCs w:val="22"/>
        </w:rPr>
      </w:pPr>
      <w:r w:rsidRPr="00C80AD9">
        <w:rPr>
          <w:rFonts w:ascii="Book Antiqua" w:hAnsi="Book Antiqua"/>
          <w:b/>
          <w:bCs/>
          <w:i/>
          <w:sz w:val="22"/>
          <w:szCs w:val="22"/>
          <w:lang w:val="es-AR"/>
        </w:rPr>
        <w:t xml:space="preserve">Expositora. XXXI Congreso ALAS. </w:t>
      </w:r>
      <w:r w:rsidRPr="00C80AD9">
        <w:rPr>
          <w:rFonts w:ascii="Book Antiqua" w:hAnsi="Book Antiqua"/>
          <w:bCs/>
          <w:iCs/>
          <w:sz w:val="22"/>
          <w:szCs w:val="22"/>
          <w:lang w:val="es-AR"/>
        </w:rPr>
        <w:t xml:space="preserve">(en evaluación) </w:t>
      </w:r>
      <w:r w:rsidR="00E502DE" w:rsidRPr="00C80AD9">
        <w:rPr>
          <w:rFonts w:ascii="Book Antiqua" w:hAnsi="Book Antiqua"/>
          <w:bCs/>
          <w:iCs/>
          <w:sz w:val="22"/>
          <w:szCs w:val="22"/>
          <w:lang w:val="es-AR"/>
        </w:rPr>
        <w:t>“Inclusión educativa en escuelas secundarias del conurbano bonaerense</w:t>
      </w:r>
      <w:r w:rsidR="00E502DE" w:rsidRPr="00C80AD9">
        <w:rPr>
          <w:rFonts w:ascii="Book Antiqua" w:hAnsi="Book Antiqua"/>
          <w:bCs/>
          <w:iCs/>
          <w:sz w:val="22"/>
          <w:szCs w:val="22"/>
        </w:rPr>
        <w:t xml:space="preserve"> </w:t>
      </w:r>
      <w:r w:rsidRPr="00C80AD9">
        <w:rPr>
          <w:rFonts w:ascii="Book Antiqua" w:hAnsi="Book Antiqua"/>
          <w:bCs/>
          <w:iCs/>
          <w:sz w:val="22"/>
          <w:szCs w:val="22"/>
        </w:rPr>
        <w:t xml:space="preserve">". Autoras: Toledo, Gabriela; </w:t>
      </w:r>
      <w:r w:rsidRPr="00C80AD9">
        <w:rPr>
          <w:rFonts w:ascii="Book Antiqua" w:hAnsi="Book Antiqua"/>
          <w:bCs/>
          <w:iCs/>
          <w:sz w:val="22"/>
          <w:szCs w:val="22"/>
          <w:lang w:val="es-AR"/>
        </w:rPr>
        <w:t>Pérez, Andrea; Schewe, Lelia.</w:t>
      </w:r>
      <w:r w:rsidRPr="00C80AD9">
        <w:rPr>
          <w:rFonts w:ascii="Book Antiqua" w:hAnsi="Book Antiqua"/>
          <w:bCs/>
          <w:iCs/>
          <w:sz w:val="22"/>
          <w:szCs w:val="22"/>
        </w:rPr>
        <w:t xml:space="preserve"> </w:t>
      </w:r>
      <w:r w:rsidRPr="00C80AD9">
        <w:rPr>
          <w:rFonts w:ascii="Book Antiqua" w:hAnsi="Book Antiqua"/>
          <w:bCs/>
          <w:iCs/>
          <w:sz w:val="22"/>
          <w:szCs w:val="22"/>
          <w:lang w:val="es-AR"/>
        </w:rPr>
        <w:t xml:space="preserve">Asociación Latinoamericana de Sociología. Montevideo, Uruguay. 3 al 8 de diciembre de 2017. </w:t>
      </w:r>
    </w:p>
    <w:p w:rsidR="00D3626E" w:rsidRPr="00C80AD9" w:rsidRDefault="00D3626E" w:rsidP="00F475D6">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lang w:val="es-AR"/>
        </w:rPr>
        <w:lastRenderedPageBreak/>
        <w:t>Expositora. X Congreso Argentino de Salud Mental.</w:t>
      </w:r>
      <w:r w:rsidR="0025536D" w:rsidRPr="00C80AD9">
        <w:rPr>
          <w:rFonts w:ascii="Book Antiqua" w:hAnsi="Book Antiqua"/>
          <w:b/>
          <w:i/>
          <w:sz w:val="22"/>
          <w:szCs w:val="22"/>
          <w:lang w:val="es-AR"/>
        </w:rPr>
        <w:t xml:space="preserve"> Los límites de la clínica</w:t>
      </w:r>
      <w:r w:rsidR="0025536D" w:rsidRPr="00C80AD9">
        <w:rPr>
          <w:rFonts w:ascii="Book Antiqua" w:hAnsi="Book Antiqua"/>
          <w:sz w:val="22"/>
          <w:szCs w:val="22"/>
          <w:lang w:val="es-AR"/>
        </w:rPr>
        <w:t xml:space="preserve">. </w:t>
      </w:r>
      <w:r w:rsidRPr="00C80AD9">
        <w:rPr>
          <w:rFonts w:ascii="Book Antiqua" w:hAnsi="Book Antiqua"/>
          <w:b/>
          <w:i/>
          <w:sz w:val="22"/>
          <w:szCs w:val="22"/>
          <w:lang w:val="es-AR"/>
        </w:rPr>
        <w:t xml:space="preserve"> </w:t>
      </w:r>
      <w:r w:rsidR="0025536D" w:rsidRPr="00C80AD9">
        <w:rPr>
          <w:rFonts w:ascii="Book Antiqua" w:hAnsi="Book Antiqua"/>
          <w:sz w:val="22"/>
          <w:szCs w:val="22"/>
          <w:lang w:val="es-AR"/>
        </w:rPr>
        <w:t xml:space="preserve">Trímboli, A., Grande, E., Raggi, S., Fantin, J. C., Fridman, P. Bertran, G. Comps. (2016) </w:t>
      </w:r>
      <w:r w:rsidRPr="00C80AD9">
        <w:rPr>
          <w:rFonts w:ascii="Book Antiqua" w:hAnsi="Book Antiqua"/>
          <w:sz w:val="22"/>
          <w:szCs w:val="22"/>
          <w:lang w:val="es-AR"/>
        </w:rPr>
        <w:t xml:space="preserve">“Educación Secundaria y discapacidad: investigación en la Universidad Nacional de Quilmes”, Autores: </w:t>
      </w:r>
      <w:r w:rsidRPr="00C80AD9">
        <w:rPr>
          <w:rFonts w:ascii="Book Antiqua" w:hAnsi="Book Antiqua"/>
          <w:sz w:val="22"/>
          <w:szCs w:val="22"/>
        </w:rPr>
        <w:t xml:space="preserve">Gaviglio, A., Pérez, A., Camún, A., Fernández, M. E., Adur, G. </w:t>
      </w:r>
      <w:r w:rsidR="0025536D" w:rsidRPr="00C80AD9">
        <w:rPr>
          <w:rFonts w:ascii="Book Antiqua" w:hAnsi="Book Antiqua"/>
          <w:sz w:val="22"/>
          <w:szCs w:val="22"/>
          <w:lang w:val="es-AR"/>
        </w:rPr>
        <w:t xml:space="preserve">Buenos Aires: AASM. ISBN: 978-987-45937-1-9. Pp. 295-297. </w:t>
      </w:r>
      <w:r w:rsidRPr="00C80AD9">
        <w:rPr>
          <w:rFonts w:ascii="Book Antiqua" w:hAnsi="Book Antiqua"/>
          <w:sz w:val="22"/>
          <w:szCs w:val="22"/>
          <w:lang w:val="es-AR"/>
        </w:rPr>
        <w:t xml:space="preserve">24, 25, 26 de agosto de 2016. </w:t>
      </w:r>
    </w:p>
    <w:p w:rsidR="00116F4C" w:rsidRPr="00C80AD9" w:rsidRDefault="00116F4C"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lang w:val="es-AR"/>
        </w:rPr>
        <w:t xml:space="preserve">Expositora. II Simposio Internacional del Observatorio de la Discapacidad Universidad Nacional de Quilmes. </w:t>
      </w:r>
      <w:r w:rsidRPr="00C80AD9">
        <w:rPr>
          <w:rFonts w:ascii="Book Antiqua" w:hAnsi="Book Antiqua"/>
          <w:sz w:val="22"/>
          <w:szCs w:val="22"/>
          <w:lang w:val="es-AR"/>
        </w:rPr>
        <w:t>“El reverso del Derecho. Reflexiones acerca de la (dis)capacidad”, Autores: Gallardo, H.; P</w:t>
      </w:r>
      <w:r w:rsidR="00667207" w:rsidRPr="00C80AD9">
        <w:rPr>
          <w:rFonts w:ascii="Book Antiqua" w:hAnsi="Book Antiqua"/>
          <w:sz w:val="22"/>
          <w:szCs w:val="22"/>
          <w:lang w:val="es-AR"/>
        </w:rPr>
        <w:t>é</w:t>
      </w:r>
      <w:r w:rsidRPr="00C80AD9">
        <w:rPr>
          <w:rFonts w:ascii="Book Antiqua" w:hAnsi="Book Antiqua"/>
          <w:sz w:val="22"/>
          <w:szCs w:val="22"/>
          <w:lang w:val="es-AR"/>
        </w:rPr>
        <w:t xml:space="preserve">rez, A. 16 y 17 de mayo de 2016. ISBN: 978-987-558-381-8. 870 páginas. </w:t>
      </w:r>
      <w:r w:rsidR="00667207" w:rsidRPr="00C80AD9">
        <w:rPr>
          <w:rFonts w:ascii="Book Antiqua" w:hAnsi="Book Antiqua"/>
          <w:sz w:val="22"/>
          <w:szCs w:val="22"/>
          <w:lang w:val="es-AR"/>
        </w:rPr>
        <w:t>Pp. 390-412.</w:t>
      </w:r>
    </w:p>
    <w:p w:rsidR="004769C9" w:rsidRPr="00C80AD9" w:rsidRDefault="004769C9"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Expositora. VI Jornadas Nacionales de Antropología Filosófica “Usos de técnica, razón e historia en la crítica de la modernidad”.</w:t>
      </w:r>
      <w:r w:rsidR="00473187" w:rsidRPr="00C80AD9">
        <w:rPr>
          <w:rFonts w:ascii="Book Antiqua" w:hAnsi="Book Antiqua"/>
          <w:sz w:val="22"/>
          <w:szCs w:val="22"/>
        </w:rPr>
        <w:t xml:space="preserve"> Comps. Barbosa Susana Raquel; Santander, Mariana; Florito, Alan.</w:t>
      </w:r>
      <w:r w:rsidR="00473187" w:rsidRPr="00C80AD9">
        <w:rPr>
          <w:rFonts w:ascii="Book Antiqua" w:hAnsi="Book Antiqua"/>
          <w:b/>
          <w:i/>
          <w:sz w:val="22"/>
          <w:szCs w:val="22"/>
        </w:rPr>
        <w:t xml:space="preserve"> </w:t>
      </w:r>
      <w:r w:rsidRPr="00C80AD9">
        <w:rPr>
          <w:rFonts w:ascii="Book Antiqua" w:hAnsi="Book Antiqua"/>
          <w:sz w:val="22"/>
          <w:szCs w:val="22"/>
        </w:rPr>
        <w:t>“</w:t>
      </w:r>
      <w:r w:rsidRPr="00C80AD9">
        <w:rPr>
          <w:rFonts w:ascii="Book Antiqua" w:hAnsi="Book Antiqua"/>
          <w:bCs/>
          <w:iCs/>
          <w:sz w:val="22"/>
          <w:szCs w:val="22"/>
          <w:lang w:val="es-AR"/>
        </w:rPr>
        <w:t xml:space="preserve">Modernidad, sujeto y capacidad. Una mirada crítica para dar lugar a la interpelación de 'lo mismo'.” </w:t>
      </w:r>
      <w:r w:rsidRPr="00C80AD9">
        <w:rPr>
          <w:rFonts w:ascii="Book Antiqua" w:hAnsi="Book Antiqua"/>
          <w:sz w:val="22"/>
          <w:szCs w:val="22"/>
        </w:rPr>
        <w:t xml:space="preserve">Autora: Pérez, Andrea. Convocantes: Cátedra de Antropología Filosófica de </w:t>
      </w:r>
      <w:smartTag w:uri="urn:schemas-microsoft-com:office:smarttags" w:element="PersonName">
        <w:smartTagPr>
          <w:attr w:name="ProductID" w:val="la Facultad"/>
        </w:smartTagPr>
        <w:r w:rsidRPr="00C80AD9">
          <w:rPr>
            <w:rFonts w:ascii="Book Antiqua" w:hAnsi="Book Antiqua"/>
            <w:sz w:val="22"/>
            <w:szCs w:val="22"/>
          </w:rPr>
          <w:t>la Facultad</w:t>
        </w:r>
      </w:smartTag>
      <w:r w:rsidRPr="00C80AD9">
        <w:rPr>
          <w:rFonts w:ascii="Book Antiqua" w:hAnsi="Book Antiqua"/>
          <w:sz w:val="22"/>
          <w:szCs w:val="22"/>
        </w:rPr>
        <w:t xml:space="preserve"> de Humanidades de </w:t>
      </w:r>
      <w:smartTag w:uri="urn:schemas-microsoft-com:office:smarttags" w:element="PersonName">
        <w:smartTagPr>
          <w:attr w:name="ProductID" w:val="la Universidad Nacional"/>
        </w:smartTagPr>
        <w:r w:rsidRPr="00C80AD9">
          <w:rPr>
            <w:rFonts w:ascii="Book Antiqua" w:hAnsi="Book Antiqua"/>
            <w:sz w:val="22"/>
            <w:szCs w:val="22"/>
          </w:rPr>
          <w:t>la Universidad Nacional</w:t>
        </w:r>
      </w:smartTag>
      <w:r w:rsidRPr="00C80AD9">
        <w:rPr>
          <w:rFonts w:ascii="Book Antiqua" w:hAnsi="Book Antiqua"/>
          <w:sz w:val="22"/>
          <w:szCs w:val="22"/>
        </w:rPr>
        <w:t xml:space="preserve"> de Mar del Plata y Programa de Investigación “Discursos, prácticas e instituciones educativas” de la Universidad Nacional de Quilmes. 10 y 11 de Septiembre de 2015. Lugar: Universidad Nacional de Quilmes</w:t>
      </w:r>
      <w:r w:rsidR="00473187" w:rsidRPr="00C80AD9">
        <w:rPr>
          <w:rFonts w:ascii="Book Antiqua" w:hAnsi="Book Antiqua"/>
          <w:sz w:val="22"/>
          <w:szCs w:val="22"/>
        </w:rPr>
        <w:t>. ISSN 978-987-544-663-2. Pp. 353.</w:t>
      </w:r>
    </w:p>
    <w:p w:rsidR="004769C9" w:rsidRPr="00C80AD9" w:rsidRDefault="004769C9"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bCs/>
          <w:sz w:val="22"/>
          <w:szCs w:val="22"/>
          <w:lang w:val="es-AR"/>
        </w:rPr>
        <w:t xml:space="preserve">Disertante. </w:t>
      </w:r>
      <w:r w:rsidRPr="00C80AD9">
        <w:rPr>
          <w:rFonts w:ascii="Book Antiqua" w:hAnsi="Book Antiqua"/>
          <w:b/>
          <w:bCs/>
          <w:i/>
          <w:sz w:val="22"/>
          <w:szCs w:val="22"/>
          <w:lang w:val="es-AR"/>
        </w:rPr>
        <w:t xml:space="preserve">IX Congreso Argentino de Salud Mental. </w:t>
      </w:r>
      <w:r w:rsidRPr="00C80AD9">
        <w:rPr>
          <w:rFonts w:ascii="Book Antiqua" w:hAnsi="Book Antiqua"/>
          <w:b/>
          <w:i/>
          <w:sz w:val="22"/>
          <w:szCs w:val="22"/>
          <w:lang w:val="es-AR"/>
        </w:rPr>
        <w:t xml:space="preserve">Lecturas de la Memoria. Ciencia, clínica y política. </w:t>
      </w:r>
      <w:r w:rsidRPr="00C80AD9">
        <w:rPr>
          <w:rFonts w:ascii="Book Antiqua" w:hAnsi="Book Antiqua"/>
          <w:sz w:val="22"/>
          <w:szCs w:val="22"/>
          <w:lang w:val="es-AR"/>
        </w:rPr>
        <w:t>Trímboli, A., Grande, E., Raggi, S., Fantin, J. C., Fridman, P. Bertran, G. C</w:t>
      </w:r>
      <w:r w:rsidR="00AD73D0" w:rsidRPr="00C80AD9">
        <w:rPr>
          <w:rFonts w:ascii="Book Antiqua" w:hAnsi="Book Antiqua"/>
          <w:sz w:val="22"/>
          <w:szCs w:val="22"/>
          <w:lang w:val="es-AR"/>
        </w:rPr>
        <w:t>omps</w:t>
      </w:r>
      <w:r w:rsidRPr="00C80AD9">
        <w:rPr>
          <w:rFonts w:ascii="Book Antiqua" w:hAnsi="Book Antiqua"/>
          <w:sz w:val="22"/>
          <w:szCs w:val="22"/>
          <w:lang w:val="es-AR"/>
        </w:rPr>
        <w:t>. (2015) “Discapacidad y educación superior”. Autores: Gaviglio, A., Camún, A., Pérez, A. y Fernández, M. E. Buenos Aires: AASM. ISBN: 978-987-45937-0-2. Pp. 258-259. 26 a 28 de agosto de 2015.</w:t>
      </w:r>
    </w:p>
    <w:p w:rsidR="004769C9" w:rsidRPr="00C80AD9" w:rsidRDefault="004769C9"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bCs/>
          <w:sz w:val="22"/>
          <w:szCs w:val="22"/>
          <w:lang w:val="es-AR"/>
        </w:rPr>
        <w:t xml:space="preserve">Expositora. </w:t>
      </w:r>
      <w:r w:rsidRPr="00C80AD9">
        <w:rPr>
          <w:rFonts w:ascii="Book Antiqua" w:hAnsi="Book Antiqua"/>
          <w:b/>
          <w:i/>
          <w:sz w:val="22"/>
          <w:szCs w:val="22"/>
          <w:lang w:val="es-AR"/>
        </w:rPr>
        <w:t>XIII Congreso Latinoamericano de Extensión Universitaria “Extensión, identidades y participación social. Una revisión de conceptos y prácticas, o una praxis de los conceptos”</w:t>
      </w:r>
      <w:r w:rsidRPr="00C80AD9">
        <w:rPr>
          <w:rFonts w:ascii="Book Antiqua" w:hAnsi="Book Antiqua"/>
          <w:sz w:val="22"/>
          <w:szCs w:val="22"/>
          <w:lang w:val="es-AR"/>
        </w:rPr>
        <w:t>. Convocantes: Unión Latinoamericana de Extensión Universitaria (ULEU), Ministerio de Educación Superior de la República de Cuba y las universidades cubanas. Autores: Pérez, A. y Gallardo, H. 1ro a 4 de junio de 2015 en el Palacio de Convenciones de La Habana, Cuba. ISBN 978-959-16-2480-2.</w:t>
      </w:r>
    </w:p>
    <w:p w:rsidR="004769C9" w:rsidRPr="00C80AD9" w:rsidRDefault="004769C9" w:rsidP="004769C9">
      <w:pPr>
        <w:pStyle w:val="Ttulo2"/>
        <w:keepNext w:val="0"/>
        <w:widowControl w:val="0"/>
        <w:numPr>
          <w:ilvl w:val="0"/>
          <w:numId w:val="3"/>
        </w:numPr>
        <w:spacing w:before="120" w:after="120"/>
        <w:jc w:val="both"/>
        <w:rPr>
          <w:rFonts w:ascii="Book Antiqua" w:hAnsi="Book Antiqua"/>
          <w:b w:val="0"/>
          <w:i w:val="0"/>
          <w:sz w:val="22"/>
          <w:szCs w:val="22"/>
          <w:lang w:val="es-AR"/>
        </w:rPr>
      </w:pPr>
      <w:r w:rsidRPr="00C80AD9">
        <w:rPr>
          <w:rFonts w:ascii="Book Antiqua" w:hAnsi="Book Antiqua"/>
          <w:i w:val="0"/>
          <w:sz w:val="22"/>
          <w:szCs w:val="22"/>
        </w:rPr>
        <w:t xml:space="preserve">Expositora. </w:t>
      </w:r>
      <w:r w:rsidRPr="00C80AD9">
        <w:rPr>
          <w:rFonts w:ascii="Book Antiqua" w:hAnsi="Book Antiqua"/>
          <w:sz w:val="22"/>
          <w:szCs w:val="22"/>
        </w:rPr>
        <w:t xml:space="preserve">XIV Colóquio Internacional de Gestão Universitária – CIGU. </w:t>
      </w:r>
      <w:r w:rsidRPr="00C80AD9">
        <w:rPr>
          <w:rFonts w:ascii="Book Antiqua" w:hAnsi="Book Antiqua"/>
          <w:b w:val="0"/>
          <w:i w:val="0"/>
          <w:sz w:val="22"/>
          <w:szCs w:val="22"/>
        </w:rPr>
        <w:t xml:space="preserve">“Un modelo de gestión integrador en la Universidad Nacional de Quilmes a la luz de las políticas de inclusión educativa”. Autoras: Pérez, A., Gaviglio, A., Camún, A. y Fernández M. E. Universidade Federal de Santa Catarina, Brasil, 3 a 5 de diciembre de 2014. </w:t>
      </w:r>
      <w:r w:rsidRPr="00C80AD9">
        <w:rPr>
          <w:rFonts w:ascii="Book Antiqua" w:hAnsi="Book Antiqua"/>
          <w:b w:val="0"/>
          <w:i w:val="0"/>
          <w:sz w:val="22"/>
          <w:szCs w:val="22"/>
          <w:lang w:val="es-AR"/>
        </w:rPr>
        <w:t>CD: ISBN 978-85-68618-00-4.</w:t>
      </w:r>
      <w:r w:rsidR="00C24B34" w:rsidRPr="00C80AD9">
        <w:rPr>
          <w:rFonts w:ascii="Book Antiqua" w:hAnsi="Book Antiqua"/>
          <w:b w:val="0"/>
          <w:i w:val="0"/>
          <w:sz w:val="22"/>
          <w:szCs w:val="22"/>
          <w:lang w:val="es-AR"/>
        </w:rPr>
        <w:t xml:space="preserve"> </w:t>
      </w:r>
      <w:hyperlink r:id="rId32" w:tgtFrame="_blank" w:history="1">
        <w:r w:rsidR="00C24B34" w:rsidRPr="00C80AD9">
          <w:rPr>
            <w:rStyle w:val="Hipervnculo"/>
            <w:rFonts w:ascii="Book Antiqua" w:hAnsi="Book Antiqua"/>
            <w:b w:val="0"/>
            <w:i w:val="0"/>
            <w:sz w:val="22"/>
            <w:szCs w:val="22"/>
          </w:rPr>
          <w:t>https://repositorio.ufsc.br/xmlui/handle/123456789/132239?show=full</w:t>
        </w:r>
      </w:hyperlink>
    </w:p>
    <w:p w:rsidR="004769C9" w:rsidRPr="00C80AD9" w:rsidRDefault="004769C9" w:rsidP="004769C9">
      <w:pPr>
        <w:numPr>
          <w:ilvl w:val="0"/>
          <w:numId w:val="3"/>
        </w:numPr>
        <w:spacing w:before="120" w:after="120"/>
        <w:jc w:val="both"/>
        <w:rPr>
          <w:rFonts w:ascii="Book Antiqua" w:eastAsia="Arial Unicode MS" w:hAnsi="Book Antiqua" w:cs="Arial"/>
          <w:bCs/>
          <w:iCs/>
          <w:sz w:val="22"/>
          <w:szCs w:val="22"/>
        </w:rPr>
      </w:pPr>
      <w:r w:rsidRPr="00C80AD9">
        <w:rPr>
          <w:rFonts w:ascii="Book Antiqua" w:eastAsia="Arial Unicode MS" w:hAnsi="Book Antiqua" w:cs="Arial"/>
          <w:b/>
          <w:bCs/>
          <w:iCs/>
          <w:sz w:val="22"/>
          <w:szCs w:val="22"/>
        </w:rPr>
        <w:t xml:space="preserve">Expositora. </w:t>
      </w:r>
      <w:r w:rsidRPr="00C80AD9">
        <w:rPr>
          <w:rFonts w:ascii="Book Antiqua" w:eastAsia="Arial Unicode MS" w:hAnsi="Book Antiqua" w:cs="Arial"/>
          <w:b/>
          <w:bCs/>
          <w:i/>
          <w:iCs/>
          <w:sz w:val="22"/>
          <w:szCs w:val="22"/>
        </w:rPr>
        <w:t>XI</w:t>
      </w:r>
      <w:r w:rsidRPr="00C80AD9">
        <w:rPr>
          <w:rFonts w:ascii="Book Antiqua" w:eastAsia="Arial Unicode MS" w:hAnsi="Book Antiqua" w:cs="Arial"/>
          <w:bCs/>
          <w:i/>
          <w:iCs/>
          <w:sz w:val="22"/>
          <w:szCs w:val="22"/>
        </w:rPr>
        <w:t xml:space="preserve"> </w:t>
      </w:r>
      <w:r w:rsidRPr="00C80AD9">
        <w:rPr>
          <w:rFonts w:ascii="Book Antiqua" w:eastAsia="Arial Unicode MS" w:hAnsi="Book Antiqua" w:cs="Arial"/>
          <w:b/>
          <w:bCs/>
          <w:i/>
          <w:iCs/>
          <w:sz w:val="22"/>
          <w:szCs w:val="22"/>
        </w:rPr>
        <w:t xml:space="preserve">Congreso Argentino de Antropología Social. </w:t>
      </w:r>
      <w:r w:rsidRPr="00C80AD9">
        <w:rPr>
          <w:rFonts w:ascii="Book Antiqua" w:eastAsia="Arial Unicode MS" w:hAnsi="Book Antiqua" w:cs="Arial"/>
          <w:bCs/>
          <w:iCs/>
          <w:sz w:val="22"/>
          <w:szCs w:val="22"/>
        </w:rPr>
        <w:t>"Educación secundaria en la Argentina. Entre los movimientos sociales y los formatos escolares". Grupo de Trabajo "Movimientos sociales, educación popular y territorialidad". Autores: Krichesky, M., Pérez, A., Giangreco, S. y Maderna, F. Universidad Nacional de Rosario, 23 a 26 de julio de 2014. ISBN: 978-987-702-121-9.</w:t>
      </w:r>
    </w:p>
    <w:p w:rsidR="004769C9" w:rsidRPr="00C80AD9" w:rsidRDefault="004769C9" w:rsidP="004769C9">
      <w:pPr>
        <w:numPr>
          <w:ilvl w:val="0"/>
          <w:numId w:val="3"/>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b/>
          <w:bCs/>
          <w:i/>
          <w:sz w:val="22"/>
          <w:szCs w:val="22"/>
          <w:lang w:val="es-AR"/>
        </w:rPr>
        <w:t xml:space="preserve">XXIX Congreso ALAS. </w:t>
      </w:r>
      <w:r w:rsidRPr="00C80AD9">
        <w:rPr>
          <w:rFonts w:ascii="Book Antiqua" w:hAnsi="Book Antiqua"/>
          <w:bCs/>
          <w:iCs/>
          <w:sz w:val="22"/>
          <w:szCs w:val="22"/>
          <w:lang w:val="es-AR"/>
        </w:rPr>
        <w:t>“Estudiantes con discapacidad y educación universitaria en la Argentina. Problemas, desafíos y reflexiones para repensar nuestras prácticas</w:t>
      </w:r>
      <w:r w:rsidRPr="00C80AD9">
        <w:rPr>
          <w:rFonts w:ascii="Book Antiqua" w:hAnsi="Book Antiqua"/>
          <w:bCs/>
          <w:iCs/>
          <w:sz w:val="22"/>
          <w:szCs w:val="22"/>
        </w:rPr>
        <w:t xml:space="preserve">". Autores: </w:t>
      </w:r>
      <w:r w:rsidRPr="00C80AD9">
        <w:rPr>
          <w:rFonts w:ascii="Book Antiqua" w:hAnsi="Book Antiqua"/>
          <w:bCs/>
          <w:iCs/>
          <w:sz w:val="22"/>
          <w:szCs w:val="22"/>
          <w:lang w:val="es-AR"/>
        </w:rPr>
        <w:t>Pérez, Andrea; Gallardo, Héctor Hugo.</w:t>
      </w:r>
      <w:r w:rsidRPr="00C80AD9">
        <w:rPr>
          <w:rFonts w:ascii="Book Antiqua" w:hAnsi="Book Antiqua"/>
          <w:bCs/>
          <w:iCs/>
          <w:sz w:val="22"/>
          <w:szCs w:val="22"/>
        </w:rPr>
        <w:t xml:space="preserve"> </w:t>
      </w:r>
      <w:r w:rsidRPr="00C80AD9">
        <w:rPr>
          <w:rFonts w:ascii="Book Antiqua" w:hAnsi="Book Antiqua"/>
          <w:bCs/>
          <w:iCs/>
          <w:sz w:val="22"/>
          <w:szCs w:val="22"/>
          <w:lang w:val="es-AR"/>
        </w:rPr>
        <w:t>Grupo de trabajo: 25. Educación y desigualdad social</w:t>
      </w:r>
      <w:r w:rsidRPr="00C80AD9">
        <w:rPr>
          <w:rFonts w:ascii="Book Antiqua" w:hAnsi="Book Antiqua"/>
          <w:sz w:val="22"/>
          <w:szCs w:val="22"/>
        </w:rPr>
        <w:t>.</w:t>
      </w:r>
      <w:r w:rsidRPr="00C80AD9">
        <w:rPr>
          <w:rFonts w:ascii="Book Antiqua" w:hAnsi="Book Antiqua"/>
          <w:bCs/>
          <w:iCs/>
          <w:sz w:val="22"/>
          <w:szCs w:val="22"/>
          <w:lang w:val="es-AR"/>
        </w:rPr>
        <w:t xml:space="preserve"> Asociación Latinoamericana de </w:t>
      </w:r>
      <w:r w:rsidRPr="00C80AD9">
        <w:rPr>
          <w:rFonts w:ascii="Book Antiqua" w:hAnsi="Book Antiqua"/>
          <w:bCs/>
          <w:iCs/>
          <w:sz w:val="22"/>
          <w:szCs w:val="22"/>
          <w:lang w:val="es-AR"/>
        </w:rPr>
        <w:lastRenderedPageBreak/>
        <w:t>Sociología. Santiago de Chile. 29 de septiembre al 4 de octubre de 2013. Ponencia completa publicada en Acta Científica. CD: ISBN 978-956-19-0828-4.</w:t>
      </w:r>
    </w:p>
    <w:p w:rsidR="004769C9" w:rsidRPr="00C80AD9" w:rsidRDefault="004769C9" w:rsidP="004769C9">
      <w:pPr>
        <w:numPr>
          <w:ilvl w:val="0"/>
          <w:numId w:val="3"/>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b/>
          <w:bCs/>
          <w:i/>
          <w:sz w:val="22"/>
          <w:szCs w:val="22"/>
          <w:lang w:val="es-AR"/>
        </w:rPr>
        <w:t xml:space="preserve">X Reunión de antropología del MERCOSUR. Situar, actuar e imaginar. </w:t>
      </w:r>
      <w:r w:rsidRPr="00C80AD9">
        <w:rPr>
          <w:rFonts w:ascii="Book Antiqua" w:hAnsi="Book Antiqua"/>
          <w:bCs/>
          <w:iCs/>
          <w:sz w:val="22"/>
          <w:szCs w:val="22"/>
          <w:lang w:val="es-AR"/>
        </w:rPr>
        <w:t>“La diversidad cultural en las políticas educativas. Reflexiones en torno a la Educación Común y la Educación Especial</w:t>
      </w:r>
      <w:r w:rsidRPr="00C80AD9">
        <w:rPr>
          <w:rFonts w:ascii="Book Antiqua" w:hAnsi="Book Antiqua"/>
          <w:bCs/>
          <w:iCs/>
          <w:sz w:val="22"/>
          <w:szCs w:val="22"/>
        </w:rPr>
        <w:t xml:space="preserve">". Autores: </w:t>
      </w:r>
      <w:r w:rsidRPr="00C80AD9">
        <w:rPr>
          <w:rFonts w:ascii="Book Antiqua" w:hAnsi="Book Antiqua"/>
          <w:bCs/>
          <w:iCs/>
          <w:sz w:val="22"/>
          <w:szCs w:val="22"/>
          <w:lang w:val="es-AR"/>
        </w:rPr>
        <w:t>Pérez, Andrea; Gallardo, Héctor Hugo.</w:t>
      </w:r>
      <w:r w:rsidRPr="00C80AD9">
        <w:rPr>
          <w:rFonts w:ascii="Book Antiqua" w:hAnsi="Book Antiqua"/>
          <w:bCs/>
          <w:iCs/>
          <w:sz w:val="22"/>
          <w:szCs w:val="22"/>
        </w:rPr>
        <w:t xml:space="preserve"> </w:t>
      </w:r>
      <w:r w:rsidRPr="00C80AD9">
        <w:rPr>
          <w:rFonts w:ascii="Book Antiqua" w:hAnsi="Book Antiqua"/>
          <w:bCs/>
          <w:iCs/>
          <w:sz w:val="22"/>
          <w:szCs w:val="22"/>
          <w:lang w:val="es-AR"/>
        </w:rPr>
        <w:t xml:space="preserve">Grupo de trabajo: 14. </w:t>
      </w:r>
      <w:r w:rsidRPr="00C80AD9">
        <w:rPr>
          <w:rFonts w:ascii="Book Antiqua" w:hAnsi="Book Antiqua"/>
          <w:bCs/>
          <w:iCs/>
          <w:sz w:val="22"/>
          <w:szCs w:val="22"/>
        </w:rPr>
        <w:t>Políticas públicas para la diversidad cultural.</w:t>
      </w:r>
      <w:r w:rsidRPr="00C80AD9">
        <w:rPr>
          <w:rFonts w:ascii="Book Antiqua" w:hAnsi="Book Antiqua"/>
          <w:bCs/>
          <w:iCs/>
          <w:sz w:val="22"/>
          <w:szCs w:val="22"/>
          <w:lang w:val="es-AR"/>
        </w:rPr>
        <w:t xml:space="preserve"> Córdoba. 10 al 13 de Julio de 2013. Publicado en CD: ISBN 987-24680-2-8.</w:t>
      </w:r>
    </w:p>
    <w:p w:rsidR="00775CA4" w:rsidRPr="00C80AD9" w:rsidRDefault="00775CA4" w:rsidP="00775CA4">
      <w:pPr>
        <w:numPr>
          <w:ilvl w:val="0"/>
          <w:numId w:val="3"/>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eastAsia="Arial Unicode MS" w:hAnsi="Book Antiqua" w:cs="Arial"/>
          <w:b/>
          <w:i/>
          <w:sz w:val="22"/>
          <w:szCs w:val="22"/>
          <w:lang w:val="es-ES_tradnl"/>
        </w:rPr>
        <w:t xml:space="preserve">XXII Jornadas Nacionales RUEDES. XVI Jornadas Nacionales RECCEE. Desafíos a la Educación Inclusiva: “Después de la escuela primaria… qué, cómo y dónde?”. El derecho a la educación secundaria obligatoria. </w:t>
      </w:r>
      <w:r w:rsidRPr="00C80AD9">
        <w:rPr>
          <w:rFonts w:ascii="Book Antiqua" w:eastAsia="Arial Unicode MS" w:hAnsi="Book Antiqua" w:cs="Arial"/>
          <w:sz w:val="22"/>
          <w:szCs w:val="22"/>
          <w:lang w:val="es-ES_tradnl"/>
        </w:rPr>
        <w:t>“Viejos y nuevos paradigmas en torno a la discapacidad. Teorías y prácticas pedagógicas en tensión”. Autores:</w:t>
      </w:r>
      <w:r w:rsidRPr="00C80AD9">
        <w:rPr>
          <w:rFonts w:ascii="Book Antiqua" w:hAnsi="Book Antiqua"/>
          <w:bCs/>
          <w:iCs/>
          <w:sz w:val="22"/>
          <w:szCs w:val="22"/>
          <w:lang w:val="es-AR"/>
        </w:rPr>
        <w:t xml:space="preserve"> Pérez, Andrea; Gallardo, Héctor Hugo. </w:t>
      </w:r>
      <w:r w:rsidRPr="00C80AD9">
        <w:rPr>
          <w:rFonts w:ascii="Book Antiqua" w:hAnsi="Book Antiqua"/>
          <w:bCs/>
          <w:iCs/>
          <w:sz w:val="22"/>
          <w:szCs w:val="22"/>
          <w:lang w:val="es-ES_tradnl"/>
        </w:rPr>
        <w:t xml:space="preserve">Eje temático I: Nuevo Profesional para los nuevos paradigmas desde la Convención Internacional de los Derechos de las Personas con Discapacidad. Facultad de Ciencias de la Educación. Universidad Nacional del Comahue. Cipolletti, Río Negro. 20 y 21 de septiembre de 2013. Poster publicado en CD: ISBN 978-987-604-364-9. </w:t>
      </w:r>
    </w:p>
    <w:p w:rsidR="00775CA4" w:rsidRPr="00C80AD9" w:rsidRDefault="004769C9" w:rsidP="00775CA4">
      <w:pPr>
        <w:numPr>
          <w:ilvl w:val="0"/>
          <w:numId w:val="3"/>
        </w:numPr>
        <w:spacing w:before="120" w:after="120"/>
        <w:jc w:val="both"/>
        <w:rPr>
          <w:rFonts w:ascii="Book Antiqua" w:eastAsia="Arial Unicode MS" w:hAnsi="Book Antiqua" w:cs="Arial"/>
          <w:b/>
          <w:bCs/>
          <w:i/>
          <w:iCs/>
          <w:sz w:val="22"/>
          <w:szCs w:val="22"/>
          <w:lang w:val="es-AR"/>
        </w:rPr>
      </w:pPr>
      <w:r w:rsidRPr="00C80AD9">
        <w:rPr>
          <w:rFonts w:ascii="Book Antiqua" w:hAnsi="Book Antiqua"/>
          <w:b/>
          <w:bCs/>
          <w:sz w:val="22"/>
          <w:szCs w:val="22"/>
          <w:lang w:val="es-AR"/>
        </w:rPr>
        <w:t xml:space="preserve">Expositora. </w:t>
      </w:r>
      <w:r w:rsidRPr="00C80AD9">
        <w:rPr>
          <w:rFonts w:ascii="Book Antiqua" w:hAnsi="Book Antiqua"/>
          <w:b/>
          <w:bCs/>
          <w:i/>
          <w:sz w:val="22"/>
          <w:szCs w:val="22"/>
          <w:lang w:val="es-AR"/>
        </w:rPr>
        <w:t>V Encuentro Nacional y II Latinoamericano de Ingreso Universitario. Políticas y estrategias para la inclusión. Nuevas complejidades; nuevas respuestas.</w:t>
      </w:r>
      <w:r w:rsidRPr="00C80AD9">
        <w:rPr>
          <w:rFonts w:ascii="Book Antiqua" w:hAnsi="Book Antiqua"/>
          <w:b/>
          <w:bCs/>
          <w:i/>
          <w:iCs/>
          <w:sz w:val="22"/>
          <w:szCs w:val="22"/>
          <w:lang w:val="es-AR"/>
        </w:rPr>
        <w:t xml:space="preserve"> </w:t>
      </w:r>
      <w:r w:rsidRPr="00C80AD9">
        <w:rPr>
          <w:rFonts w:ascii="Book Antiqua" w:hAnsi="Book Antiqua"/>
          <w:bCs/>
          <w:iCs/>
          <w:sz w:val="22"/>
          <w:szCs w:val="22"/>
        </w:rPr>
        <w:t>"</w:t>
      </w:r>
      <w:r w:rsidRPr="00C80AD9">
        <w:rPr>
          <w:rFonts w:ascii="Book Antiqua" w:hAnsi="Book Antiqua"/>
          <w:bCs/>
          <w:iCs/>
          <w:sz w:val="22"/>
          <w:szCs w:val="22"/>
          <w:lang w:val="es-AR"/>
        </w:rPr>
        <w:t>Discapacidad y universidad: entre la inclusión normativa y la participación activa</w:t>
      </w:r>
      <w:r w:rsidRPr="00C80AD9">
        <w:rPr>
          <w:rFonts w:ascii="Book Antiqua" w:hAnsi="Book Antiqua"/>
          <w:bCs/>
          <w:iCs/>
          <w:sz w:val="22"/>
          <w:szCs w:val="22"/>
        </w:rPr>
        <w:t xml:space="preserve">". Autores: </w:t>
      </w:r>
      <w:r w:rsidRPr="00C80AD9">
        <w:rPr>
          <w:rFonts w:ascii="Book Antiqua" w:hAnsi="Book Antiqua"/>
          <w:bCs/>
          <w:iCs/>
          <w:sz w:val="22"/>
          <w:szCs w:val="22"/>
          <w:lang w:val="es-AR"/>
        </w:rPr>
        <w:t>Pérez, Andrea; Fernández, María Esther; Camún, Andrea; Gaviglio, Andrea.</w:t>
      </w:r>
      <w:r w:rsidRPr="00C80AD9">
        <w:rPr>
          <w:rFonts w:ascii="Book Antiqua" w:hAnsi="Book Antiqua"/>
          <w:bCs/>
          <w:iCs/>
          <w:sz w:val="22"/>
          <w:szCs w:val="22"/>
        </w:rPr>
        <w:t xml:space="preserve"> </w:t>
      </w:r>
      <w:r w:rsidRPr="00C80AD9">
        <w:rPr>
          <w:rFonts w:ascii="Book Antiqua" w:hAnsi="Book Antiqua"/>
          <w:bCs/>
          <w:iCs/>
          <w:sz w:val="22"/>
          <w:szCs w:val="22"/>
          <w:lang w:val="es-AR"/>
        </w:rPr>
        <w:t>Eje 1: El ingreso a la universidad pública en el contexto político actual</w:t>
      </w:r>
      <w:r w:rsidRPr="00C80AD9">
        <w:rPr>
          <w:rFonts w:ascii="Book Antiqua" w:hAnsi="Book Antiqua"/>
          <w:sz w:val="22"/>
          <w:szCs w:val="22"/>
        </w:rPr>
        <w:t xml:space="preserve">. Universidad Nacional de Luján. </w:t>
      </w:r>
      <w:r w:rsidRPr="00C80AD9">
        <w:rPr>
          <w:rFonts w:ascii="Book Antiqua" w:hAnsi="Book Antiqua"/>
          <w:bCs/>
          <w:iCs/>
          <w:sz w:val="22"/>
          <w:szCs w:val="22"/>
          <w:lang w:val="es-AR"/>
        </w:rPr>
        <w:t>Buenos Aires. 7, 8, 9 de agosto de 2013. Ponencia completa publicada en CD.</w:t>
      </w:r>
      <w:r w:rsidR="00775CA4" w:rsidRPr="00C80AD9">
        <w:rPr>
          <w:rFonts w:ascii="Book Antiqua" w:hAnsi="Book Antiqua"/>
          <w:b/>
          <w:bCs/>
          <w:sz w:val="22"/>
          <w:szCs w:val="22"/>
          <w:lang w:val="es-AR"/>
        </w:rPr>
        <w:t xml:space="preserve"> Expositora. </w:t>
      </w:r>
      <w:r w:rsidR="00775CA4" w:rsidRPr="00C80AD9">
        <w:rPr>
          <w:rFonts w:ascii="Book Antiqua" w:hAnsi="Book Antiqua"/>
          <w:b/>
          <w:bCs/>
          <w:i/>
          <w:iCs/>
          <w:sz w:val="22"/>
          <w:szCs w:val="22"/>
          <w:lang w:val="es-AR"/>
        </w:rPr>
        <w:t xml:space="preserve">XXI Jornadas de Cátedras y Carreras de Educación Especial de Universidades Nacionales, RUEDES y </w:t>
      </w:r>
      <w:r w:rsidR="00775CA4" w:rsidRPr="00C80AD9">
        <w:rPr>
          <w:rFonts w:ascii="Book Antiqua" w:hAnsi="Book Antiqua"/>
          <w:b/>
          <w:bCs/>
          <w:i/>
          <w:iCs/>
          <w:sz w:val="22"/>
          <w:szCs w:val="22"/>
          <w:lang w:val="es-ES_tradnl"/>
        </w:rPr>
        <w:t>XV Jornadas Nacionales de la Red de Estudiantes de Cátedras y Carreras de Educación Especial, RECCEE.</w:t>
      </w:r>
      <w:r w:rsidR="00775CA4" w:rsidRPr="00C80AD9">
        <w:rPr>
          <w:rFonts w:ascii="Book Antiqua" w:hAnsi="Book Antiqua"/>
          <w:b/>
          <w:bCs/>
          <w:i/>
          <w:iCs/>
          <w:sz w:val="22"/>
          <w:szCs w:val="22"/>
          <w:lang w:val="es-AR"/>
        </w:rPr>
        <w:t xml:space="preserve"> </w:t>
      </w:r>
      <w:r w:rsidR="00775CA4" w:rsidRPr="00C80AD9">
        <w:rPr>
          <w:rFonts w:ascii="Book Antiqua" w:hAnsi="Book Antiqua"/>
          <w:b/>
          <w:bCs/>
          <w:i/>
          <w:iCs/>
          <w:sz w:val="22"/>
          <w:szCs w:val="22"/>
        </w:rPr>
        <w:t xml:space="preserve">"Las relaciones entre la educación común y especial. Dilemas de una construcción socio-educativa "Educar entre sujetos y diferencias problematizando sentidos". </w:t>
      </w:r>
      <w:r w:rsidR="00775CA4" w:rsidRPr="00C80AD9">
        <w:rPr>
          <w:rFonts w:ascii="Book Antiqua" w:hAnsi="Book Antiqua"/>
          <w:bCs/>
          <w:iCs/>
          <w:sz w:val="22"/>
          <w:szCs w:val="22"/>
          <w:lang w:val="es-AR"/>
        </w:rPr>
        <w:t xml:space="preserve">“Discapacidad y educación común. ¿Es posible alterizar la mismidad?” Autores: Andrea Pérez y Hugo Gallardo. Eje temático: Las relaciones entre la Educación Común y Especial. Contribuciones disciplinarias e interdisciplinarias. Discursos, miradas, experiencias y dilemas. Comodoro Rivadavia. Chubut. 6 a 8 de septiembre de 2012. Actas: </w:t>
      </w:r>
      <w:r w:rsidR="00775CA4" w:rsidRPr="00C80AD9">
        <w:rPr>
          <w:rFonts w:ascii="Book Antiqua" w:hAnsi="Book Antiqua"/>
          <w:sz w:val="22"/>
          <w:szCs w:val="22"/>
        </w:rPr>
        <w:t>ISBN 978-987-1937-25-7.</w:t>
      </w:r>
    </w:p>
    <w:p w:rsidR="00775CA4" w:rsidRPr="00C80AD9" w:rsidRDefault="00775CA4" w:rsidP="00775CA4">
      <w:pPr>
        <w:numPr>
          <w:ilvl w:val="0"/>
          <w:numId w:val="3"/>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bCs/>
          <w:i/>
          <w:sz w:val="22"/>
          <w:szCs w:val="22"/>
        </w:rPr>
        <w:t>VI Jornadas sobre Etnografía y Métodos Cualitativos</w:t>
      </w:r>
      <w:r w:rsidRPr="00C80AD9">
        <w:rPr>
          <w:rFonts w:ascii="Book Antiqua" w:hAnsi="Book Antiqua" w:cs="Arial"/>
          <w:b/>
          <w:bCs/>
          <w:i/>
          <w:sz w:val="22"/>
          <w:szCs w:val="22"/>
          <w:lang w:val="es-ES_tradnl"/>
        </w:rPr>
        <w:t>.</w:t>
      </w:r>
      <w:r w:rsidRPr="00C80AD9">
        <w:rPr>
          <w:rFonts w:ascii="Book Antiqua" w:hAnsi="Book Antiqua" w:cs="Arial"/>
          <w:b/>
          <w:i/>
          <w:sz w:val="22"/>
          <w:szCs w:val="22"/>
        </w:rPr>
        <w:t xml:space="preserve"> </w:t>
      </w:r>
      <w:r w:rsidRPr="00C80AD9">
        <w:rPr>
          <w:rFonts w:ascii="Book Antiqua" w:hAnsi="Book Antiqua" w:cs="Arial"/>
          <w:sz w:val="22"/>
          <w:szCs w:val="22"/>
        </w:rPr>
        <w:t>“Las voces del alumnado en la investigación educativa”, Autoras: Lucas, Julia; Cimolai, Silvina; Pérez, Andrea. Centro de Antropología Social. Instituto de Desarrollo Económico y Social (IDES). 11 al 13 de agosto de 2010. ISBN 978-987-23365-2-3</w:t>
      </w:r>
    </w:p>
    <w:p w:rsidR="004769C9" w:rsidRPr="00C80AD9" w:rsidRDefault="004769C9" w:rsidP="004769C9">
      <w:pPr>
        <w:numPr>
          <w:ilvl w:val="0"/>
          <w:numId w:val="3"/>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bCs/>
          <w:i/>
          <w:sz w:val="22"/>
          <w:szCs w:val="22"/>
        </w:rPr>
        <w:t xml:space="preserve">II Congreso Internacional de Investigación y Práctica Profesional en Psicología, XVII Jornadas de Investigación y Sexto Encuentro de Investigadores en Psicología del MERCOSUR. “Clínica e Investigación. Contribuciones a las Problemáticas Sociales”. </w:t>
      </w:r>
      <w:r w:rsidRPr="00C80AD9">
        <w:rPr>
          <w:rFonts w:ascii="Book Antiqua" w:hAnsi="Book Antiqua" w:cs="Arial"/>
          <w:sz w:val="22"/>
          <w:szCs w:val="22"/>
        </w:rPr>
        <w:t>“</w:t>
      </w:r>
      <w:r w:rsidRPr="00C80AD9">
        <w:rPr>
          <w:rFonts w:ascii="Book Antiqua" w:hAnsi="Book Antiqua" w:cs="Arial"/>
          <w:bCs/>
          <w:sz w:val="22"/>
          <w:szCs w:val="22"/>
        </w:rPr>
        <w:t>Las voces del alumnado en la investigación psicoeducativa. Aportes desde una perspectiva interdisciplinaria</w:t>
      </w:r>
      <w:r w:rsidRPr="00C80AD9">
        <w:rPr>
          <w:rFonts w:ascii="Book Antiqua" w:hAnsi="Book Antiqua" w:cs="Arial"/>
          <w:sz w:val="22"/>
          <w:szCs w:val="22"/>
        </w:rPr>
        <w:t xml:space="preserve">”, Autoras: Pérez, Andrea; Cimolai, Silvina; Lucas, Julia. Facultad de Psicología - Universidad de Buenos Aires. </w:t>
      </w:r>
      <w:r w:rsidRPr="00C80AD9">
        <w:rPr>
          <w:rFonts w:ascii="Book Antiqua" w:hAnsi="Book Antiqua" w:cs="Arial"/>
          <w:bCs/>
          <w:sz w:val="22"/>
          <w:szCs w:val="22"/>
        </w:rPr>
        <w:t>22, 23 y 24 de noviembre de 2010</w:t>
      </w:r>
      <w:r w:rsidRPr="00C80AD9">
        <w:rPr>
          <w:rFonts w:ascii="Book Antiqua" w:hAnsi="Book Antiqua" w:cs="Arial"/>
          <w:sz w:val="22"/>
          <w:szCs w:val="22"/>
        </w:rPr>
        <w:t>. Memorias ISSN: 1667-6750</w:t>
      </w:r>
    </w:p>
    <w:p w:rsidR="004769C9" w:rsidRPr="00C80AD9" w:rsidRDefault="004769C9" w:rsidP="004769C9">
      <w:pPr>
        <w:numPr>
          <w:ilvl w:val="0"/>
          <w:numId w:val="3"/>
        </w:numPr>
        <w:spacing w:before="120" w:after="120"/>
        <w:jc w:val="both"/>
        <w:rPr>
          <w:rFonts w:ascii="Book Antiqua"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 xml:space="preserve">XVI Congreso Mundial de Ciencias de la Educación. </w:t>
      </w:r>
      <w:r w:rsidRPr="00C80AD9">
        <w:rPr>
          <w:rFonts w:ascii="Book Antiqua" w:hAnsi="Book Antiqua" w:cs="Arial"/>
          <w:sz w:val="22"/>
          <w:szCs w:val="22"/>
        </w:rPr>
        <w:t>“</w:t>
      </w:r>
      <w:r w:rsidRPr="00C80AD9">
        <w:rPr>
          <w:rFonts w:ascii="Book Antiqua" w:hAnsi="Book Antiqua" w:cs="Arial"/>
          <w:sz w:val="22"/>
          <w:szCs w:val="22"/>
          <w:lang w:val="es-ES_tradnl"/>
        </w:rPr>
        <w:t>Investigaciones sobre aprendizajes escolares y extra-escolares. Algunos aportes para la educación de nuestros tiempos.</w:t>
      </w:r>
      <w:r w:rsidRPr="00C80AD9">
        <w:rPr>
          <w:rFonts w:ascii="Book Antiqua" w:hAnsi="Book Antiqua" w:cs="Arial"/>
          <w:sz w:val="22"/>
          <w:szCs w:val="22"/>
        </w:rPr>
        <w:t xml:space="preserve">”, Autoras: Pérez, Andrea; Lucas, Julia; Cimolai, Silvina. </w:t>
      </w:r>
      <w:r w:rsidRPr="00C80AD9">
        <w:rPr>
          <w:rFonts w:ascii="Book Antiqua" w:hAnsi="Book Antiqua" w:cs="Arial"/>
          <w:sz w:val="22"/>
          <w:szCs w:val="22"/>
        </w:rPr>
        <w:lastRenderedPageBreak/>
        <w:t xml:space="preserve">Asociación Mundial de Ciencias de la Educación, Monterrey, Nuevo León, México. 31 de mayo a 4 de junio de 2010. </w:t>
      </w:r>
      <w:r w:rsidRPr="00C80AD9">
        <w:rPr>
          <w:rFonts w:ascii="Book Antiqua" w:hAnsi="Book Antiqua" w:cs="Arial"/>
          <w:sz w:val="22"/>
          <w:szCs w:val="22"/>
          <w:lang w:val="es-ES_tradnl"/>
        </w:rPr>
        <w:t>ISBN: 978-607-9036-00-3 (resumen)</w:t>
      </w:r>
    </w:p>
    <w:p w:rsidR="004769C9" w:rsidRPr="00C80AD9" w:rsidRDefault="004769C9" w:rsidP="004769C9">
      <w:pPr>
        <w:numPr>
          <w:ilvl w:val="0"/>
          <w:numId w:val="3"/>
        </w:numPr>
        <w:spacing w:before="120" w:after="120"/>
        <w:jc w:val="both"/>
        <w:rPr>
          <w:rFonts w:ascii="Book Antiqua"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 xml:space="preserve">XVI Congreso Mundial de Ciencias de la Educación. </w:t>
      </w:r>
      <w:r w:rsidRPr="00C80AD9">
        <w:rPr>
          <w:rFonts w:ascii="Book Antiqua" w:hAnsi="Book Antiqua" w:cs="Arial"/>
          <w:sz w:val="22"/>
          <w:szCs w:val="22"/>
        </w:rPr>
        <w:t>“</w:t>
      </w:r>
      <w:r w:rsidRPr="00C80AD9">
        <w:rPr>
          <w:rFonts w:ascii="Book Antiqua" w:hAnsi="Book Antiqua" w:cs="Arial"/>
          <w:sz w:val="22"/>
          <w:szCs w:val="22"/>
          <w:lang w:val="es-ES_tradnl"/>
        </w:rPr>
        <w:t>Los docentes y las tensiones entre los aprendizajes escolares y extra-escolares del alumnado</w:t>
      </w:r>
      <w:r w:rsidRPr="00C80AD9">
        <w:rPr>
          <w:rFonts w:ascii="Book Antiqua" w:hAnsi="Book Antiqua" w:cs="Arial"/>
          <w:sz w:val="22"/>
          <w:szCs w:val="22"/>
        </w:rPr>
        <w:t xml:space="preserve">”, Autoras: Lucas, Julia; Cimolai, Silvina; Pérez, Andrea. Asociación Mundial de Ciencias de la Educación, Monterrey, Nuevo León, México. 31 de mayo a 4 de junio de 2010. </w:t>
      </w:r>
      <w:r w:rsidRPr="00C80AD9">
        <w:rPr>
          <w:rFonts w:ascii="Book Antiqua" w:hAnsi="Book Antiqua" w:cs="Arial"/>
          <w:sz w:val="22"/>
          <w:szCs w:val="22"/>
          <w:lang w:val="es-ES_tradnl"/>
        </w:rPr>
        <w:t>ISBN: 978-607-9036-00-3 (resumen)</w:t>
      </w:r>
    </w:p>
    <w:p w:rsidR="00775CA4" w:rsidRPr="00C80AD9" w:rsidRDefault="00775CA4" w:rsidP="00775CA4">
      <w:pPr>
        <w:numPr>
          <w:ilvl w:val="0"/>
          <w:numId w:val="3"/>
        </w:numPr>
        <w:spacing w:before="120" w:after="120"/>
        <w:jc w:val="both"/>
        <w:rPr>
          <w:rFonts w:ascii="Book Antiqua"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 xml:space="preserve">II Simposio Internacional sobre Infancia, Educación, Derechos de niños, niñas y adolescentes. </w:t>
      </w:r>
      <w:r w:rsidRPr="00C80AD9">
        <w:rPr>
          <w:rFonts w:ascii="Book Antiqua" w:hAnsi="Book Antiqua" w:cs="Arial"/>
          <w:sz w:val="22"/>
          <w:szCs w:val="22"/>
        </w:rPr>
        <w:t xml:space="preserve">“Conocimientos, aprendizajes y contextos. Repensando los desafíos del aprendizaje escolar”, Autoras: Pérez, Andrea; Lucas, Julia; Cimolai, Silvina. Facultad de Psicología de la Universidad Nacional de Mar del Plata y Área de Educación de la Facultad Latinoamericana de Ciencias Sociales. Mar del Plata. 29, 30 y 31 de octubre de 2009. </w:t>
      </w:r>
      <w:r w:rsidRPr="00C80AD9">
        <w:rPr>
          <w:rFonts w:ascii="Book Antiqua" w:hAnsi="Book Antiqua" w:cs="Arial"/>
          <w:sz w:val="22"/>
          <w:szCs w:val="22"/>
          <w:lang w:val="es-ES_tradnl"/>
        </w:rPr>
        <w:t>CD: ISBN: 978-987-544-338-9</w:t>
      </w:r>
    </w:p>
    <w:p w:rsidR="00775CA4" w:rsidRPr="00C80AD9" w:rsidRDefault="00775CA4" w:rsidP="00775CA4">
      <w:pPr>
        <w:numPr>
          <w:ilvl w:val="0"/>
          <w:numId w:val="3"/>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II Congreso Latinoamericano de Antropología. Antropología latinoamericana gestando un nuevo futuro</w:t>
      </w:r>
      <w:r w:rsidRPr="00C80AD9">
        <w:rPr>
          <w:rFonts w:ascii="Book Antiqua" w:hAnsi="Book Antiqua" w:cs="Arial"/>
          <w:b/>
          <w:sz w:val="22"/>
          <w:szCs w:val="22"/>
        </w:rPr>
        <w:t xml:space="preserve">. </w:t>
      </w:r>
      <w:r w:rsidRPr="00C80AD9">
        <w:rPr>
          <w:rFonts w:ascii="Book Antiqua" w:hAnsi="Book Antiqua" w:cs="Arial"/>
          <w:sz w:val="22"/>
          <w:szCs w:val="22"/>
        </w:rPr>
        <w:t xml:space="preserve">"Inmigrantes y escuela. El (no) lugar de la diferencia", Autora: Pérez, Andrea. Universidad de Costa Rica. San José de Costa Rica, 28 al 31 de julio de 2008. Disponible en </w:t>
      </w:r>
      <w:hyperlink r:id="rId33" w:history="1">
        <w:r w:rsidRPr="00C80AD9">
          <w:rPr>
            <w:rStyle w:val="Hipervnculo"/>
            <w:rFonts w:ascii="Book Antiqua" w:hAnsi="Book Antiqua" w:cs="Arial"/>
            <w:color w:val="auto"/>
            <w:sz w:val="22"/>
            <w:szCs w:val="22"/>
          </w:rPr>
          <w:t>http://www.iij.ucr.ac.cr/archivos/publicaciones/congresos/II%20Congreso%20Latinoamericano%20de%20Antropologia/II_Congreso_Latinoamericano_de_Antropologia.pdf</w:t>
        </w:r>
      </w:hyperlink>
      <w:r w:rsidRPr="00C80AD9">
        <w:rPr>
          <w:rFonts w:ascii="Book Antiqua" w:hAnsi="Book Antiqua" w:cs="Arial"/>
          <w:sz w:val="22"/>
          <w:szCs w:val="22"/>
        </w:rPr>
        <w:t xml:space="preserve"> (pp. 1091-1099).</w:t>
      </w:r>
    </w:p>
    <w:p w:rsidR="00775CA4" w:rsidRPr="00C80AD9" w:rsidRDefault="00775CA4" w:rsidP="00775CA4">
      <w:pPr>
        <w:numPr>
          <w:ilvl w:val="0"/>
          <w:numId w:val="3"/>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 xml:space="preserve">IX Congreso Argentino de Antropología Social “Fronteras de la Antropología”. </w:t>
      </w:r>
      <w:r w:rsidRPr="00C80AD9">
        <w:rPr>
          <w:rFonts w:ascii="Book Antiqua" w:hAnsi="Book Antiqua" w:cs="Arial"/>
          <w:sz w:val="22"/>
          <w:szCs w:val="22"/>
        </w:rPr>
        <w:t>"La educación escolar de niños integrantes de familias bolivianas en el conurbano bonaerense". Autora: Pérez, Andrea. Universidad Nacional de Misiones, Posadas, Misiones, Argentina, 5 al 8 de agosto de 2008. Publicado en CD.</w:t>
      </w:r>
    </w:p>
    <w:p w:rsidR="004769C9" w:rsidRPr="00C80AD9" w:rsidRDefault="004769C9" w:rsidP="004769C9">
      <w:pPr>
        <w:numPr>
          <w:ilvl w:val="0"/>
          <w:numId w:val="3"/>
        </w:numPr>
        <w:spacing w:before="120" w:after="120"/>
        <w:jc w:val="both"/>
        <w:rPr>
          <w:rFonts w:ascii="Book Antiqua" w:hAnsi="Book Antiqua"/>
          <w:sz w:val="22"/>
          <w:szCs w:val="22"/>
        </w:rPr>
      </w:pPr>
      <w:r w:rsidRPr="00C80AD9">
        <w:rPr>
          <w:rFonts w:ascii="Book Antiqua" w:hAnsi="Book Antiqua"/>
          <w:b/>
          <w:bCs/>
          <w:sz w:val="22"/>
          <w:szCs w:val="22"/>
          <w:lang w:val="es-AR"/>
        </w:rPr>
        <w:t xml:space="preserve">Expositora. </w:t>
      </w:r>
      <w:r w:rsidRPr="00C80AD9">
        <w:rPr>
          <w:rFonts w:ascii="Book Antiqua" w:hAnsi="Book Antiqua"/>
          <w:b/>
          <w:bCs/>
          <w:i/>
          <w:sz w:val="22"/>
          <w:szCs w:val="22"/>
        </w:rPr>
        <w:t>Encuentro de Jóvenes Investigadores 05' de las Universidades Nacionales.</w:t>
      </w:r>
      <w:r w:rsidRPr="00C80AD9">
        <w:rPr>
          <w:rFonts w:ascii="Book Antiqua" w:hAnsi="Book Antiqua"/>
          <w:sz w:val="22"/>
          <w:szCs w:val="22"/>
        </w:rPr>
        <w:t xml:space="preserve"> “</w:t>
      </w:r>
      <w:r w:rsidRPr="00C80AD9">
        <w:rPr>
          <w:rFonts w:ascii="Book Antiqua" w:hAnsi="Book Antiqua"/>
          <w:sz w:val="22"/>
          <w:szCs w:val="22"/>
          <w:lang w:val="es-AR"/>
        </w:rPr>
        <w:t>Experiencias educativas de alumnos pertenecientes a familias oriundas de Bolivia</w:t>
      </w:r>
      <w:r w:rsidRPr="00C80AD9">
        <w:rPr>
          <w:rFonts w:ascii="Book Antiqua" w:hAnsi="Book Antiqua"/>
          <w:sz w:val="22"/>
          <w:szCs w:val="22"/>
        </w:rPr>
        <w:t>”.</w:t>
      </w:r>
      <w:r w:rsidRPr="00C80AD9">
        <w:rPr>
          <w:rFonts w:ascii="Book Antiqua" w:hAnsi="Book Antiqua"/>
          <w:bCs/>
          <w:sz w:val="22"/>
          <w:szCs w:val="22"/>
        </w:rPr>
        <w:t xml:space="preserve">  Autora: Andrea Pérez. </w:t>
      </w:r>
      <w:r w:rsidRPr="00C80AD9">
        <w:rPr>
          <w:rFonts w:ascii="Book Antiqua" w:hAnsi="Book Antiqua"/>
          <w:sz w:val="22"/>
          <w:szCs w:val="22"/>
        </w:rPr>
        <w:t>Universidad Nacional de San Luis, Provincia de San Luis, Argentina, 17 al 20 de noviembre de 2005. ISBN: 950-609-041-6 (resumen)</w:t>
      </w:r>
    </w:p>
    <w:p w:rsidR="004769C9" w:rsidRPr="00C80AD9" w:rsidRDefault="004769C9" w:rsidP="004769C9">
      <w:pPr>
        <w:numPr>
          <w:ilvl w:val="0"/>
          <w:numId w:val="3"/>
        </w:numPr>
        <w:spacing w:before="120" w:after="120"/>
        <w:jc w:val="both"/>
        <w:rPr>
          <w:rFonts w:ascii="Book Antiqua" w:hAnsi="Book Antiqua"/>
          <w:sz w:val="22"/>
          <w:szCs w:val="22"/>
        </w:rPr>
      </w:pPr>
      <w:r w:rsidRPr="00C80AD9">
        <w:rPr>
          <w:rFonts w:ascii="Book Antiqua" w:hAnsi="Book Antiqua"/>
          <w:b/>
          <w:bCs/>
          <w:sz w:val="22"/>
          <w:szCs w:val="22"/>
          <w:lang w:val="es-AR"/>
        </w:rPr>
        <w:t xml:space="preserve">Expositora. </w:t>
      </w:r>
      <w:r w:rsidRPr="00C80AD9">
        <w:rPr>
          <w:rFonts w:ascii="Book Antiqua" w:hAnsi="Book Antiqua"/>
          <w:b/>
          <w:bCs/>
          <w:i/>
          <w:sz w:val="22"/>
          <w:szCs w:val="22"/>
        </w:rPr>
        <w:t>Encuentro de Jóvenes Investigadores 05' de las Universidades Nacionales.</w:t>
      </w:r>
      <w:r w:rsidRPr="00C80AD9">
        <w:rPr>
          <w:rFonts w:ascii="Book Antiqua" w:hAnsi="Book Antiqua"/>
          <w:bCs/>
          <w:sz w:val="22"/>
          <w:szCs w:val="22"/>
        </w:rPr>
        <w:t xml:space="preserve"> </w:t>
      </w:r>
      <w:r w:rsidRPr="00C80AD9">
        <w:rPr>
          <w:rFonts w:ascii="Book Antiqua" w:hAnsi="Book Antiqua"/>
          <w:sz w:val="22"/>
          <w:szCs w:val="22"/>
        </w:rPr>
        <w:t>“Experiencias alternativas frente al fracaso escolar”. Autores: López, María Mercedes; Pérez, Andrea; Serial, Alejandra. Universidad Nacional de San Luis, Provincia de San Luis, Argentina, 17 al 20 de noviembre de 2005. ISBN: 950-609-041-6 (resumen)</w:t>
      </w:r>
    </w:p>
    <w:p w:rsidR="004769C9" w:rsidRPr="00C80AD9" w:rsidRDefault="004769C9"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bCs/>
          <w:sz w:val="22"/>
          <w:szCs w:val="22"/>
          <w:lang w:val="es-AR"/>
        </w:rPr>
        <w:t xml:space="preserve">Expositora. </w:t>
      </w:r>
      <w:r w:rsidRPr="00C80AD9">
        <w:rPr>
          <w:rFonts w:ascii="Book Antiqua" w:hAnsi="Book Antiqua"/>
          <w:b/>
          <w:bCs/>
          <w:i/>
          <w:iCs/>
          <w:sz w:val="22"/>
          <w:szCs w:val="22"/>
        </w:rPr>
        <w:t>Primer Encuentro Universitario: Cátedra abierta. Cuidado familiar y mejoramiento de las condiciones de educabilidad</w:t>
      </w:r>
      <w:r w:rsidRPr="00C80AD9">
        <w:rPr>
          <w:rFonts w:ascii="Book Antiqua" w:hAnsi="Book Antiqua"/>
          <w:sz w:val="22"/>
          <w:szCs w:val="22"/>
        </w:rPr>
        <w:t>.</w:t>
      </w:r>
      <w:r w:rsidRPr="00C80AD9">
        <w:rPr>
          <w:rFonts w:ascii="Book Antiqua" w:hAnsi="Book Antiqua"/>
          <w:bCs/>
          <w:iCs/>
          <w:sz w:val="22"/>
          <w:szCs w:val="22"/>
          <w:lang w:val="es-AR"/>
        </w:rPr>
        <w:t xml:space="preserve"> </w:t>
      </w:r>
      <w:r w:rsidRPr="00C80AD9">
        <w:rPr>
          <w:rFonts w:ascii="Book Antiqua" w:hAnsi="Book Antiqua"/>
          <w:sz w:val="22"/>
          <w:szCs w:val="22"/>
        </w:rPr>
        <w:t>Presentación del Proyecto "Análisis de experiencias alternativas en el abordaje del fracaso escolar masivo en el conurbano bonaerense". Autores: Baquero, Ricardo; Pérez, Andrea; Cimolai, Silvina; Toscano, Ana Gracia. Comisión de Investigaciones Científicas. Ministerio de Desarrollo Humano, Septiembre de 2004. Cuaderno 1.</w:t>
      </w:r>
    </w:p>
    <w:p w:rsidR="004769C9" w:rsidRPr="00C80AD9" w:rsidRDefault="004769C9" w:rsidP="004769C9"/>
    <w:p w:rsidR="004769C9" w:rsidRPr="00C80AD9" w:rsidRDefault="004769C9" w:rsidP="004769C9">
      <w:pPr>
        <w:keepNext/>
        <w:tabs>
          <w:tab w:val="left" w:pos="-720"/>
        </w:tabs>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4.</w:t>
      </w:r>
      <w:r w:rsidR="00E3716C"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4</w:t>
      </w: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 PONENCIAS (no publicadas)</w:t>
      </w:r>
    </w:p>
    <w:p w:rsidR="003D0389" w:rsidRPr="00C80AD9" w:rsidRDefault="003D0389" w:rsidP="003D0389">
      <w:pPr>
        <w:widowControl w:val="0"/>
        <w:numPr>
          <w:ilvl w:val="0"/>
          <w:numId w:val="3"/>
        </w:numPr>
        <w:spacing w:before="120" w:after="120"/>
        <w:jc w:val="both"/>
        <w:rPr>
          <w:rFonts w:ascii="Book Antiqua" w:hAnsi="Book Antiqua"/>
          <w:sz w:val="22"/>
          <w:szCs w:val="22"/>
        </w:rPr>
      </w:pPr>
      <w:r w:rsidRPr="00C80AD9">
        <w:rPr>
          <w:rFonts w:ascii="Book Antiqua" w:hAnsi="Book Antiqua"/>
          <w:b/>
          <w:bCs/>
          <w:i/>
          <w:sz w:val="22"/>
          <w:szCs w:val="22"/>
          <w:lang w:val="es-AR"/>
        </w:rPr>
        <w:t xml:space="preserve">Expositora. XXXII Congreso Internacional ALAS Perú. </w:t>
      </w:r>
      <w:r w:rsidRPr="00C80AD9">
        <w:rPr>
          <w:rFonts w:ascii="Book Antiqua" w:hAnsi="Book Antiqua"/>
          <w:bCs/>
          <w:iCs/>
          <w:sz w:val="22"/>
          <w:szCs w:val="22"/>
          <w:lang w:val="es-AR"/>
        </w:rPr>
        <w:t>(2019) “</w:t>
      </w:r>
      <w:r w:rsidR="002C376F" w:rsidRPr="00C80AD9">
        <w:rPr>
          <w:rFonts w:ascii="Book Antiqua" w:hAnsi="Book Antiqua"/>
          <w:bCs/>
          <w:iCs/>
          <w:sz w:val="22"/>
          <w:szCs w:val="22"/>
        </w:rPr>
        <w:t>Acceso a la Educació</w:t>
      </w:r>
      <w:r w:rsidRPr="00C80AD9">
        <w:rPr>
          <w:rFonts w:ascii="Book Antiqua" w:hAnsi="Book Antiqua"/>
          <w:bCs/>
          <w:iCs/>
          <w:sz w:val="22"/>
          <w:szCs w:val="22"/>
        </w:rPr>
        <w:t xml:space="preserve">n Universitaria. Barreras discapacitantes en contextos educativos". Autoras: </w:t>
      </w:r>
      <w:r w:rsidRPr="00C80AD9">
        <w:rPr>
          <w:rFonts w:ascii="Book Antiqua" w:hAnsi="Book Antiqua"/>
          <w:bCs/>
          <w:iCs/>
          <w:sz w:val="22"/>
          <w:szCs w:val="22"/>
          <w:lang w:val="es-AR"/>
        </w:rPr>
        <w:t>Pérez, Andrea; Camún, Andrea; Gaviglio, Andrea.</w:t>
      </w:r>
      <w:r w:rsidRPr="00C80AD9">
        <w:rPr>
          <w:rFonts w:ascii="Book Antiqua" w:hAnsi="Book Antiqua"/>
          <w:bCs/>
          <w:iCs/>
          <w:sz w:val="22"/>
          <w:szCs w:val="22"/>
        </w:rPr>
        <w:t xml:space="preserve"> </w:t>
      </w:r>
      <w:r w:rsidRPr="00C80AD9">
        <w:rPr>
          <w:rFonts w:ascii="Book Antiqua" w:hAnsi="Book Antiqua"/>
          <w:bCs/>
          <w:iCs/>
          <w:sz w:val="22"/>
          <w:szCs w:val="22"/>
          <w:lang w:val="es-AR"/>
        </w:rPr>
        <w:t xml:space="preserve">Asociación Latinoamericana de Sociología. Lima, Perú. 1 al 6 de diciembre de 2019. </w:t>
      </w:r>
    </w:p>
    <w:p w:rsidR="008810EF" w:rsidRPr="00C80AD9" w:rsidRDefault="006129DE" w:rsidP="003D6363">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lastRenderedPageBreak/>
        <w:t>Expositora. Primer Foro Mundial del Pensamiento Crítico / 8º Conferencia Latinoamericana y Caribeña de Ciencias Sociales</w:t>
      </w:r>
      <w:r w:rsidR="008810EF" w:rsidRPr="00C80AD9">
        <w:rPr>
          <w:rFonts w:ascii="Book Antiqua" w:hAnsi="Book Antiqua"/>
          <w:b/>
          <w:i/>
          <w:sz w:val="22"/>
          <w:szCs w:val="22"/>
        </w:rPr>
        <w:t>.</w:t>
      </w:r>
      <w:r w:rsidRPr="00C80AD9">
        <w:rPr>
          <w:rFonts w:ascii="Book Antiqua" w:hAnsi="Book Antiqua"/>
          <w:b/>
          <w:i/>
          <w:sz w:val="22"/>
          <w:szCs w:val="22"/>
        </w:rPr>
        <w:t xml:space="preserve"> </w:t>
      </w:r>
      <w:r w:rsidRPr="00C80AD9">
        <w:rPr>
          <w:rFonts w:ascii="Book Antiqua" w:hAnsi="Book Antiqua"/>
          <w:sz w:val="22"/>
          <w:szCs w:val="22"/>
        </w:rPr>
        <w:t>Panel</w:t>
      </w:r>
      <w:r w:rsidR="008810EF" w:rsidRPr="00C80AD9">
        <w:rPr>
          <w:rFonts w:ascii="Book Antiqua" w:hAnsi="Book Antiqua"/>
          <w:sz w:val="22"/>
          <w:szCs w:val="22"/>
        </w:rPr>
        <w:t xml:space="preserve"> </w:t>
      </w:r>
      <w:r w:rsidR="00531069" w:rsidRPr="00C80AD9">
        <w:rPr>
          <w:rFonts w:ascii="Book Antiqua" w:hAnsi="Book Antiqua"/>
          <w:sz w:val="22"/>
          <w:szCs w:val="22"/>
        </w:rPr>
        <w:t xml:space="preserve">59: Retos y desafíos en materia de estudios críticos en discapacidad, eje Epistemologías del Sur. Ponencia </w:t>
      </w:r>
      <w:r w:rsidR="008810EF" w:rsidRPr="00C80AD9">
        <w:rPr>
          <w:rFonts w:ascii="Book Antiqua" w:hAnsi="Book Antiqua"/>
          <w:sz w:val="22"/>
          <w:szCs w:val="22"/>
        </w:rPr>
        <w:t>“</w:t>
      </w:r>
      <w:r w:rsidRPr="00C80AD9">
        <w:rPr>
          <w:rFonts w:ascii="Book Antiqua" w:hAnsi="Book Antiqua"/>
          <w:bCs/>
          <w:sz w:val="22"/>
          <w:szCs w:val="22"/>
          <w:lang w:val="es-AR"/>
        </w:rPr>
        <w:t>La discapacidad y el acceso a la universidad</w:t>
      </w:r>
      <w:r w:rsidRPr="00C80AD9">
        <w:rPr>
          <w:rFonts w:ascii="Book Antiqua" w:hAnsi="Book Antiqua"/>
          <w:sz w:val="22"/>
          <w:szCs w:val="22"/>
          <w:lang w:val="es-AR"/>
        </w:rPr>
        <w:t>. Proyecto de indagación en busca de nuevos saberes</w:t>
      </w:r>
      <w:r w:rsidR="008810EF" w:rsidRPr="00C80AD9">
        <w:rPr>
          <w:rFonts w:ascii="Book Antiqua" w:hAnsi="Book Antiqua"/>
          <w:sz w:val="22"/>
          <w:szCs w:val="22"/>
          <w:lang w:val="es-AR"/>
        </w:rPr>
        <w:t>”</w:t>
      </w:r>
      <w:r w:rsidR="008810EF" w:rsidRPr="00C80AD9">
        <w:rPr>
          <w:rFonts w:ascii="Book Antiqua" w:hAnsi="Book Antiqua"/>
          <w:bCs/>
          <w:sz w:val="22"/>
          <w:szCs w:val="22"/>
          <w:lang w:val="es-AR"/>
        </w:rPr>
        <w:t xml:space="preserve">. Autoras: </w:t>
      </w:r>
      <w:r w:rsidR="00531069" w:rsidRPr="00C80AD9">
        <w:rPr>
          <w:rFonts w:ascii="Book Antiqua" w:hAnsi="Book Antiqua"/>
          <w:bCs/>
          <w:sz w:val="22"/>
          <w:szCs w:val="22"/>
          <w:lang w:val="es-AR"/>
        </w:rPr>
        <w:t xml:space="preserve">Andrea Pérez, </w:t>
      </w:r>
      <w:r w:rsidR="008810EF" w:rsidRPr="00C80AD9">
        <w:rPr>
          <w:rFonts w:ascii="Book Antiqua" w:hAnsi="Book Antiqua"/>
          <w:bCs/>
          <w:sz w:val="22"/>
          <w:szCs w:val="22"/>
          <w:lang w:val="es-AR"/>
        </w:rPr>
        <w:t>Andrea Gaviglio</w:t>
      </w:r>
      <w:r w:rsidR="00531069" w:rsidRPr="00C80AD9">
        <w:rPr>
          <w:rFonts w:ascii="Book Antiqua" w:hAnsi="Book Antiqua"/>
          <w:bCs/>
          <w:sz w:val="22"/>
          <w:szCs w:val="22"/>
          <w:lang w:val="es-AR"/>
        </w:rPr>
        <w:t>.</w:t>
      </w:r>
      <w:r w:rsidR="008810EF" w:rsidRPr="00C80AD9">
        <w:rPr>
          <w:rFonts w:ascii="Book Antiqua" w:hAnsi="Book Antiqua"/>
          <w:bCs/>
          <w:sz w:val="22"/>
          <w:szCs w:val="22"/>
          <w:lang w:val="es-AR"/>
        </w:rPr>
        <w:t xml:space="preserve"> </w:t>
      </w:r>
      <w:r w:rsidR="00531069" w:rsidRPr="00C80AD9">
        <w:rPr>
          <w:rFonts w:ascii="Book Antiqua" w:hAnsi="Book Antiqua"/>
          <w:bCs/>
          <w:sz w:val="22"/>
          <w:szCs w:val="22"/>
          <w:lang w:val="es-AR"/>
        </w:rPr>
        <w:t xml:space="preserve">CLACSO. Lugar: </w:t>
      </w:r>
      <w:r w:rsidR="008810EF" w:rsidRPr="00C80AD9">
        <w:rPr>
          <w:rFonts w:ascii="Book Antiqua" w:hAnsi="Book Antiqua"/>
          <w:bCs/>
          <w:sz w:val="22"/>
          <w:szCs w:val="22"/>
          <w:lang w:val="es-AR"/>
        </w:rPr>
        <w:t xml:space="preserve">Universidad </w:t>
      </w:r>
      <w:r w:rsidR="00531069" w:rsidRPr="00C80AD9">
        <w:rPr>
          <w:rFonts w:ascii="Book Antiqua" w:hAnsi="Book Antiqua"/>
          <w:bCs/>
          <w:sz w:val="22"/>
          <w:szCs w:val="22"/>
          <w:lang w:val="es-AR"/>
        </w:rPr>
        <w:t>de Buenos Aires</w:t>
      </w:r>
      <w:r w:rsidR="008810EF" w:rsidRPr="00C80AD9">
        <w:rPr>
          <w:rFonts w:ascii="Book Antiqua" w:hAnsi="Book Antiqua"/>
          <w:sz w:val="22"/>
          <w:szCs w:val="22"/>
          <w:lang w:val="es-AR"/>
        </w:rPr>
        <w:t xml:space="preserve">. </w:t>
      </w:r>
      <w:r w:rsidR="00531069" w:rsidRPr="00C80AD9">
        <w:rPr>
          <w:rFonts w:ascii="Book Antiqua" w:hAnsi="Book Antiqua"/>
          <w:sz w:val="22"/>
          <w:szCs w:val="22"/>
          <w:lang w:val="es-AR"/>
        </w:rPr>
        <w:t>Ciudad Autónoma de Buenos Aires</w:t>
      </w:r>
      <w:r w:rsidR="008810EF" w:rsidRPr="00C80AD9">
        <w:rPr>
          <w:rFonts w:ascii="Book Antiqua" w:hAnsi="Book Antiqua"/>
          <w:sz w:val="22"/>
          <w:szCs w:val="22"/>
          <w:lang w:val="es-AR"/>
        </w:rPr>
        <w:t>.</w:t>
      </w:r>
      <w:r w:rsidR="008810EF" w:rsidRPr="00C80AD9">
        <w:rPr>
          <w:rFonts w:ascii="Book Antiqua" w:hAnsi="Book Antiqua"/>
          <w:sz w:val="22"/>
          <w:szCs w:val="22"/>
        </w:rPr>
        <w:t xml:space="preserve"> </w:t>
      </w:r>
      <w:r w:rsidR="00531069" w:rsidRPr="00C80AD9">
        <w:rPr>
          <w:rFonts w:ascii="Book Antiqua" w:hAnsi="Book Antiqua"/>
          <w:sz w:val="22"/>
          <w:szCs w:val="22"/>
        </w:rPr>
        <w:t>1</w:t>
      </w:r>
      <w:r w:rsidR="008810EF" w:rsidRPr="00C80AD9">
        <w:rPr>
          <w:rFonts w:ascii="Book Antiqua" w:hAnsi="Book Antiqua"/>
          <w:sz w:val="22"/>
          <w:szCs w:val="22"/>
        </w:rPr>
        <w:t xml:space="preserve">9 </w:t>
      </w:r>
      <w:r w:rsidR="00531069" w:rsidRPr="00C80AD9">
        <w:rPr>
          <w:rFonts w:ascii="Book Antiqua" w:hAnsi="Book Antiqua"/>
          <w:sz w:val="22"/>
          <w:szCs w:val="22"/>
        </w:rPr>
        <w:t xml:space="preserve">al 23 </w:t>
      </w:r>
      <w:r w:rsidR="008810EF" w:rsidRPr="00C80AD9">
        <w:rPr>
          <w:rFonts w:ascii="Book Antiqua" w:hAnsi="Book Antiqua"/>
          <w:sz w:val="22"/>
          <w:szCs w:val="22"/>
        </w:rPr>
        <w:t>de noviembre de 2018</w:t>
      </w:r>
      <w:r w:rsidR="008810EF" w:rsidRPr="00C80AD9">
        <w:rPr>
          <w:rFonts w:ascii="Book Antiqua" w:hAnsi="Book Antiqua"/>
          <w:sz w:val="22"/>
          <w:szCs w:val="22"/>
          <w:lang w:val="es-AR"/>
        </w:rPr>
        <w:t>.</w:t>
      </w:r>
    </w:p>
    <w:p w:rsidR="00096EC3" w:rsidRPr="00C80AD9" w:rsidRDefault="00856FEE" w:rsidP="00096EC3">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 xml:space="preserve">Expositora. IV Coloquio Colombiano y I Latinoamericano de Investigación en Discapacidad. Apropiación Social y Diálogo de Saberes para una Transformación Radical de Nuestro Mundo. </w:t>
      </w:r>
      <w:r w:rsidR="00066422" w:rsidRPr="00C80AD9">
        <w:rPr>
          <w:rFonts w:ascii="Book Antiqua" w:hAnsi="Book Antiqua"/>
          <w:sz w:val="22"/>
          <w:szCs w:val="22"/>
        </w:rPr>
        <w:t>Ponencia “</w:t>
      </w:r>
      <w:r w:rsidR="00066422" w:rsidRPr="00C80AD9">
        <w:rPr>
          <w:rFonts w:ascii="Book Antiqua" w:hAnsi="Book Antiqua"/>
          <w:sz w:val="22"/>
          <w:szCs w:val="22"/>
          <w:lang w:val="es-CO"/>
        </w:rPr>
        <w:t>Educación universitaria y estudiantes con discapacidad</w:t>
      </w:r>
      <w:r w:rsidR="00066422" w:rsidRPr="00C80AD9">
        <w:rPr>
          <w:rFonts w:ascii="Book Antiqua" w:hAnsi="Book Antiqua"/>
          <w:sz w:val="22"/>
          <w:szCs w:val="22"/>
          <w:lang w:val="es-AR"/>
        </w:rPr>
        <w:t>”</w:t>
      </w:r>
      <w:r w:rsidR="00066422" w:rsidRPr="00C80AD9">
        <w:rPr>
          <w:rFonts w:ascii="Book Antiqua" w:hAnsi="Book Antiqua"/>
          <w:bCs/>
          <w:sz w:val="22"/>
          <w:szCs w:val="22"/>
          <w:lang w:val="es-AR"/>
        </w:rPr>
        <w:t>.</w:t>
      </w:r>
      <w:r w:rsidRPr="00C80AD9">
        <w:rPr>
          <w:rFonts w:ascii="Book Antiqua" w:hAnsi="Book Antiqua"/>
          <w:bCs/>
          <w:sz w:val="22"/>
          <w:szCs w:val="22"/>
          <w:lang w:val="es-AR"/>
        </w:rPr>
        <w:t xml:space="preserve"> Autoras: Andrea Gaviglio, Andrea Camún, Andrea Pérez. Universidad de Antioquia</w:t>
      </w:r>
      <w:r w:rsidRPr="00C80AD9">
        <w:rPr>
          <w:rFonts w:ascii="Book Antiqua" w:hAnsi="Book Antiqua"/>
          <w:sz w:val="22"/>
          <w:szCs w:val="22"/>
          <w:lang w:val="es-AR"/>
        </w:rPr>
        <w:t>. Medellín.</w:t>
      </w:r>
      <w:r w:rsidRPr="00C80AD9">
        <w:rPr>
          <w:rFonts w:ascii="Book Antiqua" w:hAnsi="Book Antiqua"/>
          <w:sz w:val="22"/>
          <w:szCs w:val="22"/>
        </w:rPr>
        <w:t xml:space="preserve"> </w:t>
      </w:r>
      <w:r w:rsidR="00E30EFF" w:rsidRPr="00C80AD9">
        <w:rPr>
          <w:rFonts w:ascii="Book Antiqua" w:hAnsi="Book Antiqua"/>
          <w:sz w:val="22"/>
          <w:szCs w:val="22"/>
        </w:rPr>
        <w:t>5 al 9 de noviembre de 2018</w:t>
      </w:r>
      <w:r w:rsidRPr="00C80AD9">
        <w:rPr>
          <w:rFonts w:ascii="Book Antiqua" w:hAnsi="Book Antiqua"/>
          <w:sz w:val="22"/>
          <w:szCs w:val="22"/>
          <w:lang w:val="es-AR"/>
        </w:rPr>
        <w:t>.</w:t>
      </w:r>
    </w:p>
    <w:p w:rsidR="00096EC3" w:rsidRPr="00C80AD9" w:rsidRDefault="00096EC3" w:rsidP="00D25C7E">
      <w:pPr>
        <w:widowControl w:val="0"/>
        <w:numPr>
          <w:ilvl w:val="0"/>
          <w:numId w:val="3"/>
        </w:numPr>
        <w:spacing w:before="120" w:after="120"/>
        <w:jc w:val="both"/>
        <w:rPr>
          <w:rFonts w:ascii="Book Antiqua" w:hAnsi="Book Antiqua"/>
          <w:sz w:val="22"/>
          <w:szCs w:val="22"/>
        </w:rPr>
      </w:pPr>
      <w:r w:rsidRPr="00C80AD9">
        <w:rPr>
          <w:rFonts w:ascii="Book Antiqua" w:hAnsi="Book Antiqua"/>
          <w:b/>
          <w:bCs/>
          <w:sz w:val="22"/>
          <w:szCs w:val="22"/>
          <w:lang w:val="es-AR"/>
        </w:rPr>
        <w:t xml:space="preserve">Expositora. </w:t>
      </w:r>
      <w:r w:rsidRPr="00C80AD9">
        <w:rPr>
          <w:rFonts w:ascii="Book Antiqua" w:hAnsi="Book Antiqua"/>
          <w:b/>
          <w:bCs/>
          <w:i/>
          <w:iCs/>
          <w:sz w:val="22"/>
          <w:szCs w:val="22"/>
          <w:lang w:val="es-AR"/>
        </w:rPr>
        <w:t xml:space="preserve">IV Jornadas de debate y actualización en temas de Antropología Jurídica. </w:t>
      </w:r>
      <w:r w:rsidRPr="00C80AD9">
        <w:rPr>
          <w:rFonts w:ascii="Book Antiqua" w:hAnsi="Book Antiqua"/>
          <w:bCs/>
          <w:sz w:val="22"/>
          <w:szCs w:val="22"/>
          <w:lang w:val="es-AR"/>
        </w:rPr>
        <w:t>“Discapacidad y Justicia. Reflexiones en torno a las instituciones educativas”. Autores: Andrea Pérez</w:t>
      </w:r>
      <w:r w:rsidRPr="00C80AD9">
        <w:rPr>
          <w:rFonts w:ascii="Book Antiqua" w:hAnsi="Book Antiqua"/>
          <w:bCs/>
          <w:iCs/>
          <w:sz w:val="22"/>
          <w:szCs w:val="22"/>
          <w:lang w:val="es-AR"/>
        </w:rPr>
        <w:t xml:space="preserve"> y Hugo Gallardo</w:t>
      </w:r>
      <w:r w:rsidRPr="00C80AD9">
        <w:rPr>
          <w:rFonts w:ascii="Book Antiqua" w:hAnsi="Book Antiqua"/>
          <w:bCs/>
          <w:i/>
          <w:iCs/>
          <w:sz w:val="22"/>
          <w:szCs w:val="22"/>
          <w:lang w:val="es-AR"/>
        </w:rPr>
        <w:t xml:space="preserve">. </w:t>
      </w:r>
      <w:r w:rsidRPr="00C80AD9">
        <w:rPr>
          <w:rFonts w:ascii="Book Antiqua" w:hAnsi="Book Antiqua"/>
          <w:bCs/>
          <w:iCs/>
          <w:sz w:val="22"/>
          <w:szCs w:val="22"/>
          <w:lang w:val="es-AR"/>
        </w:rPr>
        <w:t xml:space="preserve">Grupo de Trabajo 1: </w:t>
      </w:r>
      <w:r w:rsidRPr="00C80AD9">
        <w:rPr>
          <w:rFonts w:ascii="Book Antiqua" w:hAnsi="Book Antiqua"/>
          <w:bCs/>
          <w:sz w:val="22"/>
          <w:szCs w:val="22"/>
          <w:lang w:val="es-AR"/>
        </w:rPr>
        <w:t>Culturas jurídicas: instituciones, prácticas y discursos.</w:t>
      </w:r>
      <w:r w:rsidRPr="00C80AD9">
        <w:rPr>
          <w:rFonts w:ascii="Book Antiqua" w:hAnsi="Book Antiqua"/>
          <w:bCs/>
          <w:iCs/>
          <w:sz w:val="22"/>
          <w:szCs w:val="22"/>
          <w:lang w:val="es-AR"/>
        </w:rPr>
        <w:t xml:space="preserve"> Sección Argentina de RELAJU y Escuela del Servicio de Justicia. Universidad de Buenos Aires. 21 y 22 de noviembre de 2016.</w:t>
      </w:r>
      <w:r w:rsidR="001564E4" w:rsidRPr="00C80AD9">
        <w:rPr>
          <w:rFonts w:ascii="Book Antiqua" w:hAnsi="Book Antiqua"/>
          <w:bCs/>
          <w:iCs/>
          <w:sz w:val="22"/>
          <w:szCs w:val="22"/>
          <w:lang w:val="es-AR"/>
        </w:rPr>
        <w:t xml:space="preserve"> </w:t>
      </w:r>
    </w:p>
    <w:p w:rsidR="00D25C7E" w:rsidRPr="00C80AD9" w:rsidRDefault="00D25C7E" w:rsidP="00D25C7E">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 xml:space="preserve">Expositora. </w:t>
      </w:r>
      <w:r w:rsidR="004C7BC6" w:rsidRPr="00C80AD9">
        <w:rPr>
          <w:rFonts w:ascii="Book Antiqua" w:hAnsi="Book Antiqua"/>
          <w:b/>
          <w:i/>
          <w:sz w:val="22"/>
          <w:szCs w:val="22"/>
        </w:rPr>
        <w:t>IX Encuentro Internacional de Investigadores de Educación Especial y Diferencial “Diferencia, con-vivir, incluir”.</w:t>
      </w:r>
      <w:r w:rsidRPr="00C80AD9">
        <w:rPr>
          <w:rFonts w:ascii="Book Antiqua" w:hAnsi="Book Antiqua"/>
          <w:b/>
          <w:i/>
          <w:sz w:val="22"/>
          <w:szCs w:val="22"/>
        </w:rPr>
        <w:t xml:space="preserve"> </w:t>
      </w:r>
      <w:r w:rsidRPr="00C80AD9">
        <w:rPr>
          <w:rFonts w:ascii="Book Antiqua" w:hAnsi="Book Antiqua"/>
          <w:sz w:val="22"/>
          <w:szCs w:val="22"/>
        </w:rPr>
        <w:t xml:space="preserve">Ponencia </w:t>
      </w:r>
      <w:r w:rsidR="004C7BC6" w:rsidRPr="00C80AD9">
        <w:rPr>
          <w:rFonts w:ascii="Book Antiqua" w:hAnsi="Book Antiqua"/>
          <w:sz w:val="22"/>
          <w:szCs w:val="22"/>
        </w:rPr>
        <w:t>“</w:t>
      </w:r>
      <w:r w:rsidR="004C7BC6" w:rsidRPr="00C80AD9">
        <w:rPr>
          <w:rFonts w:ascii="Book Antiqua" w:hAnsi="Book Antiqua"/>
          <w:sz w:val="22"/>
          <w:szCs w:val="22"/>
          <w:lang w:val="es-AR"/>
        </w:rPr>
        <w:t>Práctica, teoría y reflexión. Algunos aportes para repensar la Educación Superior sin barreras”</w:t>
      </w:r>
      <w:r w:rsidRPr="00C80AD9">
        <w:rPr>
          <w:rFonts w:ascii="Book Antiqua" w:hAnsi="Book Antiqua"/>
          <w:bCs/>
          <w:sz w:val="22"/>
          <w:szCs w:val="22"/>
          <w:lang w:val="es-AR"/>
        </w:rPr>
        <w:t xml:space="preserve">. Autoras: Andrea </w:t>
      </w:r>
      <w:r w:rsidR="004C7BC6" w:rsidRPr="00C80AD9">
        <w:rPr>
          <w:rFonts w:ascii="Book Antiqua" w:hAnsi="Book Antiqua"/>
          <w:bCs/>
          <w:sz w:val="22"/>
          <w:szCs w:val="22"/>
          <w:lang w:val="es-AR"/>
        </w:rPr>
        <w:t xml:space="preserve">Camún, Andrea Gaviglio, </w:t>
      </w:r>
      <w:r w:rsidRPr="00C80AD9">
        <w:rPr>
          <w:rFonts w:ascii="Book Antiqua" w:hAnsi="Book Antiqua"/>
          <w:bCs/>
          <w:sz w:val="22"/>
          <w:szCs w:val="22"/>
          <w:lang w:val="es-AR"/>
        </w:rPr>
        <w:t>Andrea Pérez, María Esther</w:t>
      </w:r>
      <w:r w:rsidR="004C7BC6" w:rsidRPr="00C80AD9">
        <w:rPr>
          <w:rFonts w:ascii="Book Antiqua" w:hAnsi="Book Antiqua"/>
          <w:bCs/>
          <w:sz w:val="22"/>
          <w:szCs w:val="22"/>
          <w:lang w:val="es-AR"/>
        </w:rPr>
        <w:t xml:space="preserve"> Fernández</w:t>
      </w:r>
      <w:r w:rsidRPr="00C80AD9">
        <w:rPr>
          <w:rFonts w:ascii="Book Antiqua" w:hAnsi="Book Antiqua"/>
          <w:bCs/>
          <w:sz w:val="22"/>
          <w:szCs w:val="22"/>
          <w:lang w:val="es-AR"/>
        </w:rPr>
        <w:t xml:space="preserve">. </w:t>
      </w:r>
      <w:r w:rsidR="00B558F8" w:rsidRPr="00C80AD9">
        <w:rPr>
          <w:rFonts w:ascii="Book Antiqua" w:hAnsi="Book Antiqua"/>
          <w:bCs/>
          <w:sz w:val="22"/>
          <w:szCs w:val="22"/>
          <w:lang w:val="es-AR"/>
        </w:rPr>
        <w:t>R</w:t>
      </w:r>
      <w:r w:rsidR="002711A2" w:rsidRPr="00C80AD9">
        <w:rPr>
          <w:rFonts w:ascii="Book Antiqua" w:hAnsi="Book Antiqua"/>
          <w:bCs/>
          <w:sz w:val="22"/>
          <w:szCs w:val="22"/>
          <w:lang w:val="es-AR"/>
        </w:rPr>
        <w:t>ed</w:t>
      </w:r>
      <w:r w:rsidR="00B558F8" w:rsidRPr="00C80AD9">
        <w:rPr>
          <w:rFonts w:ascii="Book Antiqua" w:hAnsi="Book Antiqua"/>
          <w:bCs/>
          <w:sz w:val="22"/>
          <w:szCs w:val="22"/>
          <w:lang w:val="es-AR"/>
        </w:rPr>
        <w:t xml:space="preserve"> I</w:t>
      </w:r>
      <w:r w:rsidR="002711A2" w:rsidRPr="00C80AD9">
        <w:rPr>
          <w:rFonts w:ascii="Book Antiqua" w:hAnsi="Book Antiqua"/>
          <w:bCs/>
          <w:sz w:val="22"/>
          <w:szCs w:val="22"/>
          <w:lang w:val="es-AR"/>
        </w:rPr>
        <w:t>nternacional de Investigadores y Participantes sobre Integración/Inclusión Educativa</w:t>
      </w:r>
      <w:r w:rsidR="00B558F8" w:rsidRPr="00C80AD9">
        <w:rPr>
          <w:rFonts w:ascii="Book Antiqua" w:hAnsi="Book Antiqua"/>
          <w:bCs/>
          <w:sz w:val="22"/>
          <w:szCs w:val="22"/>
          <w:lang w:val="es-AR"/>
        </w:rPr>
        <w:t xml:space="preserve"> (RIIE)</w:t>
      </w:r>
      <w:r w:rsidRPr="00C80AD9">
        <w:rPr>
          <w:rFonts w:ascii="Book Antiqua" w:hAnsi="Book Antiqua"/>
          <w:sz w:val="22"/>
          <w:szCs w:val="22"/>
          <w:lang w:val="es-AR"/>
        </w:rPr>
        <w:t xml:space="preserve">. </w:t>
      </w:r>
      <w:r w:rsidR="00B558F8" w:rsidRPr="00C80AD9">
        <w:rPr>
          <w:rFonts w:ascii="Book Antiqua" w:hAnsi="Book Antiqua"/>
          <w:sz w:val="22"/>
          <w:szCs w:val="22"/>
          <w:lang w:val="es-AR"/>
        </w:rPr>
        <w:t>Valparaíso</w:t>
      </w:r>
      <w:r w:rsidRPr="00C80AD9">
        <w:rPr>
          <w:rFonts w:ascii="Book Antiqua" w:hAnsi="Book Antiqua"/>
          <w:sz w:val="22"/>
          <w:szCs w:val="22"/>
          <w:lang w:val="es-AR"/>
        </w:rPr>
        <w:t>.</w:t>
      </w:r>
      <w:r w:rsidRPr="00C80AD9">
        <w:rPr>
          <w:rFonts w:ascii="Book Antiqua" w:hAnsi="Book Antiqua"/>
          <w:b/>
          <w:i/>
          <w:sz w:val="22"/>
          <w:szCs w:val="22"/>
        </w:rPr>
        <w:t xml:space="preserve"> </w:t>
      </w:r>
      <w:r w:rsidR="00B558F8" w:rsidRPr="00C80AD9">
        <w:rPr>
          <w:rFonts w:ascii="Book Antiqua" w:hAnsi="Book Antiqua"/>
          <w:sz w:val="22"/>
          <w:szCs w:val="22"/>
        </w:rPr>
        <w:t xml:space="preserve">26, 27 y 28 </w:t>
      </w:r>
      <w:r w:rsidRPr="00C80AD9">
        <w:rPr>
          <w:rFonts w:ascii="Book Antiqua" w:hAnsi="Book Antiqua"/>
          <w:sz w:val="22"/>
          <w:szCs w:val="22"/>
        </w:rPr>
        <w:t>de octubre d</w:t>
      </w:r>
      <w:r w:rsidRPr="00C80AD9">
        <w:rPr>
          <w:rFonts w:ascii="Book Antiqua" w:hAnsi="Book Antiqua"/>
          <w:sz w:val="22"/>
          <w:szCs w:val="22"/>
          <w:lang w:val="es-AR"/>
        </w:rPr>
        <w:t>e 2016.</w:t>
      </w:r>
    </w:p>
    <w:p w:rsidR="009B3D41" w:rsidRPr="00C80AD9" w:rsidRDefault="009B3D41" w:rsidP="00496076">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 xml:space="preserve">Expositora. XXV Jornadas de Cátedras y Carreras de Educación Especial de las Universidades Nacionales – RUEDES. XIX Jornadas Nacionales de la Red de Estudiantes de Cátedras y Carreras de Educación Especial – RECCEE. “Educación especial. Campos y áreas de intervención profesional”. </w:t>
      </w:r>
      <w:r w:rsidRPr="00C80AD9">
        <w:rPr>
          <w:rFonts w:ascii="Book Antiqua" w:hAnsi="Book Antiqua"/>
          <w:sz w:val="22"/>
          <w:szCs w:val="22"/>
        </w:rPr>
        <w:t>Ponencia “</w:t>
      </w:r>
      <w:r w:rsidRPr="00C80AD9">
        <w:rPr>
          <w:rFonts w:ascii="Book Antiqua" w:hAnsi="Book Antiqua"/>
          <w:bCs/>
          <w:sz w:val="22"/>
          <w:szCs w:val="22"/>
          <w:lang w:val="es-AR"/>
        </w:rPr>
        <w:t xml:space="preserve">Abordajes de la discapacidad en Universidades Argentinas”. Autoras: Andrea Gaviglio, Andrea Pérez, Fernández, María Esther, Andrea Camún. </w:t>
      </w:r>
      <w:r w:rsidR="005B3939" w:rsidRPr="00C80AD9">
        <w:rPr>
          <w:rFonts w:ascii="Book Antiqua" w:hAnsi="Book Antiqua"/>
          <w:bCs/>
          <w:sz w:val="22"/>
          <w:szCs w:val="22"/>
          <w:lang w:val="es-AR"/>
        </w:rPr>
        <w:t xml:space="preserve">Departamento </w:t>
      </w:r>
      <w:r w:rsidRPr="00C80AD9">
        <w:rPr>
          <w:rFonts w:ascii="Book Antiqua" w:hAnsi="Book Antiqua"/>
          <w:bCs/>
          <w:sz w:val="22"/>
          <w:szCs w:val="22"/>
          <w:lang w:val="es-AR"/>
        </w:rPr>
        <w:t>de Educación Especial.</w:t>
      </w:r>
      <w:r w:rsidR="005B3939" w:rsidRPr="00C80AD9">
        <w:rPr>
          <w:rFonts w:ascii="Book Antiqua" w:hAnsi="Book Antiqua"/>
          <w:bCs/>
          <w:sz w:val="22"/>
          <w:szCs w:val="22"/>
          <w:lang w:val="es-AR"/>
        </w:rPr>
        <w:t xml:space="preserve"> Facultad de Humanidades y Ciencias Sociales de la</w:t>
      </w:r>
      <w:r w:rsidRPr="00C80AD9">
        <w:rPr>
          <w:rFonts w:ascii="Book Antiqua" w:hAnsi="Book Antiqua"/>
          <w:bCs/>
          <w:sz w:val="22"/>
          <w:szCs w:val="22"/>
          <w:lang w:val="es-AR"/>
        </w:rPr>
        <w:t xml:space="preserve"> </w:t>
      </w:r>
      <w:r w:rsidRPr="00C80AD9">
        <w:rPr>
          <w:rFonts w:ascii="Book Antiqua" w:hAnsi="Book Antiqua"/>
          <w:sz w:val="22"/>
          <w:szCs w:val="22"/>
          <w:lang w:val="es-AR"/>
        </w:rPr>
        <w:t>Universidad Nacional de</w:t>
      </w:r>
      <w:r w:rsidR="005B3939" w:rsidRPr="00C80AD9">
        <w:rPr>
          <w:rFonts w:ascii="Book Antiqua" w:hAnsi="Book Antiqua"/>
          <w:sz w:val="22"/>
          <w:szCs w:val="22"/>
          <w:lang w:val="es-AR"/>
        </w:rPr>
        <w:t xml:space="preserve"> Misiones</w:t>
      </w:r>
      <w:r w:rsidRPr="00C80AD9">
        <w:rPr>
          <w:rFonts w:ascii="Book Antiqua" w:hAnsi="Book Antiqua"/>
          <w:sz w:val="22"/>
          <w:szCs w:val="22"/>
          <w:lang w:val="es-AR"/>
        </w:rPr>
        <w:t>.</w:t>
      </w:r>
      <w:r w:rsidR="005B3939" w:rsidRPr="00C80AD9">
        <w:rPr>
          <w:rFonts w:ascii="Book Antiqua" w:hAnsi="Book Antiqua"/>
          <w:sz w:val="22"/>
          <w:szCs w:val="22"/>
          <w:lang w:val="es-AR"/>
        </w:rPr>
        <w:t xml:space="preserve"> Posadas</w:t>
      </w:r>
      <w:r w:rsidRPr="00C80AD9">
        <w:rPr>
          <w:rFonts w:ascii="Book Antiqua" w:hAnsi="Book Antiqua"/>
          <w:sz w:val="22"/>
          <w:szCs w:val="22"/>
          <w:lang w:val="es-AR"/>
        </w:rPr>
        <w:t>.</w:t>
      </w:r>
      <w:r w:rsidRPr="00C80AD9">
        <w:rPr>
          <w:rFonts w:ascii="Book Antiqua" w:hAnsi="Book Antiqua"/>
          <w:b/>
          <w:i/>
          <w:sz w:val="22"/>
          <w:szCs w:val="22"/>
        </w:rPr>
        <w:t xml:space="preserve"> </w:t>
      </w:r>
      <w:r w:rsidR="005B3939" w:rsidRPr="00C80AD9">
        <w:rPr>
          <w:rFonts w:ascii="Book Antiqua" w:hAnsi="Book Antiqua"/>
          <w:sz w:val="22"/>
          <w:szCs w:val="22"/>
        </w:rPr>
        <w:t>6, 7 8</w:t>
      </w:r>
      <w:r w:rsidRPr="00C80AD9">
        <w:rPr>
          <w:rFonts w:ascii="Book Antiqua" w:hAnsi="Book Antiqua"/>
          <w:sz w:val="22"/>
          <w:szCs w:val="22"/>
        </w:rPr>
        <w:t xml:space="preserve"> de octubre d</w:t>
      </w:r>
      <w:r w:rsidRPr="00C80AD9">
        <w:rPr>
          <w:rFonts w:ascii="Book Antiqua" w:hAnsi="Book Antiqua"/>
          <w:sz w:val="22"/>
          <w:szCs w:val="22"/>
          <w:lang w:val="es-AR"/>
        </w:rPr>
        <w:t>e 201</w:t>
      </w:r>
      <w:r w:rsidR="005B3939" w:rsidRPr="00C80AD9">
        <w:rPr>
          <w:rFonts w:ascii="Book Antiqua" w:hAnsi="Book Antiqua"/>
          <w:sz w:val="22"/>
          <w:szCs w:val="22"/>
          <w:lang w:val="es-AR"/>
        </w:rPr>
        <w:t>6</w:t>
      </w:r>
      <w:r w:rsidRPr="00C80AD9">
        <w:rPr>
          <w:rFonts w:ascii="Book Antiqua" w:hAnsi="Book Antiqua"/>
          <w:sz w:val="22"/>
          <w:szCs w:val="22"/>
          <w:lang w:val="es-AR"/>
        </w:rPr>
        <w:t>.</w:t>
      </w:r>
    </w:p>
    <w:p w:rsidR="004B61E9" w:rsidRPr="00C80AD9" w:rsidRDefault="004B61E9" w:rsidP="00496076">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Expositora. IV Jornadas Nacionales Discapacidad y Derechos.</w:t>
      </w:r>
      <w:r w:rsidRPr="00C80AD9">
        <w:rPr>
          <w:rFonts w:ascii="Book Antiqua" w:hAnsi="Book Antiqua"/>
          <w:sz w:val="22"/>
          <w:szCs w:val="22"/>
        </w:rPr>
        <w:t xml:space="preserve"> Ponencia: “</w:t>
      </w:r>
      <w:r w:rsidRPr="00C80AD9">
        <w:rPr>
          <w:rFonts w:ascii="Book Antiqua" w:hAnsi="Book Antiqua"/>
          <w:sz w:val="22"/>
          <w:szCs w:val="22"/>
          <w:lang w:val="es-AR"/>
        </w:rPr>
        <w:t>Discapacidad y ciencias sociales. Aportes para la formación profesional</w:t>
      </w:r>
      <w:r w:rsidRPr="00C80AD9">
        <w:rPr>
          <w:rFonts w:ascii="Book Antiqua" w:hAnsi="Book Antiqua"/>
          <w:sz w:val="22"/>
          <w:szCs w:val="22"/>
        </w:rPr>
        <w:t xml:space="preserve">”. </w:t>
      </w:r>
      <w:r w:rsidRPr="00C80AD9">
        <w:rPr>
          <w:rFonts w:ascii="Book Antiqua" w:hAnsi="Book Antiqua"/>
          <w:bCs/>
          <w:sz w:val="22"/>
          <w:szCs w:val="22"/>
          <w:lang w:val="es-AR"/>
        </w:rPr>
        <w:t xml:space="preserve">Autoras: Andrea Pérez, Andrea Gaviglio, María Esther Fernández, Andrea Camún. </w:t>
      </w:r>
      <w:r w:rsidRPr="00C80AD9">
        <w:rPr>
          <w:rFonts w:ascii="Book Antiqua" w:hAnsi="Book Antiqua"/>
          <w:sz w:val="22"/>
          <w:szCs w:val="22"/>
        </w:rPr>
        <w:t>16 de junio de 2016. Facultad de Derecho. Universidad de Buenos Aires.</w:t>
      </w:r>
    </w:p>
    <w:p w:rsidR="00496076" w:rsidRPr="00C80AD9" w:rsidRDefault="00496076" w:rsidP="00496076">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Expositora. Reunión Científica (RC) “Desigualdad Educativa en la Educación Secundaria Post-Ley de Educación Nacional 26.206 (2006).</w:t>
      </w:r>
      <w:r w:rsidRPr="00C80AD9">
        <w:rPr>
          <w:rFonts w:ascii="Book Antiqua" w:hAnsi="Book Antiqua"/>
          <w:sz w:val="22"/>
          <w:szCs w:val="22"/>
        </w:rPr>
        <w:t xml:space="preserve"> Ponencia: “</w:t>
      </w:r>
      <w:r w:rsidRPr="00C80AD9">
        <w:rPr>
          <w:rFonts w:ascii="Book Antiqua" w:hAnsi="Book Antiqua"/>
          <w:sz w:val="22"/>
          <w:szCs w:val="22"/>
          <w:lang w:val="es-AR"/>
        </w:rPr>
        <w:t>Saberes y experiencias: revisión de lo común y lo especial a la luz del Derecho a la Educación de todos/as</w:t>
      </w:r>
      <w:r w:rsidRPr="00C80AD9">
        <w:rPr>
          <w:rFonts w:ascii="Book Antiqua" w:hAnsi="Book Antiqua"/>
          <w:sz w:val="22"/>
          <w:szCs w:val="22"/>
        </w:rPr>
        <w:t xml:space="preserve">”. </w:t>
      </w:r>
      <w:r w:rsidRPr="00C80AD9">
        <w:rPr>
          <w:rFonts w:ascii="Book Antiqua" w:hAnsi="Book Antiqua"/>
          <w:bCs/>
          <w:sz w:val="22"/>
          <w:szCs w:val="22"/>
          <w:lang w:val="es-AR"/>
        </w:rPr>
        <w:t xml:space="preserve">Autoras: Andrea Pérez, Nerina Gómez y Bárbara Cerrillo. </w:t>
      </w:r>
      <w:r w:rsidRPr="00C80AD9">
        <w:rPr>
          <w:rFonts w:ascii="Book Antiqua" w:hAnsi="Book Antiqua"/>
          <w:sz w:val="22"/>
          <w:szCs w:val="22"/>
        </w:rPr>
        <w:t>27 de mayo de 2016. Universidad Pedagógica de la Provincia de Buenos Aires y Centro Cultural de la Cooperación Floreal Gorini.</w:t>
      </w:r>
    </w:p>
    <w:p w:rsidR="004769C9" w:rsidRPr="00C80AD9" w:rsidRDefault="004769C9"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 xml:space="preserve">Expositora. XXIV Jornadas de Cátedras y Carreras de Educación Especial de las Universidades Nacionales – RUEDES. XVIII Jornadas Nacionales de la Red de Estudiantes de Cátedras y Carreras de Educación Especial – RECCEE. “Educación para la inclusión y la formación de los profesionales”. </w:t>
      </w:r>
      <w:r w:rsidRPr="00C80AD9">
        <w:rPr>
          <w:rFonts w:ascii="Book Antiqua" w:hAnsi="Book Antiqua"/>
          <w:sz w:val="22"/>
          <w:szCs w:val="22"/>
        </w:rPr>
        <w:t>Ponencia “</w:t>
      </w:r>
      <w:r w:rsidRPr="00C80AD9">
        <w:rPr>
          <w:rFonts w:ascii="Book Antiqua" w:hAnsi="Book Antiqua"/>
          <w:bCs/>
          <w:sz w:val="22"/>
          <w:szCs w:val="22"/>
          <w:lang w:val="es-AR"/>
        </w:rPr>
        <w:t xml:space="preserve">Educación </w:t>
      </w:r>
      <w:r w:rsidRPr="00C80AD9">
        <w:rPr>
          <w:rFonts w:ascii="Book Antiqua" w:hAnsi="Book Antiqua"/>
          <w:bCs/>
          <w:sz w:val="22"/>
          <w:szCs w:val="22"/>
          <w:lang w:val="es-AR"/>
        </w:rPr>
        <w:lastRenderedPageBreak/>
        <w:t xml:space="preserve">Secundaria y Discapacidad: nuevos actores, contenidos y desafíos”. Autoras: Fernández, María Esther, Andrea Gaviglio, Andrea Camún y Andrea Pérez. Facultad de Educación Elemental y Especial. </w:t>
      </w:r>
      <w:r w:rsidRPr="00C80AD9">
        <w:rPr>
          <w:rFonts w:ascii="Book Antiqua" w:hAnsi="Book Antiqua"/>
          <w:sz w:val="22"/>
          <w:szCs w:val="22"/>
          <w:lang w:val="es-AR"/>
        </w:rPr>
        <w:t>Universidad Nacional de Cuyo. Mendoza.</w:t>
      </w:r>
      <w:r w:rsidRPr="00C80AD9">
        <w:rPr>
          <w:rFonts w:ascii="Book Antiqua" w:hAnsi="Book Antiqua"/>
          <w:b/>
          <w:i/>
          <w:sz w:val="22"/>
          <w:szCs w:val="22"/>
        </w:rPr>
        <w:t xml:space="preserve"> </w:t>
      </w:r>
      <w:r w:rsidRPr="00C80AD9">
        <w:rPr>
          <w:rFonts w:ascii="Book Antiqua" w:hAnsi="Book Antiqua"/>
          <w:sz w:val="22"/>
          <w:szCs w:val="22"/>
        </w:rPr>
        <w:t>15, 16 y 17 de octubre d</w:t>
      </w:r>
      <w:r w:rsidRPr="00C80AD9">
        <w:rPr>
          <w:rFonts w:ascii="Book Antiqua" w:hAnsi="Book Antiqua"/>
          <w:sz w:val="22"/>
          <w:szCs w:val="22"/>
          <w:lang w:val="es-AR"/>
        </w:rPr>
        <w:t>e 2015.</w:t>
      </w:r>
    </w:p>
    <w:p w:rsidR="004769C9" w:rsidRPr="00C80AD9" w:rsidRDefault="004769C9"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Expositora. IV Congreso Internacional “Ciencias, tecnologías y culturas. Diálogos entre las disciplinas del conocimiento. Hacia una internacional del conocimiento.</w:t>
      </w:r>
      <w:r w:rsidRPr="00C80AD9">
        <w:rPr>
          <w:rFonts w:ascii="Book Antiqua" w:hAnsi="Book Antiqua"/>
          <w:sz w:val="22"/>
          <w:szCs w:val="22"/>
        </w:rPr>
        <w:t xml:space="preserve"> Ponencia: “Discapacidad y derechos humanos. Experiencia en la Universidad Nacional de Quilmes”. </w:t>
      </w:r>
      <w:r w:rsidRPr="00C80AD9">
        <w:rPr>
          <w:rFonts w:ascii="Book Antiqua" w:hAnsi="Book Antiqua"/>
          <w:bCs/>
          <w:sz w:val="22"/>
          <w:szCs w:val="22"/>
          <w:lang w:val="es-AR"/>
        </w:rPr>
        <w:t xml:space="preserve">Autoras: Andrea Gaviglio y Andrea Pérez. </w:t>
      </w:r>
      <w:r w:rsidRPr="00C80AD9">
        <w:rPr>
          <w:rFonts w:ascii="Book Antiqua" w:hAnsi="Book Antiqua"/>
          <w:sz w:val="22"/>
          <w:szCs w:val="22"/>
        </w:rPr>
        <w:t>9 – 12 de octubre de 2015. Universidad de Santiago de Chile.</w:t>
      </w:r>
    </w:p>
    <w:p w:rsidR="004769C9" w:rsidRPr="00C80AD9" w:rsidRDefault="004769C9"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i/>
          <w:sz w:val="22"/>
          <w:szCs w:val="22"/>
        </w:rPr>
        <w:t xml:space="preserve">Expositora. Coloquio sobre Discapacidad. Experiencias de Investigación. </w:t>
      </w:r>
      <w:r w:rsidRPr="00C80AD9">
        <w:rPr>
          <w:rFonts w:ascii="Book Antiqua" w:hAnsi="Book Antiqua"/>
          <w:sz w:val="22"/>
          <w:szCs w:val="22"/>
        </w:rPr>
        <w:t>Ponencia “</w:t>
      </w:r>
      <w:r w:rsidRPr="00C80AD9">
        <w:rPr>
          <w:rFonts w:ascii="Book Antiqua" w:hAnsi="Book Antiqua"/>
          <w:bCs/>
          <w:sz w:val="22"/>
          <w:szCs w:val="22"/>
          <w:lang w:val="es-AR"/>
        </w:rPr>
        <w:t xml:space="preserve">Educación de estudiantes con discapacidad en el nivel secundario. Estrategias institucionales entre la ‘Educación Común’ y la ‘Educación Especial’”. Autoras: Andrea Pérez, Nerina Gómez, Melina Nieto, Noelia Puig y Bárbara Cerrillo. </w:t>
      </w:r>
      <w:r w:rsidRPr="00C80AD9">
        <w:rPr>
          <w:rFonts w:ascii="Book Antiqua" w:hAnsi="Book Antiqua"/>
          <w:sz w:val="22"/>
          <w:szCs w:val="22"/>
          <w:lang w:val="es-AR"/>
        </w:rPr>
        <w:t>Organizó: Observatorio de la Discapacidad. Departamento de Ciencias Sociales, Universidad Nacional de Quilmes.</w:t>
      </w:r>
      <w:r w:rsidRPr="00C80AD9">
        <w:rPr>
          <w:rFonts w:ascii="Book Antiqua" w:hAnsi="Book Antiqua"/>
          <w:b/>
          <w:i/>
          <w:sz w:val="22"/>
          <w:szCs w:val="22"/>
        </w:rPr>
        <w:t xml:space="preserve"> </w:t>
      </w:r>
      <w:r w:rsidRPr="00C80AD9">
        <w:rPr>
          <w:rFonts w:ascii="Book Antiqua" w:hAnsi="Book Antiqua"/>
          <w:sz w:val="22"/>
          <w:szCs w:val="22"/>
        </w:rPr>
        <w:t>5 de octubre d</w:t>
      </w:r>
      <w:r w:rsidRPr="00C80AD9">
        <w:rPr>
          <w:rFonts w:ascii="Book Antiqua" w:hAnsi="Book Antiqua"/>
          <w:sz w:val="22"/>
          <w:szCs w:val="22"/>
          <w:lang w:val="es-AR"/>
        </w:rPr>
        <w:t>e 2015.</w:t>
      </w:r>
    </w:p>
    <w:p w:rsidR="004769C9" w:rsidRPr="00C80AD9" w:rsidRDefault="004769C9"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lang w:val="es-AR"/>
        </w:rPr>
        <w:t xml:space="preserve">Expositora: </w:t>
      </w:r>
      <w:r w:rsidRPr="00C80AD9">
        <w:rPr>
          <w:rFonts w:ascii="Book Antiqua" w:hAnsi="Book Antiqua"/>
          <w:b/>
          <w:i/>
          <w:sz w:val="22"/>
          <w:szCs w:val="22"/>
          <w:lang w:val="es-AR"/>
        </w:rPr>
        <w:t xml:space="preserve">VI Jornadas Regionales de Filosofía y Educación. Materiales, procesos y sujetos. </w:t>
      </w:r>
      <w:r w:rsidRPr="00C80AD9">
        <w:rPr>
          <w:rFonts w:ascii="Book Antiqua" w:hAnsi="Book Antiqua"/>
          <w:sz w:val="22"/>
          <w:szCs w:val="22"/>
          <w:lang w:val="es-AR"/>
        </w:rPr>
        <w:t>“Reflexiones en torno a la discapacidad. La inclusión y exclusión educativas desde perspectivas convergentes”.</w:t>
      </w:r>
      <w:r w:rsidRPr="00C80AD9">
        <w:rPr>
          <w:rFonts w:ascii="Book Antiqua" w:hAnsi="Book Antiqua"/>
          <w:b/>
          <w:sz w:val="22"/>
          <w:szCs w:val="22"/>
          <w:lang w:val="es-AR"/>
        </w:rPr>
        <w:t xml:space="preserve"> </w:t>
      </w:r>
      <w:r w:rsidRPr="00C80AD9">
        <w:rPr>
          <w:rFonts w:ascii="Book Antiqua" w:hAnsi="Book Antiqua"/>
          <w:sz w:val="22"/>
          <w:szCs w:val="22"/>
          <w:lang w:val="es-AR"/>
        </w:rPr>
        <w:t>Autores: Pérez, A.; Gallardo, H. H. 30 de septiembre a 2 de octubre de 2015. Centro de Investigaciones Interdisciplinarias de Filosofía en la Escuela (CIIFE) y Secretaría de Extensión Universitaria-FFyL. Res. 673/15-D. Universidad Nacional de Cuyo. Mendoza. Argentina.</w:t>
      </w:r>
    </w:p>
    <w:p w:rsidR="004769C9" w:rsidRPr="00C80AD9" w:rsidRDefault="004769C9" w:rsidP="004769C9">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lang w:val="es-AR"/>
        </w:rPr>
        <w:t xml:space="preserve">Expositora: </w:t>
      </w:r>
      <w:r w:rsidRPr="00C80AD9">
        <w:rPr>
          <w:rFonts w:ascii="Book Antiqua" w:hAnsi="Book Antiqua"/>
          <w:b/>
          <w:i/>
          <w:sz w:val="22"/>
          <w:szCs w:val="22"/>
          <w:lang w:val="es-AR"/>
        </w:rPr>
        <w:t>XI Jornadas de Sociología. Coordenadas contemporáneas de la sociología: tiempos, cuerpos, saberes.</w:t>
      </w:r>
      <w:r w:rsidRPr="00C80AD9">
        <w:rPr>
          <w:rFonts w:ascii="Book Antiqua" w:hAnsi="Book Antiqua"/>
          <w:b/>
          <w:sz w:val="22"/>
          <w:szCs w:val="22"/>
          <w:lang w:val="es-AR"/>
        </w:rPr>
        <w:t xml:space="preserve"> </w:t>
      </w:r>
      <w:r w:rsidRPr="00C80AD9">
        <w:rPr>
          <w:rFonts w:ascii="Book Antiqua" w:hAnsi="Book Antiqua"/>
          <w:sz w:val="22"/>
          <w:szCs w:val="22"/>
          <w:lang w:val="es-AR"/>
        </w:rPr>
        <w:t>“Exclusión e inclusión en el sistema educativo: la discapacidad en contexto”.</w:t>
      </w:r>
      <w:r w:rsidRPr="00C80AD9">
        <w:rPr>
          <w:rFonts w:ascii="Book Antiqua" w:hAnsi="Book Antiqua"/>
          <w:b/>
          <w:sz w:val="22"/>
          <w:szCs w:val="22"/>
          <w:lang w:val="es-AR"/>
        </w:rPr>
        <w:t xml:space="preserve"> </w:t>
      </w:r>
      <w:r w:rsidRPr="00C80AD9">
        <w:rPr>
          <w:rFonts w:ascii="Book Antiqua" w:hAnsi="Book Antiqua"/>
          <w:sz w:val="22"/>
          <w:szCs w:val="22"/>
          <w:lang w:val="es-AR"/>
        </w:rPr>
        <w:t xml:space="preserve">Autoras: Pérez, A.; Gaviglio, A.; Camún, A.; Fernández, M. 13 al 17 de julio de 2015. Facultad de Ciencias Sociales. Universidad de Buenos Aires. </w:t>
      </w:r>
    </w:p>
    <w:p w:rsidR="001B18E1" w:rsidRPr="00C80AD9" w:rsidRDefault="001B18E1" w:rsidP="001B18E1">
      <w:pPr>
        <w:widowControl w:val="0"/>
        <w:numPr>
          <w:ilvl w:val="0"/>
          <w:numId w:val="3"/>
        </w:numPr>
        <w:spacing w:before="120" w:after="120"/>
        <w:jc w:val="both"/>
        <w:rPr>
          <w:rFonts w:ascii="Book Antiqua" w:hAnsi="Book Antiqua"/>
          <w:sz w:val="22"/>
          <w:szCs w:val="22"/>
        </w:rPr>
      </w:pPr>
      <w:r w:rsidRPr="00C80AD9">
        <w:rPr>
          <w:rFonts w:ascii="Book Antiqua" w:hAnsi="Book Antiqua"/>
          <w:b/>
          <w:sz w:val="22"/>
          <w:szCs w:val="22"/>
          <w:lang w:val="es-AR"/>
        </w:rPr>
        <w:t xml:space="preserve">Expositora: </w:t>
      </w:r>
      <w:r w:rsidRPr="00C80AD9">
        <w:rPr>
          <w:rFonts w:ascii="Book Antiqua" w:hAnsi="Book Antiqua"/>
          <w:b/>
          <w:i/>
          <w:sz w:val="22"/>
          <w:szCs w:val="22"/>
          <w:lang w:val="es-AR"/>
        </w:rPr>
        <w:t>XI Jornadas de Sociología. Coordenadas contemporáneas de la sociología: tiempos, cuerpos, saberes.</w:t>
      </w:r>
      <w:r w:rsidRPr="00C80AD9">
        <w:rPr>
          <w:rFonts w:ascii="Book Antiqua" w:hAnsi="Book Antiqua"/>
          <w:b/>
          <w:sz w:val="22"/>
          <w:szCs w:val="22"/>
          <w:lang w:val="es-AR"/>
        </w:rPr>
        <w:t xml:space="preserve"> </w:t>
      </w:r>
      <w:r w:rsidRPr="00C80AD9">
        <w:rPr>
          <w:rFonts w:ascii="Book Antiqua" w:hAnsi="Book Antiqua"/>
          <w:sz w:val="22"/>
          <w:szCs w:val="22"/>
          <w:lang w:val="es-AR"/>
        </w:rPr>
        <w:t>“</w:t>
      </w:r>
      <w:r w:rsidR="00FF33B4" w:rsidRPr="00C80AD9">
        <w:rPr>
          <w:rFonts w:ascii="Book Antiqua" w:hAnsi="Book Antiqua"/>
          <w:sz w:val="22"/>
          <w:szCs w:val="22"/>
          <w:lang w:val="es-AR"/>
        </w:rPr>
        <w:t>Las escuelas de educación especial en Misiones: metas y objetivos</w:t>
      </w:r>
      <w:r w:rsidRPr="00C80AD9">
        <w:rPr>
          <w:rFonts w:ascii="Book Antiqua" w:hAnsi="Book Antiqua"/>
          <w:sz w:val="22"/>
          <w:szCs w:val="22"/>
          <w:lang w:val="es-AR"/>
        </w:rPr>
        <w:t>”.</w:t>
      </w:r>
      <w:r w:rsidRPr="00C80AD9">
        <w:rPr>
          <w:rFonts w:ascii="Book Antiqua" w:hAnsi="Book Antiqua"/>
          <w:b/>
          <w:sz w:val="22"/>
          <w:szCs w:val="22"/>
          <w:lang w:val="es-AR"/>
        </w:rPr>
        <w:t xml:space="preserve"> </w:t>
      </w:r>
      <w:r w:rsidRPr="00C80AD9">
        <w:rPr>
          <w:rFonts w:ascii="Book Antiqua" w:hAnsi="Book Antiqua"/>
          <w:sz w:val="22"/>
          <w:szCs w:val="22"/>
          <w:lang w:val="es-AR"/>
        </w:rPr>
        <w:t xml:space="preserve">Autoras: </w:t>
      </w:r>
      <w:r w:rsidR="008A3A6C" w:rsidRPr="00C80AD9">
        <w:rPr>
          <w:rFonts w:ascii="Book Antiqua" w:hAnsi="Book Antiqua"/>
          <w:sz w:val="22"/>
          <w:szCs w:val="22"/>
          <w:lang w:val="es-AR"/>
        </w:rPr>
        <w:t xml:space="preserve">Schewe, L. y </w:t>
      </w:r>
      <w:r w:rsidRPr="00C80AD9">
        <w:rPr>
          <w:rFonts w:ascii="Book Antiqua" w:hAnsi="Book Antiqua"/>
          <w:sz w:val="22"/>
          <w:szCs w:val="22"/>
          <w:lang w:val="es-AR"/>
        </w:rPr>
        <w:t>Pérez, A.</w:t>
      </w:r>
      <w:r w:rsidR="008A3A6C" w:rsidRPr="00C80AD9">
        <w:rPr>
          <w:rFonts w:ascii="Book Antiqua" w:hAnsi="Book Antiqua"/>
          <w:sz w:val="22"/>
          <w:szCs w:val="22"/>
          <w:lang w:val="es-AR"/>
        </w:rPr>
        <w:t xml:space="preserve"> </w:t>
      </w:r>
      <w:r w:rsidRPr="00C80AD9">
        <w:rPr>
          <w:rFonts w:ascii="Book Antiqua" w:hAnsi="Book Antiqua"/>
          <w:sz w:val="22"/>
          <w:szCs w:val="22"/>
          <w:lang w:val="es-AR"/>
        </w:rPr>
        <w:t xml:space="preserve">13 al 17 de julio de 2015. Facultad de Ciencias Sociales. Universidad de Buenos Aires. </w:t>
      </w:r>
    </w:p>
    <w:p w:rsidR="004769C9" w:rsidRPr="00C80AD9" w:rsidRDefault="004769C9" w:rsidP="004769C9">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bCs w:val="0"/>
          <w:i w:val="0"/>
          <w:sz w:val="22"/>
          <w:szCs w:val="22"/>
          <w:lang w:val="es-AR"/>
        </w:rPr>
        <w:t xml:space="preserve">Expositora. </w:t>
      </w:r>
      <w:r w:rsidRPr="00C80AD9">
        <w:rPr>
          <w:rFonts w:ascii="Book Antiqua" w:eastAsia="Arial Unicode MS" w:hAnsi="Book Antiqua" w:cs="Arial"/>
          <w:sz w:val="22"/>
          <w:szCs w:val="22"/>
          <w:lang w:val="es-ES_tradnl"/>
        </w:rPr>
        <w:t>II Jornadas Nacionales ‘Discapacidad y Derechos’</w:t>
      </w:r>
      <w:r w:rsidRPr="00C80AD9">
        <w:rPr>
          <w:rFonts w:ascii="Book Antiqua" w:eastAsia="Arial Unicode MS" w:hAnsi="Book Antiqua" w:cs="Arial"/>
          <w:i w:val="0"/>
          <w:sz w:val="22"/>
          <w:szCs w:val="22"/>
          <w:lang w:val="es-ES_tradnl"/>
        </w:rPr>
        <w:t xml:space="preserve">. </w:t>
      </w:r>
      <w:r w:rsidRPr="00C80AD9">
        <w:rPr>
          <w:rFonts w:ascii="Book Antiqua" w:eastAsia="Arial Unicode MS" w:hAnsi="Book Antiqua" w:cs="Arial"/>
          <w:b w:val="0"/>
          <w:i w:val="0"/>
          <w:sz w:val="22"/>
          <w:szCs w:val="22"/>
          <w:lang w:val="es-ES_tradnl"/>
        </w:rPr>
        <w:t>Ponencia “Educación Superior, Discapacidad y Derechos Humanos. Experiencia en la Universidad de Quilmes</w:t>
      </w:r>
      <w:r w:rsidRPr="00C80AD9">
        <w:rPr>
          <w:rFonts w:ascii="Book Antiqua" w:eastAsia="Arial Unicode MS" w:hAnsi="Book Antiqua" w:cs="Arial"/>
          <w:b w:val="0"/>
          <w:i w:val="0"/>
          <w:sz w:val="22"/>
          <w:szCs w:val="22"/>
        </w:rPr>
        <w:t>”</w:t>
      </w:r>
      <w:r w:rsidRPr="00C80AD9">
        <w:rPr>
          <w:rFonts w:ascii="Book Antiqua" w:eastAsia="Arial Unicode MS" w:hAnsi="Book Antiqua" w:cs="Arial"/>
          <w:b w:val="0"/>
          <w:i w:val="0"/>
          <w:sz w:val="22"/>
          <w:szCs w:val="22"/>
          <w:lang w:val="es-ES_tradnl"/>
        </w:rPr>
        <w:t>. Autoras: Gaviglio, Andrea; Camún, Andrea; Pérez, Andrea Verónica; Fernández, María Esther; Sartorato, Irene; Fernández, Analía y Souto, Marina. Universidad de Buenos Aires. 29 y 30 de mayo de 2014.</w:t>
      </w:r>
    </w:p>
    <w:p w:rsidR="004769C9" w:rsidRPr="00C80AD9" w:rsidRDefault="004769C9" w:rsidP="004769C9">
      <w:pPr>
        <w:pStyle w:val="Ttulo2"/>
        <w:keepNext w:val="0"/>
        <w:widowControl w:val="0"/>
        <w:numPr>
          <w:ilvl w:val="0"/>
          <w:numId w:val="3"/>
        </w:numPr>
        <w:spacing w:before="120" w:after="120"/>
        <w:jc w:val="both"/>
        <w:rPr>
          <w:rFonts w:ascii="Book Antiqua" w:hAnsi="Book Antiqua"/>
          <w:b w:val="0"/>
          <w:i w:val="0"/>
          <w:sz w:val="22"/>
          <w:szCs w:val="22"/>
        </w:rPr>
      </w:pPr>
      <w:r w:rsidRPr="00C80AD9">
        <w:rPr>
          <w:rFonts w:ascii="Book Antiqua" w:hAnsi="Book Antiqua"/>
          <w:bCs w:val="0"/>
          <w:i w:val="0"/>
          <w:sz w:val="22"/>
          <w:szCs w:val="22"/>
          <w:lang w:val="es-AR"/>
        </w:rPr>
        <w:t xml:space="preserve">Expositora. </w:t>
      </w:r>
      <w:r w:rsidRPr="00C80AD9">
        <w:rPr>
          <w:rFonts w:ascii="Book Antiqua" w:eastAsia="Arial Unicode MS" w:hAnsi="Book Antiqua" w:cs="Arial"/>
          <w:sz w:val="22"/>
          <w:szCs w:val="22"/>
          <w:lang w:val="es-ES_tradnl"/>
        </w:rPr>
        <w:t xml:space="preserve">XXIII </w:t>
      </w:r>
      <w:r w:rsidRPr="00C80AD9">
        <w:rPr>
          <w:rFonts w:ascii="Book Antiqua" w:eastAsia="Arial Unicode MS" w:hAnsi="Book Antiqua" w:cs="Arial"/>
          <w:sz w:val="22"/>
          <w:szCs w:val="22"/>
          <w:lang w:val="es-AR"/>
        </w:rPr>
        <w:t xml:space="preserve">Jornadas de Cátedras y Carreras de Educación Especial de Universidades Nacionales, RUEDES y </w:t>
      </w:r>
      <w:r w:rsidRPr="00C80AD9">
        <w:rPr>
          <w:rFonts w:ascii="Book Antiqua" w:eastAsia="Arial Unicode MS" w:hAnsi="Book Antiqua" w:cs="Arial"/>
          <w:sz w:val="22"/>
          <w:szCs w:val="22"/>
          <w:lang w:val="es-ES_tradnl"/>
        </w:rPr>
        <w:t>XVII Jornadas Nacionales de la Red de Estudiantes de Cátedras y Carreras de Educación Especial, RECCEE.</w:t>
      </w:r>
      <w:r w:rsidRPr="00C80AD9">
        <w:rPr>
          <w:rFonts w:ascii="Book Antiqua" w:eastAsia="Arial Unicode MS" w:hAnsi="Book Antiqua" w:cs="Arial"/>
          <w:sz w:val="22"/>
          <w:szCs w:val="22"/>
          <w:lang w:val="es-AR"/>
        </w:rPr>
        <w:t xml:space="preserve"> </w:t>
      </w:r>
      <w:r w:rsidRPr="00C80AD9">
        <w:rPr>
          <w:rFonts w:ascii="Book Antiqua" w:eastAsia="Arial Unicode MS" w:hAnsi="Book Antiqua" w:cs="Arial"/>
          <w:b w:val="0"/>
          <w:i w:val="0"/>
          <w:sz w:val="22"/>
          <w:szCs w:val="22"/>
          <w:lang w:val="es-ES_tradnl"/>
        </w:rPr>
        <w:t>“Universidad inclusiva y accesibilidad académica. Un desafío en el centenario de la UNT</w:t>
      </w:r>
      <w:r w:rsidRPr="00C80AD9">
        <w:rPr>
          <w:rFonts w:ascii="Book Antiqua" w:eastAsia="Arial Unicode MS" w:hAnsi="Book Antiqua" w:cs="Arial"/>
          <w:b w:val="0"/>
          <w:sz w:val="22"/>
          <w:szCs w:val="22"/>
          <w:lang w:val="es-ES_tradnl"/>
        </w:rPr>
        <w:t>“</w:t>
      </w:r>
      <w:r w:rsidRPr="00C80AD9">
        <w:rPr>
          <w:rFonts w:ascii="Book Antiqua" w:eastAsia="Arial Unicode MS" w:hAnsi="Book Antiqua" w:cs="Arial"/>
          <w:b w:val="0"/>
          <w:i w:val="0"/>
          <w:sz w:val="22"/>
          <w:szCs w:val="22"/>
          <w:lang w:val="es-ES_tradnl"/>
        </w:rPr>
        <w:t>. “La discapacidad y la educación a distancia bajo entornos virtuales. Resultados de una investigación realizada en la Universidad Nacional de Quilmes</w:t>
      </w:r>
      <w:r w:rsidRPr="00C80AD9">
        <w:rPr>
          <w:rFonts w:ascii="Book Antiqua" w:eastAsia="Arial Unicode MS" w:hAnsi="Book Antiqua" w:cs="Arial"/>
          <w:b w:val="0"/>
          <w:i w:val="0"/>
          <w:sz w:val="22"/>
          <w:szCs w:val="22"/>
        </w:rPr>
        <w:t>”</w:t>
      </w:r>
      <w:r w:rsidRPr="00C80AD9">
        <w:rPr>
          <w:rFonts w:ascii="Book Antiqua" w:eastAsia="Arial Unicode MS" w:hAnsi="Book Antiqua" w:cs="Arial"/>
          <w:b w:val="0"/>
          <w:i w:val="0"/>
          <w:sz w:val="22"/>
          <w:szCs w:val="22"/>
          <w:lang w:val="es-ES_tradnl"/>
        </w:rPr>
        <w:t>. Autoras: Camún, Andrea; Souto, Marina; Pérez, Andrea y Gaviglio, Andrea. San Miguel de Tucumán, 11 a 12 de abril de 2014.</w:t>
      </w:r>
    </w:p>
    <w:p w:rsidR="004769C9" w:rsidRPr="00C80AD9" w:rsidRDefault="004769C9" w:rsidP="004769C9">
      <w:pPr>
        <w:numPr>
          <w:ilvl w:val="0"/>
          <w:numId w:val="10"/>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b/>
          <w:bCs/>
          <w:i/>
          <w:sz w:val="22"/>
          <w:szCs w:val="22"/>
          <w:lang w:val="es-AR"/>
        </w:rPr>
        <w:t>X Jornadas de sociología de la UBA. 20 años de pensar y repensar la sociología. Nuevos desafíos académicos, científicos y políticos para el siglo XXI.</w:t>
      </w:r>
      <w:r w:rsidRPr="00C80AD9">
        <w:rPr>
          <w:rFonts w:ascii="Book Antiqua" w:hAnsi="Book Antiqua"/>
          <w:b/>
          <w:bCs/>
          <w:i/>
          <w:iCs/>
          <w:sz w:val="22"/>
          <w:szCs w:val="22"/>
          <w:lang w:val="es-AR"/>
        </w:rPr>
        <w:t xml:space="preserve"> </w:t>
      </w:r>
      <w:r w:rsidRPr="00C80AD9">
        <w:rPr>
          <w:rFonts w:ascii="Book Antiqua" w:hAnsi="Book Antiqua"/>
          <w:bCs/>
          <w:iCs/>
          <w:sz w:val="22"/>
          <w:szCs w:val="22"/>
        </w:rPr>
        <w:t>"</w:t>
      </w:r>
      <w:r w:rsidRPr="00C80AD9">
        <w:rPr>
          <w:rFonts w:ascii="Book Antiqua" w:hAnsi="Book Antiqua"/>
          <w:bCs/>
          <w:iCs/>
          <w:sz w:val="22"/>
          <w:szCs w:val="22"/>
          <w:lang w:val="es-AR"/>
        </w:rPr>
        <w:t>Educación Universitaria Virtual para Estudiantes con discapacidad</w:t>
      </w:r>
      <w:r w:rsidRPr="00C80AD9">
        <w:rPr>
          <w:rFonts w:ascii="Book Antiqua" w:hAnsi="Book Antiqua"/>
          <w:bCs/>
          <w:iCs/>
          <w:sz w:val="22"/>
          <w:szCs w:val="22"/>
        </w:rPr>
        <w:t xml:space="preserve">". Autores: </w:t>
      </w:r>
      <w:r w:rsidRPr="00C80AD9">
        <w:rPr>
          <w:rFonts w:ascii="Book Antiqua" w:hAnsi="Book Antiqua"/>
          <w:bCs/>
          <w:iCs/>
          <w:sz w:val="22"/>
          <w:szCs w:val="22"/>
          <w:lang w:val="es-AR"/>
        </w:rPr>
        <w:lastRenderedPageBreak/>
        <w:t>Gaviglio, Andrea; Camún, Andrea; Pérez, Andrea; Pagliano, Valeria.</w:t>
      </w:r>
      <w:r w:rsidRPr="00C80AD9">
        <w:rPr>
          <w:rFonts w:ascii="Book Antiqua" w:hAnsi="Book Antiqua"/>
          <w:bCs/>
          <w:iCs/>
          <w:sz w:val="22"/>
          <w:szCs w:val="22"/>
        </w:rPr>
        <w:t xml:space="preserve"> </w:t>
      </w:r>
      <w:r w:rsidRPr="00C80AD9">
        <w:rPr>
          <w:rFonts w:ascii="Book Antiqua" w:hAnsi="Book Antiqua"/>
          <w:bCs/>
          <w:iCs/>
          <w:sz w:val="22"/>
          <w:szCs w:val="22"/>
          <w:lang w:val="es-AR"/>
        </w:rPr>
        <w:t>Mesa: 14. Discapacidad y sociedad: abordajes desde la investigación social</w:t>
      </w:r>
      <w:r w:rsidRPr="00C80AD9">
        <w:rPr>
          <w:rFonts w:ascii="Book Antiqua" w:hAnsi="Book Antiqua"/>
          <w:sz w:val="22"/>
          <w:szCs w:val="22"/>
        </w:rPr>
        <w:t xml:space="preserve">. Carrera de Sociología. Universidad de Buenos Aires. </w:t>
      </w:r>
      <w:r w:rsidRPr="00C80AD9">
        <w:rPr>
          <w:rFonts w:ascii="Book Antiqua" w:hAnsi="Book Antiqua"/>
          <w:bCs/>
          <w:iCs/>
          <w:sz w:val="22"/>
          <w:szCs w:val="22"/>
          <w:lang w:val="es-AR"/>
        </w:rPr>
        <w:t>Buenos Aires. 1 a 6 de Julio de 2013.</w:t>
      </w:r>
    </w:p>
    <w:p w:rsidR="004769C9" w:rsidRPr="00C80AD9" w:rsidRDefault="004769C9" w:rsidP="004769C9">
      <w:pPr>
        <w:numPr>
          <w:ilvl w:val="0"/>
          <w:numId w:val="10"/>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b/>
          <w:bCs/>
          <w:i/>
          <w:sz w:val="22"/>
          <w:szCs w:val="22"/>
          <w:lang w:val="es-AR"/>
        </w:rPr>
        <w:t>I Jornadas Nacionales “Discapacidad y Derechos”</w:t>
      </w:r>
      <w:r w:rsidRPr="00C80AD9">
        <w:rPr>
          <w:rFonts w:ascii="Book Antiqua" w:hAnsi="Book Antiqua"/>
          <w:b/>
          <w:bCs/>
          <w:i/>
          <w:iCs/>
          <w:sz w:val="22"/>
          <w:szCs w:val="22"/>
          <w:lang w:val="es-AR"/>
        </w:rPr>
        <w:t xml:space="preserve">. </w:t>
      </w:r>
      <w:r w:rsidRPr="00C80AD9">
        <w:rPr>
          <w:rFonts w:ascii="Book Antiqua" w:hAnsi="Book Antiqua"/>
          <w:bCs/>
          <w:iCs/>
          <w:sz w:val="22"/>
          <w:szCs w:val="22"/>
        </w:rPr>
        <w:t>"</w:t>
      </w:r>
      <w:r w:rsidRPr="00C80AD9">
        <w:rPr>
          <w:rFonts w:ascii="Book Antiqua" w:hAnsi="Book Antiqua"/>
          <w:bCs/>
          <w:iCs/>
          <w:sz w:val="22"/>
          <w:szCs w:val="22"/>
          <w:lang w:val="es-AR"/>
        </w:rPr>
        <w:t>Discapacidad y Educación Superior. Reflexiones a partir de la experiencia de la Universidad Virtual de Quilmes</w:t>
      </w:r>
      <w:r w:rsidRPr="00C80AD9">
        <w:rPr>
          <w:rFonts w:ascii="Book Antiqua" w:hAnsi="Book Antiqua"/>
          <w:bCs/>
          <w:iCs/>
          <w:sz w:val="22"/>
          <w:szCs w:val="22"/>
        </w:rPr>
        <w:t xml:space="preserve">". Autores: </w:t>
      </w:r>
      <w:r w:rsidRPr="00C80AD9">
        <w:rPr>
          <w:rFonts w:ascii="Book Antiqua" w:hAnsi="Book Antiqua"/>
          <w:bCs/>
          <w:iCs/>
          <w:sz w:val="22"/>
          <w:szCs w:val="22"/>
          <w:lang w:val="es-AR"/>
        </w:rPr>
        <w:t>Fernández, María Esther; Pérez, Andrea; Pagliano, Valeria; Gaviglio, Andrea; Finauri, María Laura; Camún, Andrea.</w:t>
      </w:r>
      <w:r w:rsidRPr="00C80AD9">
        <w:rPr>
          <w:rFonts w:ascii="Book Antiqua" w:hAnsi="Book Antiqua"/>
          <w:bCs/>
          <w:iCs/>
          <w:sz w:val="22"/>
          <w:szCs w:val="22"/>
        </w:rPr>
        <w:t xml:space="preserve"> Eje</w:t>
      </w:r>
      <w:r w:rsidRPr="00C80AD9">
        <w:rPr>
          <w:rFonts w:ascii="Book Antiqua" w:hAnsi="Book Antiqua"/>
          <w:bCs/>
          <w:iCs/>
          <w:sz w:val="22"/>
          <w:szCs w:val="22"/>
          <w:lang w:val="es-AR"/>
        </w:rPr>
        <w:t xml:space="preserve">: </w:t>
      </w:r>
      <w:r w:rsidRPr="00C80AD9">
        <w:rPr>
          <w:rFonts w:ascii="Book Antiqua" w:hAnsi="Book Antiqua"/>
          <w:bCs/>
          <w:iCs/>
          <w:sz w:val="22"/>
          <w:szCs w:val="22"/>
        </w:rPr>
        <w:t>Educación Superior</w:t>
      </w:r>
      <w:r w:rsidRPr="00C80AD9">
        <w:rPr>
          <w:rFonts w:ascii="Book Antiqua" w:hAnsi="Book Antiqua"/>
          <w:sz w:val="22"/>
          <w:szCs w:val="22"/>
        </w:rPr>
        <w:t>. Universidad de Buenos Aires. Ciudad Autónoma de</w:t>
      </w:r>
      <w:r w:rsidRPr="00C80AD9">
        <w:rPr>
          <w:rFonts w:ascii="Book Antiqua" w:hAnsi="Book Antiqua"/>
          <w:bCs/>
          <w:iCs/>
          <w:sz w:val="22"/>
          <w:szCs w:val="22"/>
          <w:lang w:val="es-AR"/>
        </w:rPr>
        <w:t xml:space="preserve"> Buenos Aires. 30 y 31 de mayo de 2013.</w:t>
      </w:r>
    </w:p>
    <w:p w:rsidR="004769C9" w:rsidRPr="00C80AD9" w:rsidRDefault="004769C9" w:rsidP="004769C9">
      <w:pPr>
        <w:numPr>
          <w:ilvl w:val="0"/>
          <w:numId w:val="10"/>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b/>
          <w:i/>
          <w:sz w:val="22"/>
          <w:szCs w:val="22"/>
        </w:rPr>
        <w:t>IV Congreso Argentino Latinoamericano de Derechos Humanos</w:t>
      </w:r>
      <w:r w:rsidRPr="00C80AD9">
        <w:rPr>
          <w:rFonts w:ascii="Book Antiqua" w:hAnsi="Book Antiqua"/>
          <w:b/>
          <w:bCs/>
          <w:i/>
          <w:iCs/>
          <w:sz w:val="22"/>
          <w:szCs w:val="22"/>
          <w:lang w:val="es-AR"/>
        </w:rPr>
        <w:t xml:space="preserve">. </w:t>
      </w:r>
      <w:r w:rsidRPr="00C80AD9">
        <w:rPr>
          <w:rFonts w:ascii="Book Antiqua" w:hAnsi="Book Antiqua"/>
          <w:bCs/>
          <w:iCs/>
          <w:sz w:val="22"/>
          <w:szCs w:val="22"/>
        </w:rPr>
        <w:t>"Educación superior, derechos humanos y discapacidad. Experiencias en entornos virtuales". Autoras: Camún, Andrea; Fernández, María Esther; Gaviglio, Andrea; Pérez, Andrea. Mesa</w:t>
      </w:r>
      <w:r w:rsidRPr="00C80AD9">
        <w:rPr>
          <w:rFonts w:ascii="Book Antiqua" w:hAnsi="Book Antiqua"/>
          <w:bCs/>
          <w:iCs/>
          <w:sz w:val="22"/>
          <w:szCs w:val="22"/>
          <w:lang w:val="es-AR"/>
        </w:rPr>
        <w:t xml:space="preserve">: </w:t>
      </w:r>
      <w:r w:rsidRPr="00C80AD9">
        <w:rPr>
          <w:rFonts w:ascii="Book Antiqua" w:hAnsi="Book Antiqua"/>
          <w:bCs/>
          <w:iCs/>
          <w:sz w:val="22"/>
          <w:szCs w:val="22"/>
        </w:rPr>
        <w:t>Educación Pública: un ejercicio cotidiano de los Derechos Humanos</w:t>
      </w:r>
      <w:r w:rsidRPr="00C80AD9">
        <w:rPr>
          <w:rFonts w:ascii="Book Antiqua" w:hAnsi="Book Antiqua"/>
          <w:sz w:val="22"/>
          <w:szCs w:val="22"/>
        </w:rPr>
        <w:t xml:space="preserve">. Universidad Nacional de Rosario, </w:t>
      </w:r>
      <w:r w:rsidRPr="00C80AD9">
        <w:rPr>
          <w:rFonts w:ascii="Book Antiqua" w:hAnsi="Book Antiqua"/>
          <w:bCs/>
          <w:iCs/>
          <w:sz w:val="22"/>
          <w:szCs w:val="22"/>
          <w:lang w:val="es-AR"/>
        </w:rPr>
        <w:t>Rosario, Santa Fe. 14 a 17 de mayo de 2013.</w:t>
      </w:r>
    </w:p>
    <w:p w:rsidR="004769C9" w:rsidRPr="00C80AD9" w:rsidRDefault="004769C9" w:rsidP="004769C9">
      <w:pPr>
        <w:numPr>
          <w:ilvl w:val="0"/>
          <w:numId w:val="10"/>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b/>
          <w:i/>
          <w:sz w:val="22"/>
          <w:szCs w:val="22"/>
        </w:rPr>
        <w:t>IV Congreso Argentino Latinoamericano de Derechos Humanos</w:t>
      </w:r>
      <w:r w:rsidRPr="00C80AD9">
        <w:rPr>
          <w:rFonts w:ascii="Book Antiqua" w:hAnsi="Book Antiqua"/>
          <w:b/>
          <w:bCs/>
          <w:i/>
          <w:iCs/>
          <w:sz w:val="22"/>
          <w:szCs w:val="22"/>
          <w:lang w:val="es-AR"/>
        </w:rPr>
        <w:t xml:space="preserve">. </w:t>
      </w:r>
      <w:r w:rsidRPr="00C80AD9">
        <w:rPr>
          <w:rFonts w:ascii="Book Antiqua" w:hAnsi="Book Antiqua"/>
          <w:bCs/>
          <w:iCs/>
          <w:sz w:val="22"/>
          <w:szCs w:val="22"/>
        </w:rPr>
        <w:t>"</w:t>
      </w:r>
      <w:r w:rsidRPr="00C80AD9">
        <w:rPr>
          <w:rFonts w:ascii="Book Antiqua" w:hAnsi="Book Antiqua"/>
          <w:bCs/>
          <w:iCs/>
          <w:sz w:val="22"/>
          <w:szCs w:val="22"/>
          <w:lang w:val="es-AR"/>
        </w:rPr>
        <w:t>Discapacidad y Derechos Humanos. Reflexiones acerca del ‘modelo social’, la norma y la ética</w:t>
      </w:r>
      <w:r w:rsidRPr="00C80AD9">
        <w:rPr>
          <w:rFonts w:ascii="Book Antiqua" w:hAnsi="Book Antiqua"/>
          <w:bCs/>
          <w:iCs/>
          <w:sz w:val="22"/>
          <w:szCs w:val="22"/>
        </w:rPr>
        <w:t>". Autores: Pérez, Andrea; Gallardo, Héctor Hugo. Mesa</w:t>
      </w:r>
      <w:r w:rsidRPr="00C80AD9">
        <w:rPr>
          <w:rFonts w:ascii="Book Antiqua" w:hAnsi="Book Antiqua"/>
          <w:bCs/>
          <w:iCs/>
          <w:sz w:val="22"/>
          <w:szCs w:val="22"/>
          <w:lang w:val="es-AR"/>
        </w:rPr>
        <w:t xml:space="preserve">: </w:t>
      </w:r>
      <w:r w:rsidRPr="00C80AD9">
        <w:rPr>
          <w:rFonts w:ascii="Book Antiqua" w:hAnsi="Book Antiqua"/>
          <w:bCs/>
          <w:iCs/>
          <w:sz w:val="22"/>
          <w:szCs w:val="22"/>
        </w:rPr>
        <w:t>Derechos Humanos y Personas con discapacidad</w:t>
      </w:r>
      <w:r w:rsidRPr="00C80AD9">
        <w:rPr>
          <w:rFonts w:ascii="Book Antiqua" w:hAnsi="Book Antiqua"/>
          <w:sz w:val="22"/>
          <w:szCs w:val="22"/>
        </w:rPr>
        <w:t xml:space="preserve">. </w:t>
      </w:r>
      <w:r w:rsidRPr="00C80AD9">
        <w:rPr>
          <w:rFonts w:ascii="Book Antiqua" w:hAnsi="Book Antiqua"/>
          <w:bCs/>
          <w:iCs/>
          <w:sz w:val="22"/>
          <w:szCs w:val="22"/>
          <w:lang w:val="es-AR"/>
        </w:rPr>
        <w:t>Rosario, Santa Fe. 14 a 17 de mayo de 2013.</w:t>
      </w:r>
    </w:p>
    <w:p w:rsidR="004769C9" w:rsidRPr="00C80AD9" w:rsidRDefault="004769C9" w:rsidP="004769C9">
      <w:pPr>
        <w:numPr>
          <w:ilvl w:val="0"/>
          <w:numId w:val="10"/>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b/>
          <w:bCs/>
          <w:i/>
          <w:iCs/>
          <w:sz w:val="22"/>
          <w:szCs w:val="22"/>
          <w:lang w:val="es-AR"/>
        </w:rPr>
        <w:t xml:space="preserve">COMEDU. Congreso de Comunicación-Educación. Desafíos en Tiempos de Restitución de lo Público. </w:t>
      </w:r>
      <w:r w:rsidRPr="00C80AD9">
        <w:rPr>
          <w:rFonts w:ascii="Book Antiqua" w:hAnsi="Book Antiqua"/>
          <w:bCs/>
          <w:iCs/>
          <w:sz w:val="22"/>
          <w:szCs w:val="22"/>
        </w:rPr>
        <w:t xml:space="preserve">"Alteridad y educación en tiempos de TIC". </w:t>
      </w:r>
      <w:r w:rsidRPr="00C80AD9">
        <w:rPr>
          <w:rFonts w:ascii="Book Antiqua" w:hAnsi="Book Antiqua"/>
          <w:bCs/>
          <w:iCs/>
          <w:sz w:val="22"/>
          <w:szCs w:val="22"/>
          <w:lang w:val="es-AR"/>
        </w:rPr>
        <w:t xml:space="preserve">Autoras: Andrea Pérez y Julia Lucas. Eje temático: </w:t>
      </w:r>
      <w:r w:rsidRPr="00C80AD9">
        <w:rPr>
          <w:rFonts w:ascii="Book Antiqua" w:hAnsi="Book Antiqua"/>
          <w:sz w:val="22"/>
          <w:szCs w:val="22"/>
        </w:rPr>
        <w:t xml:space="preserve">Las instituciones educativas en un mundo de comunicación global. Universidad Nacional de </w:t>
      </w:r>
      <w:r w:rsidRPr="00C80AD9">
        <w:rPr>
          <w:rFonts w:ascii="Book Antiqua" w:hAnsi="Book Antiqua"/>
          <w:bCs/>
          <w:iCs/>
          <w:sz w:val="22"/>
          <w:szCs w:val="22"/>
          <w:lang w:val="es-AR"/>
        </w:rPr>
        <w:t>La Plata, Buenos Aires. 12, 13, 14 de septiembre de 2012.</w:t>
      </w:r>
    </w:p>
    <w:p w:rsidR="004769C9" w:rsidRPr="00C80AD9" w:rsidRDefault="004769C9" w:rsidP="004769C9">
      <w:pPr>
        <w:numPr>
          <w:ilvl w:val="0"/>
          <w:numId w:val="10"/>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hAnsi="Book Antiqua"/>
          <w:b/>
          <w:bCs/>
          <w:i/>
          <w:iCs/>
          <w:sz w:val="22"/>
          <w:szCs w:val="22"/>
          <w:lang w:val="es-AR"/>
        </w:rPr>
        <w:t xml:space="preserve">II Jornadas de debate y actualización en temas de Antropología Jurídica. </w:t>
      </w:r>
      <w:r w:rsidRPr="00C80AD9">
        <w:rPr>
          <w:rFonts w:ascii="Book Antiqua" w:hAnsi="Book Antiqua"/>
          <w:bCs/>
          <w:sz w:val="22"/>
          <w:szCs w:val="22"/>
          <w:lang w:val="es-AR"/>
        </w:rPr>
        <w:t>“Razón jurídica, educación común y discapacidad. Apuntes para repensar las diferencias”. Autores: Andrea Pérez</w:t>
      </w:r>
      <w:r w:rsidRPr="00C80AD9">
        <w:rPr>
          <w:rFonts w:ascii="Book Antiqua" w:hAnsi="Book Antiqua"/>
          <w:bCs/>
          <w:iCs/>
          <w:sz w:val="22"/>
          <w:szCs w:val="22"/>
          <w:lang w:val="es-AR"/>
        </w:rPr>
        <w:t xml:space="preserve"> y Hugo Gallardo</w:t>
      </w:r>
      <w:r w:rsidRPr="00C80AD9">
        <w:rPr>
          <w:rFonts w:ascii="Book Antiqua" w:hAnsi="Book Antiqua"/>
          <w:bCs/>
          <w:i/>
          <w:iCs/>
          <w:sz w:val="22"/>
          <w:szCs w:val="22"/>
          <w:lang w:val="es-AR"/>
        </w:rPr>
        <w:t xml:space="preserve">. </w:t>
      </w:r>
      <w:r w:rsidRPr="00C80AD9">
        <w:rPr>
          <w:rFonts w:ascii="Book Antiqua" w:hAnsi="Book Antiqua"/>
          <w:bCs/>
          <w:iCs/>
          <w:sz w:val="22"/>
          <w:szCs w:val="22"/>
          <w:lang w:val="es-AR"/>
        </w:rPr>
        <w:t xml:space="preserve">Grupo de Trabajo 1: </w:t>
      </w:r>
      <w:r w:rsidRPr="00C80AD9">
        <w:rPr>
          <w:rFonts w:ascii="Book Antiqua" w:hAnsi="Book Antiqua"/>
          <w:bCs/>
          <w:sz w:val="22"/>
          <w:szCs w:val="22"/>
          <w:lang w:val="es-AR"/>
        </w:rPr>
        <w:t>Culturas jurídicas: instituciones, prácticas y discursos.</w:t>
      </w:r>
      <w:r w:rsidRPr="00C80AD9">
        <w:rPr>
          <w:rFonts w:ascii="Book Antiqua" w:hAnsi="Book Antiqua"/>
          <w:bCs/>
          <w:iCs/>
          <w:sz w:val="22"/>
          <w:szCs w:val="22"/>
          <w:lang w:val="es-AR"/>
        </w:rPr>
        <w:t xml:space="preserve"> Sección Argentina de RELAJU. Facultad de Derecho. Universidad de Buenos Aires. 30 y 31 de agosto de 2012</w:t>
      </w:r>
      <w:r w:rsidRPr="00C80AD9">
        <w:rPr>
          <w:rFonts w:ascii="Book Antiqua" w:eastAsia="Arial Unicode MS" w:hAnsi="Book Antiqua" w:cs="Arial"/>
          <w:bCs/>
          <w:iCs/>
          <w:sz w:val="22"/>
          <w:szCs w:val="22"/>
          <w:lang w:val="es-ES_tradnl"/>
        </w:rPr>
        <w:t>.</w:t>
      </w:r>
    </w:p>
    <w:p w:rsidR="004769C9" w:rsidRPr="00C80AD9" w:rsidRDefault="004769C9" w:rsidP="004769C9">
      <w:pPr>
        <w:numPr>
          <w:ilvl w:val="0"/>
          <w:numId w:val="10"/>
        </w:numPr>
        <w:spacing w:before="120" w:after="120"/>
        <w:jc w:val="both"/>
        <w:rPr>
          <w:rFonts w:ascii="Book Antiqua" w:eastAsia="Arial Unicode MS" w:hAnsi="Book Antiqua" w:cs="Arial"/>
          <w:sz w:val="22"/>
          <w:szCs w:val="22"/>
          <w:lang w:val="es-ES_tradnl"/>
        </w:rPr>
      </w:pPr>
      <w:r w:rsidRPr="00C80AD9">
        <w:rPr>
          <w:rFonts w:ascii="Book Antiqua" w:hAnsi="Book Antiqua"/>
          <w:b/>
          <w:bCs/>
          <w:sz w:val="22"/>
          <w:szCs w:val="22"/>
          <w:lang w:val="es-AR"/>
        </w:rPr>
        <w:t xml:space="preserve">Expositora. </w:t>
      </w:r>
      <w:r w:rsidRPr="00C80AD9">
        <w:rPr>
          <w:rFonts w:ascii="Book Antiqua" w:eastAsia="Arial Unicode MS" w:hAnsi="Book Antiqua" w:cs="Arial"/>
          <w:b/>
          <w:bCs/>
          <w:i/>
          <w:sz w:val="22"/>
          <w:szCs w:val="22"/>
          <w:lang w:val="es-ES_tradnl"/>
        </w:rPr>
        <w:t>XI Jornadas Internacionales de Psicología Educacional.</w:t>
      </w:r>
      <w:r w:rsidRPr="00C80AD9">
        <w:rPr>
          <w:rFonts w:ascii="Book Antiqua" w:eastAsia="Arial Unicode MS" w:hAnsi="Book Antiqua" w:cs="Arial"/>
          <w:sz w:val="22"/>
          <w:szCs w:val="22"/>
          <w:lang w:val="es-ES_tradnl"/>
        </w:rPr>
        <w:t xml:space="preserve"> “Apropiación y sentidos de los aprendizajes en la escuela y en otros ámbitos. Reflexiones de investigación”. Autores: Baquero, Ricardo; Cimolai, Silvina; Lucas, Julia; Pérez, Andrea. 15 a 17 Septiembre de 2011. Universidad Católica de Uruguay. Montevideo. </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bCs/>
          <w:i/>
          <w:sz w:val="22"/>
          <w:szCs w:val="22"/>
        </w:rPr>
        <w:t>Congreso Pedagogía 2011.</w:t>
      </w:r>
      <w:r w:rsidRPr="00C80AD9">
        <w:rPr>
          <w:rFonts w:ascii="Book Antiqua" w:hAnsi="Book Antiqua" w:cs="Arial"/>
          <w:bCs/>
          <w:i/>
          <w:sz w:val="22"/>
          <w:szCs w:val="22"/>
        </w:rPr>
        <w:t xml:space="preserve"> </w:t>
      </w:r>
      <w:r w:rsidRPr="00C80AD9">
        <w:rPr>
          <w:rFonts w:ascii="Book Antiqua" w:hAnsi="Book Antiqua" w:cs="Arial"/>
          <w:sz w:val="22"/>
          <w:szCs w:val="22"/>
        </w:rPr>
        <w:t>“</w:t>
      </w:r>
      <w:r w:rsidRPr="00C80AD9">
        <w:rPr>
          <w:rFonts w:ascii="Book Antiqua" w:hAnsi="Book Antiqua" w:cs="Arial"/>
          <w:bCs/>
          <w:sz w:val="22"/>
          <w:szCs w:val="22"/>
          <w:lang w:val="es-AR"/>
        </w:rPr>
        <w:t>Las voces de los estudiantes en el marco de las investigaciones educativas</w:t>
      </w:r>
      <w:r w:rsidRPr="00C80AD9">
        <w:rPr>
          <w:rFonts w:ascii="Book Antiqua" w:hAnsi="Book Antiqua" w:cs="Arial"/>
          <w:sz w:val="22"/>
          <w:szCs w:val="22"/>
        </w:rPr>
        <w:t>” Autoras: Lucas, Julia; Pérez, Andrea; López, María Mercedes. 24 al 28 de enero de 2011 en La Habana, Cuba.</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bCs/>
          <w:i/>
          <w:sz w:val="22"/>
          <w:szCs w:val="22"/>
        </w:rPr>
        <w:t>II Jornadas Nacionales de Investigadores en Formación en Educación</w:t>
      </w:r>
      <w:r w:rsidRPr="00C80AD9">
        <w:rPr>
          <w:rFonts w:ascii="Book Antiqua" w:hAnsi="Book Antiqua" w:cs="Arial"/>
          <w:b/>
          <w:bCs/>
          <w:i/>
          <w:sz w:val="22"/>
          <w:szCs w:val="22"/>
          <w:lang w:val="es-ES_tradnl"/>
        </w:rPr>
        <w:t>.</w:t>
      </w:r>
      <w:r w:rsidRPr="00C80AD9">
        <w:rPr>
          <w:rFonts w:ascii="Book Antiqua" w:hAnsi="Book Antiqua" w:cs="Arial"/>
          <w:b/>
          <w:i/>
          <w:sz w:val="22"/>
          <w:szCs w:val="22"/>
        </w:rPr>
        <w:t xml:space="preserve"> </w:t>
      </w:r>
      <w:r w:rsidRPr="00C80AD9">
        <w:rPr>
          <w:rFonts w:ascii="Book Antiqua" w:hAnsi="Book Antiqua" w:cs="Arial"/>
          <w:sz w:val="22"/>
          <w:szCs w:val="22"/>
        </w:rPr>
        <w:t>“</w:t>
      </w:r>
      <w:r w:rsidRPr="00C80AD9">
        <w:rPr>
          <w:rFonts w:ascii="Book Antiqua" w:hAnsi="Book Antiqua"/>
          <w:sz w:val="22"/>
          <w:szCs w:val="22"/>
        </w:rPr>
        <w:t>Diversidad y educación. Acerca del tratamiento de las diferencias en las leyes del Sistema Educativo Bonaerense</w:t>
      </w:r>
      <w:r w:rsidRPr="00C80AD9">
        <w:rPr>
          <w:rFonts w:ascii="Book Antiqua" w:hAnsi="Book Antiqua" w:cs="Arial"/>
          <w:sz w:val="22"/>
          <w:szCs w:val="22"/>
        </w:rPr>
        <w:t xml:space="preserve">”, Autora: Pérez, Andrea. Instituto de Investigaciones en Ciencias de la Educación (IICE). 29 y 30 de noviembre de 2010. </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bCs/>
          <w:i/>
          <w:sz w:val="22"/>
          <w:szCs w:val="22"/>
        </w:rPr>
        <w:t>Jornada de debate y actualización en Temas de Antropología Jurídica</w:t>
      </w:r>
      <w:r w:rsidRPr="00C80AD9">
        <w:rPr>
          <w:rFonts w:ascii="Book Antiqua" w:hAnsi="Book Antiqua" w:cs="Arial"/>
          <w:b/>
          <w:bCs/>
          <w:i/>
          <w:sz w:val="22"/>
          <w:szCs w:val="22"/>
          <w:lang w:val="es-ES_tradnl"/>
        </w:rPr>
        <w:t>.</w:t>
      </w:r>
      <w:r w:rsidRPr="00C80AD9">
        <w:rPr>
          <w:rFonts w:ascii="Book Antiqua" w:hAnsi="Book Antiqua"/>
          <w:bCs/>
          <w:iCs/>
          <w:sz w:val="22"/>
          <w:szCs w:val="22"/>
          <w:lang w:val="es-AR"/>
        </w:rPr>
        <w:t xml:space="preserve"> </w:t>
      </w:r>
      <w:r w:rsidRPr="00C80AD9">
        <w:rPr>
          <w:rFonts w:ascii="Book Antiqua" w:hAnsi="Book Antiqua" w:cs="Arial"/>
          <w:sz w:val="22"/>
          <w:szCs w:val="22"/>
        </w:rPr>
        <w:t>“</w:t>
      </w:r>
      <w:r w:rsidRPr="00C80AD9">
        <w:rPr>
          <w:rFonts w:ascii="Book Antiqua" w:hAnsi="Book Antiqua" w:cs="Arial"/>
          <w:sz w:val="22"/>
          <w:szCs w:val="22"/>
          <w:lang w:val="es-ES_tradnl"/>
        </w:rPr>
        <w:t>Razón jurídica y razón educativa. Los usos de la diversidad en los discursos oficiales que regulan el Sistema Educativo de la Provincia de Buenos Aires</w:t>
      </w:r>
      <w:r w:rsidRPr="00C80AD9">
        <w:rPr>
          <w:rFonts w:ascii="Book Antiqua" w:hAnsi="Book Antiqua" w:cs="Arial"/>
          <w:sz w:val="22"/>
          <w:szCs w:val="22"/>
        </w:rPr>
        <w:t xml:space="preserve">”, Autora: Pérez, Andrea. Facultad de Filosofía y Letras. Departamento de Ciencias </w:t>
      </w:r>
      <w:r w:rsidRPr="00C80AD9">
        <w:rPr>
          <w:rFonts w:ascii="Book Antiqua" w:hAnsi="Book Antiqua" w:cs="Arial"/>
          <w:sz w:val="22"/>
          <w:szCs w:val="22"/>
        </w:rPr>
        <w:lastRenderedPageBreak/>
        <w:t>Antropológicas Sección Etnología y Etnografía. Universidad de Buenos Aires. 24 de junio de 2010.</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bCs/>
          <w:i/>
          <w:sz w:val="22"/>
          <w:szCs w:val="22"/>
          <w:lang w:val="es-ES_tradnl"/>
        </w:rPr>
        <w:t xml:space="preserve">Cumbre de educación. </w:t>
      </w:r>
      <w:r w:rsidRPr="00C80AD9">
        <w:rPr>
          <w:rFonts w:ascii="Book Antiqua" w:hAnsi="Book Antiqua" w:cs="Arial"/>
          <w:b/>
          <w:i/>
          <w:sz w:val="22"/>
          <w:szCs w:val="22"/>
          <w:lang w:val="es-ES_tradnl"/>
        </w:rPr>
        <w:t xml:space="preserve">Congreso internacional de educación. </w:t>
      </w:r>
      <w:r w:rsidRPr="00C80AD9">
        <w:rPr>
          <w:rFonts w:ascii="Book Antiqua" w:hAnsi="Book Antiqua" w:cs="Arial"/>
          <w:b/>
          <w:bCs/>
          <w:i/>
          <w:sz w:val="22"/>
          <w:szCs w:val="22"/>
          <w:lang w:val="es-ES_tradnl"/>
        </w:rPr>
        <w:t>Desafíos en educación, en las puertas del bicentenario.</w:t>
      </w:r>
      <w:r w:rsidRPr="00C80AD9">
        <w:rPr>
          <w:rFonts w:ascii="Book Antiqua" w:hAnsi="Book Antiqua" w:cs="Arial"/>
          <w:b/>
          <w:i/>
          <w:sz w:val="22"/>
          <w:szCs w:val="22"/>
        </w:rPr>
        <w:t xml:space="preserve"> </w:t>
      </w:r>
      <w:r w:rsidRPr="00C80AD9">
        <w:rPr>
          <w:rFonts w:ascii="Book Antiqua" w:hAnsi="Book Antiqua" w:cs="Arial"/>
          <w:sz w:val="22"/>
          <w:szCs w:val="22"/>
        </w:rPr>
        <w:t>“</w:t>
      </w:r>
      <w:r w:rsidRPr="00C80AD9">
        <w:rPr>
          <w:rFonts w:ascii="Book Antiqua" w:hAnsi="Book Antiqua" w:cs="Arial"/>
          <w:sz w:val="22"/>
          <w:szCs w:val="22"/>
          <w:lang w:val="es-ES_tradnl"/>
        </w:rPr>
        <w:t>Aprendizajes en contextos de educación formal y no formal. Avances de un estudio realizado en el conurbano bonaerense</w:t>
      </w:r>
      <w:r w:rsidRPr="00C80AD9">
        <w:rPr>
          <w:rFonts w:ascii="Book Antiqua" w:hAnsi="Book Antiqua" w:cs="Arial"/>
          <w:sz w:val="22"/>
          <w:szCs w:val="22"/>
        </w:rPr>
        <w:t xml:space="preserve">”, Autoras: Cimolai, Silvina; Pérez, Andrea; Lucas, Julia. </w:t>
      </w:r>
      <w:r w:rsidRPr="00C80AD9">
        <w:rPr>
          <w:rFonts w:ascii="Book Antiqua" w:hAnsi="Book Antiqua" w:cs="Arial"/>
          <w:sz w:val="22"/>
          <w:szCs w:val="22"/>
          <w:lang w:val="es-ES_tradnl"/>
        </w:rPr>
        <w:t>Grupo Congreso Internacional de Educación. Fundación Gessal</w:t>
      </w:r>
      <w:r w:rsidRPr="00C80AD9">
        <w:rPr>
          <w:rFonts w:ascii="Book Antiqua" w:hAnsi="Book Antiqua" w:cs="Arial"/>
          <w:sz w:val="22"/>
          <w:szCs w:val="22"/>
        </w:rPr>
        <w:t>. Córdoba, Argentina. 4 y 5 de junio de 2010.</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 xml:space="preserve">III Jornadas de Doctorado en Ciencias Sociales. </w:t>
      </w:r>
      <w:r w:rsidRPr="00C80AD9">
        <w:rPr>
          <w:rFonts w:ascii="Book Antiqua" w:hAnsi="Book Antiqua" w:cs="Arial"/>
          <w:sz w:val="22"/>
          <w:szCs w:val="22"/>
        </w:rPr>
        <w:t>“</w:t>
      </w:r>
      <w:r w:rsidRPr="00C80AD9">
        <w:rPr>
          <w:rFonts w:ascii="Book Antiqua" w:hAnsi="Book Antiqua" w:cs="Arial"/>
          <w:sz w:val="22"/>
          <w:szCs w:val="22"/>
          <w:lang w:val="es-ES_tradnl"/>
        </w:rPr>
        <w:t>Una aproximación a los usos del concepto ‘diversidad’ en los discursos oficiales</w:t>
      </w:r>
      <w:r w:rsidRPr="00C80AD9">
        <w:rPr>
          <w:rFonts w:ascii="Book Antiqua" w:hAnsi="Book Antiqua" w:cs="Arial"/>
          <w:sz w:val="22"/>
          <w:szCs w:val="22"/>
        </w:rPr>
        <w:t>”, Autora: Pérez, Andrea. Facultad Latinoamericana de Ciencias Sociales, Buenos Aires. 25 y 26 de noviembre de 2009.</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 xml:space="preserve">XI Reunión Nacional y IV Encuentro Internacional de Investigadores sobre Juventud. </w:t>
      </w:r>
      <w:r w:rsidRPr="00C80AD9">
        <w:rPr>
          <w:rFonts w:ascii="Book Antiqua" w:hAnsi="Book Antiqua" w:cs="Arial"/>
          <w:sz w:val="22"/>
          <w:szCs w:val="22"/>
        </w:rPr>
        <w:t>“Lo transitorio y lo inmutable. Repensar las relaciones entre juventudes y las instituciones educativas”, Autores: Toscano, Ana Gracia; Pérez, Andrea; Serial, Alejandra; López, María Mercedes. Centro de Estudios sobre la Juventud. La Habana, Cuba. 16 al 20 de febrero de 2009.</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 xml:space="preserve">II Congreso Internacional y X Congreso Nacional “Repensar la niñez en el siglo XXI”. </w:t>
      </w:r>
      <w:r w:rsidRPr="00C80AD9">
        <w:rPr>
          <w:rFonts w:ascii="Book Antiqua" w:hAnsi="Book Antiqua" w:cs="Arial"/>
          <w:sz w:val="22"/>
          <w:szCs w:val="22"/>
        </w:rPr>
        <w:t xml:space="preserve">“Educabilidad y contextos de pobreza. Aportes para un debate”, Autores: Toscano, Ana Gracia; Pérez, Andrea; López, María Mercedes; Serial, Alejandra. REDUEI (Red Universitaria de Educación Infantil). Mendoza, Argentina. 25, 26 y 27 de septiembre de 2008. </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 xml:space="preserve">XV Jornadas de Investigación. Cuarto encuentro de investigadores en Psicología del MERCOSUR. Problemáticas actuales. Aportes de la investigación en Psicología. </w:t>
      </w:r>
      <w:r w:rsidRPr="00C80AD9">
        <w:rPr>
          <w:rFonts w:ascii="Book Antiqua" w:hAnsi="Book Antiqua" w:cs="Arial"/>
          <w:sz w:val="22"/>
          <w:szCs w:val="22"/>
        </w:rPr>
        <w:t xml:space="preserve">“Límites y horizontes de la educación. Posicionamientos y perspectivas”, Autores: Serial, Alejandra; López, Mercedes; Pérez Andrea, Toscano, Ana Gracia; Greco, Beatriz. Facultad de Psicología – UBA. Buenos Aires. 7, 8, 9 de agosto de 2008. </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 xml:space="preserve">Jornadas PRE-ALAS </w:t>
      </w:r>
      <w:r w:rsidRPr="00C80AD9">
        <w:rPr>
          <w:rFonts w:ascii="Book Antiqua" w:hAnsi="Book Antiqua" w:cs="Arial"/>
          <w:b/>
          <w:i/>
          <w:sz w:val="22"/>
          <w:szCs w:val="22"/>
          <w:lang w:val="es-AR"/>
        </w:rPr>
        <w:t>“Sociología y Ciencias Sociales: conflictos y desafíos transdisciplinarios en América Latina y el Caribe”</w:t>
      </w:r>
      <w:r w:rsidRPr="00C80AD9">
        <w:rPr>
          <w:rFonts w:ascii="Book Antiqua" w:hAnsi="Book Antiqua" w:cs="Arial"/>
          <w:b/>
          <w:i/>
          <w:sz w:val="22"/>
          <w:szCs w:val="22"/>
        </w:rPr>
        <w:t xml:space="preserve">. </w:t>
      </w:r>
      <w:r w:rsidRPr="00C80AD9">
        <w:rPr>
          <w:rFonts w:ascii="Book Antiqua" w:hAnsi="Book Antiqua" w:cs="Arial"/>
          <w:bCs/>
          <w:sz w:val="22"/>
          <w:szCs w:val="22"/>
        </w:rPr>
        <w:t>“La violencia ‘de’ y ‘en’ la escuela”</w:t>
      </w:r>
      <w:r w:rsidRPr="00C80AD9">
        <w:rPr>
          <w:rFonts w:ascii="Book Antiqua" w:hAnsi="Book Antiqua"/>
          <w:sz w:val="22"/>
          <w:szCs w:val="22"/>
        </w:rPr>
        <w:t xml:space="preserve">. Autores: López, María Mercedes; Pérez, Andrea; Serial, Alejandra. Instituto de Investigaciones Gino Germani y </w:t>
      </w:r>
      <w:r w:rsidRPr="00C80AD9">
        <w:rPr>
          <w:rFonts w:ascii="Book Antiqua" w:hAnsi="Book Antiqua" w:cs="Arial"/>
          <w:bCs/>
          <w:sz w:val="22"/>
          <w:szCs w:val="22"/>
        </w:rPr>
        <w:t xml:space="preserve">Facultad de Ciencias Sociales, Universidad de Buenos Aires, Argentina, </w:t>
      </w:r>
      <w:r w:rsidRPr="00C80AD9">
        <w:rPr>
          <w:rFonts w:ascii="Book Antiqua" w:hAnsi="Book Antiqua" w:cs="Arial"/>
          <w:sz w:val="22"/>
          <w:szCs w:val="22"/>
        </w:rPr>
        <w:t xml:space="preserve">23 y 24 de mayo de 2007. Disponible en </w:t>
      </w:r>
      <w:hyperlink r:id="rId34" w:history="1">
        <w:r w:rsidRPr="00C80AD9">
          <w:rPr>
            <w:rStyle w:val="Hipervnculo"/>
            <w:rFonts w:ascii="Book Antiqua" w:hAnsi="Book Antiqua"/>
            <w:color w:val="auto"/>
            <w:sz w:val="22"/>
            <w:szCs w:val="22"/>
          </w:rPr>
          <w:t>www.prealas.fsoc.uba.ar</w:t>
        </w:r>
      </w:hyperlink>
      <w:r w:rsidRPr="00C80AD9">
        <w:rPr>
          <w:rFonts w:ascii="Book Antiqua" w:hAnsi="Book Antiqua" w:cs="Arial"/>
          <w:sz w:val="22"/>
          <w:szCs w:val="22"/>
        </w:rPr>
        <w:t xml:space="preserve"> </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IV Congreso Nacional y II Internacional de Investigación Educativa</w:t>
      </w:r>
      <w:r w:rsidRPr="00C80AD9">
        <w:rPr>
          <w:rFonts w:ascii="Book Antiqua" w:hAnsi="Book Antiqua" w:cs="Arial"/>
          <w:sz w:val="22"/>
          <w:szCs w:val="22"/>
        </w:rPr>
        <w:t xml:space="preserve">. </w:t>
      </w:r>
      <w:r w:rsidRPr="00C80AD9">
        <w:rPr>
          <w:rFonts w:ascii="Book Antiqua" w:hAnsi="Book Antiqua" w:cs="Arial"/>
          <w:b/>
          <w:i/>
          <w:sz w:val="22"/>
          <w:szCs w:val="22"/>
        </w:rPr>
        <w:t xml:space="preserve">"Sociedad, Cultura y Educación. Una mirada desde la desigualdad educativa", </w:t>
      </w:r>
      <w:r w:rsidRPr="00C80AD9">
        <w:rPr>
          <w:rFonts w:ascii="Book Antiqua" w:hAnsi="Book Antiqua" w:cs="Arial"/>
          <w:sz w:val="22"/>
          <w:szCs w:val="22"/>
        </w:rPr>
        <w:t>“</w:t>
      </w:r>
      <w:r w:rsidRPr="00C80AD9">
        <w:rPr>
          <w:rFonts w:ascii="Book Antiqua" w:hAnsi="Book Antiqua"/>
          <w:bCs/>
          <w:sz w:val="22"/>
          <w:szCs w:val="22"/>
        </w:rPr>
        <w:t>Del proyecto a la experiencia. Algunas reflexiones sobre el concepto de experiencia en la investigación educativa”. Autores: López, María Mercedes; Pérez, Andrea; Serial, Alejandra; Toscano, Ana Gracia.</w:t>
      </w:r>
      <w:r w:rsidRPr="00C80AD9">
        <w:rPr>
          <w:rFonts w:ascii="Book Antiqua" w:hAnsi="Book Antiqua" w:cs="Arial"/>
          <w:sz w:val="22"/>
          <w:szCs w:val="22"/>
        </w:rPr>
        <w:t xml:space="preserve"> Facultad de Ciencias de la Educación, Universidad Nacional del Comahue, Cipolletti, 18 al 20 de abril de 2007. </w:t>
      </w:r>
    </w:p>
    <w:p w:rsidR="004769C9" w:rsidRPr="00C80AD9" w:rsidRDefault="004769C9" w:rsidP="004769C9">
      <w:pPr>
        <w:numPr>
          <w:ilvl w:val="0"/>
          <w:numId w:val="10"/>
        </w:numPr>
        <w:spacing w:before="120" w:after="120"/>
        <w:jc w:val="both"/>
        <w:rPr>
          <w:rFonts w:ascii="Book Antiqua" w:hAnsi="Book Antiqua" w:cs="Arial"/>
          <w:sz w:val="22"/>
          <w:szCs w:val="22"/>
        </w:rPr>
      </w:pPr>
      <w:r w:rsidRPr="00C80AD9">
        <w:rPr>
          <w:rFonts w:ascii="Book Antiqua" w:hAnsi="Book Antiqua"/>
          <w:b/>
          <w:bCs/>
          <w:sz w:val="22"/>
          <w:szCs w:val="22"/>
          <w:lang w:val="es-AR"/>
        </w:rPr>
        <w:t xml:space="preserve">Expositora. </w:t>
      </w:r>
      <w:r w:rsidRPr="00C80AD9">
        <w:rPr>
          <w:rFonts w:ascii="Book Antiqua" w:hAnsi="Book Antiqua" w:cs="Arial"/>
          <w:b/>
          <w:i/>
          <w:sz w:val="22"/>
          <w:szCs w:val="22"/>
        </w:rPr>
        <w:t>Jornadas PRE-ALAS. Jornadas preparatorias del XXVI Congreso Alas de Guadalajara 2007.</w:t>
      </w:r>
      <w:r w:rsidRPr="00C80AD9">
        <w:rPr>
          <w:rFonts w:ascii="Book Antiqua" w:hAnsi="Book Antiqua" w:cs="Arial"/>
          <w:bCs/>
          <w:sz w:val="22"/>
          <w:szCs w:val="22"/>
        </w:rPr>
        <w:t xml:space="preserve"> “Reflexiones en torno al trabajo docente en contextos de pobreza” </w:t>
      </w:r>
      <w:r w:rsidRPr="00C80AD9">
        <w:rPr>
          <w:rFonts w:ascii="Book Antiqua" w:hAnsi="Book Antiqua"/>
          <w:sz w:val="22"/>
          <w:szCs w:val="22"/>
        </w:rPr>
        <w:t xml:space="preserve">Autores: López, María Mercedes; Pérez, Andrea; Serial, Alejandra. </w:t>
      </w:r>
      <w:r w:rsidRPr="00C80AD9">
        <w:rPr>
          <w:rFonts w:ascii="Book Antiqua" w:hAnsi="Book Antiqua" w:cs="Arial"/>
          <w:bCs/>
          <w:sz w:val="22"/>
          <w:szCs w:val="22"/>
        </w:rPr>
        <w:t xml:space="preserve">Facultad de Ciencias Políticas y Sociales-Universidad Nacional de Cuyo, Mendoza, Argentina, </w:t>
      </w:r>
      <w:r w:rsidRPr="00C80AD9">
        <w:rPr>
          <w:rFonts w:ascii="Book Antiqua" w:hAnsi="Book Antiqua" w:cs="Arial"/>
          <w:sz w:val="22"/>
          <w:szCs w:val="22"/>
        </w:rPr>
        <w:t>16 y 17 de Noviembre de 2006.</w:t>
      </w:r>
    </w:p>
    <w:p w:rsidR="004769C9" w:rsidRPr="00C80AD9" w:rsidRDefault="004769C9" w:rsidP="004769C9">
      <w:pPr>
        <w:widowControl w:val="0"/>
        <w:numPr>
          <w:ilvl w:val="0"/>
          <w:numId w:val="10"/>
        </w:numPr>
        <w:spacing w:before="120" w:after="120"/>
        <w:jc w:val="both"/>
        <w:rPr>
          <w:rFonts w:ascii="Book Antiqua" w:hAnsi="Book Antiqua"/>
          <w:sz w:val="22"/>
          <w:szCs w:val="22"/>
        </w:rPr>
      </w:pPr>
      <w:r w:rsidRPr="00C80AD9">
        <w:rPr>
          <w:rFonts w:ascii="Book Antiqua" w:hAnsi="Book Antiqua"/>
          <w:b/>
          <w:bCs/>
          <w:sz w:val="22"/>
          <w:szCs w:val="22"/>
          <w:lang w:val="es-AR"/>
        </w:rPr>
        <w:lastRenderedPageBreak/>
        <w:t xml:space="preserve">Expositora. </w:t>
      </w:r>
      <w:r w:rsidRPr="00C80AD9">
        <w:rPr>
          <w:rFonts w:ascii="Book Antiqua" w:hAnsi="Book Antiqua"/>
          <w:b/>
          <w:i/>
          <w:sz w:val="22"/>
          <w:szCs w:val="22"/>
        </w:rPr>
        <w:t>30º Congreso Interamericano de Psicología. Hacia una psicología sin fronteras</w:t>
      </w:r>
      <w:r w:rsidRPr="00C80AD9">
        <w:rPr>
          <w:rFonts w:ascii="Book Antiqua" w:hAnsi="Book Antiqua"/>
          <w:sz w:val="22"/>
          <w:szCs w:val="22"/>
        </w:rPr>
        <w:t>. “Aproximaciones al fracaso escolar masivo en el conurbano bonaerense”. Autores: Baquero, Ricardo; López, María Mercedes; Pérez, Andrea. Sociedad Interamericana de Psicología, Buenos Aires, Argentina, 26 al 30 de junio de 2005.</w:t>
      </w:r>
    </w:p>
    <w:p w:rsidR="004769C9" w:rsidRPr="00C80AD9" w:rsidRDefault="004769C9" w:rsidP="004769C9">
      <w:pPr>
        <w:widowControl w:val="0"/>
        <w:spacing w:before="120" w:after="120"/>
        <w:jc w:val="both"/>
        <w:rPr>
          <w:rFonts w:ascii="Book Antiqua" w:hAnsi="Book Antiqua"/>
          <w:sz w:val="22"/>
          <w:szCs w:val="22"/>
        </w:rPr>
      </w:pPr>
    </w:p>
    <w:p w:rsidR="004769C9" w:rsidRPr="00C80AD9" w:rsidRDefault="004769C9" w:rsidP="004769C9">
      <w:pPr>
        <w:widowControl w:val="0"/>
        <w:tabs>
          <w:tab w:val="left" w:pos="-720"/>
        </w:tabs>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4.</w:t>
      </w:r>
      <w:r w:rsidR="00E3716C"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5</w:t>
      </w: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 ASISTENCIA A EVENTOS:</w:t>
      </w:r>
    </w:p>
    <w:p w:rsidR="00666ED5" w:rsidRPr="00C80AD9" w:rsidRDefault="00391C74" w:rsidP="00666ED5">
      <w:pPr>
        <w:widowControl w:val="0"/>
        <w:numPr>
          <w:ilvl w:val="0"/>
          <w:numId w:val="10"/>
        </w:numPr>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i/>
          <w:spacing w:val="-3"/>
          <w:sz w:val="22"/>
          <w:szCs w:val="22"/>
        </w:rPr>
        <w:t xml:space="preserve">Charla sobre </w:t>
      </w:r>
      <w:r w:rsidR="00666ED5" w:rsidRPr="00C80AD9">
        <w:rPr>
          <w:rFonts w:ascii="Book Antiqua" w:hAnsi="Book Antiqua"/>
          <w:b/>
          <w:i/>
          <w:spacing w:val="-3"/>
          <w:sz w:val="22"/>
          <w:szCs w:val="22"/>
        </w:rPr>
        <w:t>Educaci</w:t>
      </w:r>
      <w:r w:rsidRPr="00C80AD9">
        <w:rPr>
          <w:rFonts w:ascii="Book Antiqua" w:hAnsi="Book Antiqua"/>
          <w:b/>
          <w:i/>
          <w:spacing w:val="-3"/>
          <w:sz w:val="22"/>
          <w:szCs w:val="22"/>
        </w:rPr>
        <w:t>ón I</w:t>
      </w:r>
      <w:r w:rsidR="00666ED5" w:rsidRPr="00C80AD9">
        <w:rPr>
          <w:rFonts w:ascii="Book Antiqua" w:hAnsi="Book Antiqua"/>
          <w:b/>
          <w:i/>
          <w:spacing w:val="-3"/>
          <w:sz w:val="22"/>
          <w:szCs w:val="22"/>
        </w:rPr>
        <w:t>nclusiva. Estrategias en la Universidad para los trayectos académicos actuales”</w:t>
      </w:r>
      <w:r w:rsidR="00666ED5" w:rsidRPr="00C80AD9">
        <w:rPr>
          <w:rFonts w:ascii="Book Antiqua" w:hAnsi="Book Antiqua"/>
          <w:spacing w:val="-3"/>
          <w:sz w:val="22"/>
          <w:szCs w:val="22"/>
        </w:rPr>
        <w:t>, organizada por la Secretaría de Extensión de la UNQ y CILSA. 7 de octubre de 2020.</w:t>
      </w:r>
      <w:r w:rsidR="00666ED5" w:rsidRPr="00C80AD9">
        <w:rPr>
          <w:rFonts w:ascii="Book Antiqua" w:hAnsi="Book Antiqua"/>
          <w:i/>
          <w:spacing w:val="-3"/>
          <w:sz w:val="22"/>
          <w:szCs w:val="22"/>
          <w14:shadow w14:blurRad="50800" w14:dist="38100" w14:dir="2700000" w14:sx="100000" w14:sy="100000" w14:kx="0" w14:ky="0" w14:algn="tl">
            <w14:srgbClr w14:val="000000">
              <w14:alpha w14:val="60000"/>
            </w14:srgbClr>
          </w14:shadow>
        </w:rPr>
        <w:t xml:space="preserve"> </w:t>
      </w:r>
    </w:p>
    <w:p w:rsidR="004769C9" w:rsidRPr="00C80AD9" w:rsidRDefault="004769C9" w:rsidP="004769C9">
      <w:pPr>
        <w:widowControl w:val="0"/>
        <w:numPr>
          <w:ilvl w:val="0"/>
          <w:numId w:val="10"/>
        </w:numPr>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i/>
          <w:spacing w:val="-3"/>
          <w:sz w:val="22"/>
          <w:szCs w:val="22"/>
        </w:rPr>
        <w:t>2do Encuentro del Ciclo de Encuentros de Intercambio con Equipos Directivos de Escuelas Universitarias “Avatares de la conducción de la escuela secundaria del S. XXI”</w:t>
      </w:r>
      <w:r w:rsidRPr="00C80AD9">
        <w:rPr>
          <w:rFonts w:ascii="Book Antiqua" w:hAnsi="Book Antiqua"/>
          <w:spacing w:val="-3"/>
          <w:sz w:val="22"/>
          <w:szCs w:val="22"/>
        </w:rPr>
        <w:t>, Subsecretaría de Equidad y Calidad Educativa. Ministerio de Educación de la Nación. 17 de junio de 2015.</w:t>
      </w:r>
      <w:r w:rsidRPr="00C80AD9">
        <w:rPr>
          <w:rFonts w:ascii="Book Antiqua" w:hAnsi="Book Antiqua"/>
          <w:b/>
          <w:i/>
          <w:spacing w:val="-3"/>
          <w:sz w:val="22"/>
          <w:szCs w:val="22"/>
          <w14:shadow w14:blurRad="50800" w14:dist="38100" w14:dir="2700000" w14:sx="100000" w14:sy="100000" w14:kx="0" w14:ky="0" w14:algn="tl">
            <w14:srgbClr w14:val="000000">
              <w14:alpha w14:val="60000"/>
            </w14:srgbClr>
          </w14:shadow>
        </w:rPr>
        <w:t xml:space="preserve"> </w:t>
      </w:r>
    </w:p>
    <w:p w:rsidR="004769C9" w:rsidRPr="00C80AD9" w:rsidRDefault="004769C9" w:rsidP="004769C9">
      <w:pPr>
        <w:widowControl w:val="0"/>
        <w:numPr>
          <w:ilvl w:val="0"/>
          <w:numId w:val="10"/>
        </w:numPr>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bCs/>
          <w:i/>
          <w:sz w:val="22"/>
          <w:szCs w:val="22"/>
          <w:lang w:val="es-AR"/>
        </w:rPr>
        <w:t>I Jornadas Nacionales “Discapacidad y Derechos”</w:t>
      </w:r>
      <w:r w:rsidRPr="00C80AD9">
        <w:rPr>
          <w:rFonts w:ascii="Book Antiqua" w:hAnsi="Book Antiqua"/>
          <w:b/>
          <w:bCs/>
          <w:i/>
          <w:iCs/>
          <w:sz w:val="22"/>
          <w:szCs w:val="22"/>
          <w:lang w:val="es-AR"/>
        </w:rPr>
        <w:t xml:space="preserve">. </w:t>
      </w:r>
      <w:r w:rsidRPr="00C80AD9">
        <w:rPr>
          <w:rFonts w:ascii="Book Antiqua" w:hAnsi="Book Antiqua"/>
          <w:sz w:val="22"/>
          <w:szCs w:val="22"/>
        </w:rPr>
        <w:t>Universidad de Buenos Aires. Ciudad Autónoma de</w:t>
      </w:r>
      <w:r w:rsidRPr="00C80AD9">
        <w:rPr>
          <w:rFonts w:ascii="Book Antiqua" w:hAnsi="Book Antiqua"/>
          <w:bCs/>
          <w:iCs/>
          <w:sz w:val="22"/>
          <w:szCs w:val="22"/>
          <w:lang w:val="es-AR"/>
        </w:rPr>
        <w:t xml:space="preserve"> Buenos Aires. 30 y 31 de mayo de 2013.</w:t>
      </w:r>
    </w:p>
    <w:p w:rsidR="004769C9" w:rsidRPr="00C80AD9" w:rsidRDefault="004769C9" w:rsidP="004769C9">
      <w:pPr>
        <w:widowControl w:val="0"/>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Primera Jornada de la Red Interuniversitaria de Inclusión Educativa</w:t>
      </w:r>
      <w:r w:rsidRPr="00C80AD9">
        <w:rPr>
          <w:rFonts w:ascii="Book Antiqua" w:hAnsi="Book Antiqua"/>
          <w:spacing w:val="-3"/>
          <w:sz w:val="22"/>
          <w:szCs w:val="22"/>
        </w:rPr>
        <w:t>. Organizada por la Red Interuniversitaria de Inclusión Educativa. Universidad Nacional de Avellaneda. 4 de diciembre de 2012.</w:t>
      </w:r>
    </w:p>
    <w:p w:rsidR="004769C9" w:rsidRPr="00C80AD9" w:rsidRDefault="004769C9" w:rsidP="004769C9">
      <w:pPr>
        <w:widowControl w:val="0"/>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Acto de festejos del 50 aniversario de la Asociación Argentina de Terapistas Ocupacionales</w:t>
      </w:r>
      <w:r w:rsidRPr="00C80AD9">
        <w:rPr>
          <w:rFonts w:ascii="Book Antiqua" w:hAnsi="Book Antiqua"/>
          <w:spacing w:val="-3"/>
          <w:sz w:val="22"/>
          <w:szCs w:val="22"/>
        </w:rPr>
        <w:t>. Organizado por AATO. Universidad Nacional de Quilmes. 17 de agosto de 2012.</w:t>
      </w:r>
    </w:p>
    <w:p w:rsidR="004769C9" w:rsidRPr="00C80AD9" w:rsidRDefault="004769C9" w:rsidP="004769C9">
      <w:pPr>
        <w:widowControl w:val="0"/>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Congreso Internacional de Inclusión Digital Educativa</w:t>
      </w:r>
      <w:r w:rsidRPr="00C80AD9">
        <w:rPr>
          <w:rFonts w:ascii="Book Antiqua" w:hAnsi="Book Antiqua"/>
          <w:spacing w:val="-3"/>
          <w:sz w:val="22"/>
          <w:szCs w:val="22"/>
        </w:rPr>
        <w:t>. Organizado en el marco del Programa Conectar Igualdad. Facultad de Derecho de la Universidad de Buenos Aires. 1 y 2 de septiembre de 2011.</w:t>
      </w:r>
    </w:p>
    <w:p w:rsidR="004769C9" w:rsidRPr="00C80AD9" w:rsidRDefault="004769C9" w:rsidP="004769C9">
      <w:pPr>
        <w:widowControl w:val="0"/>
        <w:numPr>
          <w:ilvl w:val="0"/>
          <w:numId w:val="6"/>
        </w:numPr>
        <w:tabs>
          <w:tab w:val="left" w:pos="-720"/>
        </w:tabs>
        <w:spacing w:before="120" w:after="120"/>
        <w:jc w:val="both"/>
        <w:rPr>
          <w:rFonts w:ascii="Book Antiqua" w:hAnsi="Book Antiqua"/>
          <w:spacing w:val="-3"/>
          <w:sz w:val="22"/>
          <w:szCs w:val="22"/>
          <w:lang w:val="es-MX"/>
        </w:rPr>
      </w:pPr>
      <w:r w:rsidRPr="00C80AD9">
        <w:rPr>
          <w:rFonts w:ascii="Book Antiqua" w:hAnsi="Book Antiqua"/>
          <w:b/>
          <w:i/>
          <w:spacing w:val="-3"/>
          <w:sz w:val="22"/>
          <w:szCs w:val="22"/>
        </w:rPr>
        <w:t xml:space="preserve">Coloquio Internacional </w:t>
      </w:r>
      <w:r w:rsidRPr="00C80AD9">
        <w:rPr>
          <w:rFonts w:ascii="Book Antiqua" w:hAnsi="Book Antiqua"/>
          <w:b/>
          <w:bCs/>
          <w:i/>
          <w:spacing w:val="-3"/>
          <w:sz w:val="22"/>
          <w:szCs w:val="22"/>
          <w:lang w:val="es-MX"/>
        </w:rPr>
        <w:t>Política, Currículum y Organización Escolar</w:t>
      </w:r>
      <w:r w:rsidRPr="00C80AD9">
        <w:rPr>
          <w:rFonts w:ascii="Book Antiqua" w:hAnsi="Book Antiqua"/>
          <w:b/>
          <w:i/>
          <w:spacing w:val="-3"/>
          <w:sz w:val="22"/>
          <w:szCs w:val="22"/>
          <w:lang w:val="es-MX"/>
        </w:rPr>
        <w:t xml:space="preserve">. </w:t>
      </w:r>
      <w:r w:rsidRPr="00C80AD9">
        <w:rPr>
          <w:rFonts w:ascii="Book Antiqua" w:hAnsi="Book Antiqua"/>
          <w:spacing w:val="-3"/>
          <w:sz w:val="22"/>
          <w:szCs w:val="22"/>
          <w:lang w:val="es-MX"/>
        </w:rPr>
        <w:t xml:space="preserve">Participación de </w:t>
      </w:r>
      <w:r w:rsidRPr="00C80AD9">
        <w:rPr>
          <w:rFonts w:ascii="Book Antiqua" w:hAnsi="Book Antiqua"/>
          <w:spacing w:val="-3"/>
          <w:sz w:val="22"/>
          <w:szCs w:val="22"/>
        </w:rPr>
        <w:t>José Gimeno Sacristán (Universidad de Valencia - España) quien expuso sobre “La legitimidad  de las políticas educativas y del currículum en las sociedades del conocimiento”, y Gary Anderson (Universidad de Nueva York - USA), quien disertó sobre “El cambio organizacional y las implicaciones para las/os directoras/es de centros educativos”. L</w:t>
      </w:r>
      <w:r w:rsidRPr="00C80AD9">
        <w:rPr>
          <w:rFonts w:ascii="Book Antiqua" w:hAnsi="Book Antiqua"/>
          <w:spacing w:val="-3"/>
          <w:sz w:val="22"/>
          <w:szCs w:val="22"/>
          <w:lang w:val="es-MX"/>
        </w:rPr>
        <w:t>a  </w:t>
      </w:r>
      <w:r w:rsidRPr="00C80AD9">
        <w:rPr>
          <w:rFonts w:ascii="Book Antiqua" w:hAnsi="Book Antiqua"/>
          <w:spacing w:val="-3"/>
          <w:sz w:val="22"/>
          <w:szCs w:val="22"/>
        </w:rPr>
        <w:t xml:space="preserve">Universidad Pedagógica </w:t>
      </w:r>
      <w:r w:rsidRPr="00C80AD9">
        <w:rPr>
          <w:rFonts w:ascii="Book Antiqua" w:hAnsi="Book Antiqua"/>
          <w:spacing w:val="-3"/>
          <w:sz w:val="22"/>
          <w:szCs w:val="22"/>
          <w:lang w:val="es-MX"/>
        </w:rPr>
        <w:t>de la Provincia de Buenos Aires. 1 de noviembre de 2010.</w:t>
      </w:r>
    </w:p>
    <w:p w:rsidR="004769C9" w:rsidRPr="00C80AD9" w:rsidRDefault="004769C9" w:rsidP="004769C9">
      <w:pPr>
        <w:widowControl w:val="0"/>
        <w:numPr>
          <w:ilvl w:val="0"/>
          <w:numId w:val="6"/>
        </w:numPr>
        <w:tabs>
          <w:tab w:val="left" w:pos="-720"/>
        </w:tabs>
        <w:spacing w:before="120" w:after="120"/>
        <w:jc w:val="both"/>
        <w:rPr>
          <w:rFonts w:ascii="Book Antiqua" w:hAnsi="Book Antiqua"/>
          <w:sz w:val="22"/>
          <w:szCs w:val="22"/>
        </w:rPr>
      </w:pPr>
      <w:r w:rsidRPr="00C80AD9">
        <w:rPr>
          <w:rFonts w:ascii="Book Antiqua" w:hAnsi="Book Antiqua"/>
          <w:b/>
          <w:i/>
          <w:sz w:val="22"/>
          <w:szCs w:val="22"/>
        </w:rPr>
        <w:t>Charla y presentación de audiovisual “Ser otro ser” a cargo del Dr. Carlos Skliar</w:t>
      </w:r>
      <w:r w:rsidRPr="00C80AD9">
        <w:rPr>
          <w:rFonts w:ascii="Book Antiqua" w:hAnsi="Book Antiqua"/>
          <w:sz w:val="22"/>
          <w:szCs w:val="22"/>
        </w:rPr>
        <w:t>,</w:t>
      </w:r>
      <w:r w:rsidRPr="00C80AD9">
        <w:rPr>
          <w:rFonts w:ascii="Book Antiqua" w:hAnsi="Book Antiqua"/>
          <w:b/>
          <w:i/>
          <w:sz w:val="22"/>
          <w:szCs w:val="22"/>
        </w:rPr>
        <w:t xml:space="preserve"> </w:t>
      </w:r>
      <w:r w:rsidRPr="00C80AD9">
        <w:rPr>
          <w:rFonts w:ascii="Book Antiqua" w:hAnsi="Book Antiqua"/>
          <w:sz w:val="22"/>
          <w:szCs w:val="22"/>
        </w:rPr>
        <w:t>organizada por la Dirección de la Carrera de la Licenciatura en Educación de la Universidad Nacional de Quilmes, 22 de noviembre de 2006.</w:t>
      </w:r>
    </w:p>
    <w:p w:rsidR="004769C9" w:rsidRPr="00C80AD9" w:rsidRDefault="004769C9" w:rsidP="004769C9">
      <w:pPr>
        <w:widowControl w:val="0"/>
        <w:numPr>
          <w:ilvl w:val="0"/>
          <w:numId w:val="6"/>
        </w:numPr>
        <w:spacing w:before="120" w:after="120"/>
        <w:jc w:val="both"/>
        <w:rPr>
          <w:rFonts w:ascii="Book Antiqua" w:hAnsi="Book Antiqua"/>
          <w:sz w:val="22"/>
          <w:szCs w:val="22"/>
        </w:rPr>
      </w:pPr>
      <w:r w:rsidRPr="00C80AD9">
        <w:rPr>
          <w:rFonts w:ascii="Book Antiqua" w:hAnsi="Book Antiqua"/>
          <w:b/>
          <w:i/>
          <w:sz w:val="22"/>
          <w:szCs w:val="22"/>
        </w:rPr>
        <w:t>Conferencia “¿De qué hablamos cuando hablamos de saber?”</w:t>
      </w:r>
      <w:r w:rsidRPr="00C80AD9">
        <w:rPr>
          <w:rFonts w:ascii="Book Antiqua" w:hAnsi="Book Antiqua"/>
          <w:sz w:val="22"/>
          <w:szCs w:val="22"/>
        </w:rPr>
        <w:t xml:space="preserve"> a cargo del Dr. Ricardo Rosas, organizada por la Dirección de la Carrera de la Licenciatura en Educación de la Universidad Nacional de Quilmes, 3 de noviembre de 2004.</w:t>
      </w:r>
    </w:p>
    <w:p w:rsidR="004769C9" w:rsidRPr="00C80AD9" w:rsidRDefault="004769C9" w:rsidP="004769C9">
      <w:pPr>
        <w:widowControl w:val="0"/>
        <w:numPr>
          <w:ilvl w:val="0"/>
          <w:numId w:val="6"/>
        </w:numPr>
        <w:spacing w:before="120" w:after="120"/>
        <w:jc w:val="both"/>
        <w:rPr>
          <w:rFonts w:ascii="Book Antiqua" w:hAnsi="Book Antiqua"/>
          <w:sz w:val="22"/>
          <w:szCs w:val="22"/>
        </w:rPr>
      </w:pPr>
      <w:r w:rsidRPr="00C80AD9">
        <w:rPr>
          <w:rFonts w:ascii="Book Antiqua" w:hAnsi="Book Antiqua"/>
          <w:b/>
          <w:i/>
          <w:sz w:val="22"/>
          <w:szCs w:val="22"/>
        </w:rPr>
        <w:t>Jornada Académica "Acerca de los problemas del Estado, la Sociedad y la Economía. Tradición y Renovación en las Ciencias Sociales y Humanas"</w:t>
      </w:r>
      <w:r w:rsidRPr="00C80AD9">
        <w:rPr>
          <w:rFonts w:ascii="Book Antiqua" w:hAnsi="Book Antiqua"/>
          <w:sz w:val="22"/>
          <w:szCs w:val="22"/>
        </w:rPr>
        <w:t>, organizado en el marco del Doctorado con mención en Ciencias Sociales y Humanas de la Universidad Nacional de Quilmes, 4 de noviembre de 2003.</w:t>
      </w:r>
    </w:p>
    <w:p w:rsidR="004769C9" w:rsidRPr="00C80AD9" w:rsidRDefault="004769C9" w:rsidP="004769C9">
      <w:pPr>
        <w:numPr>
          <w:ilvl w:val="0"/>
          <w:numId w:val="6"/>
        </w:numPr>
        <w:spacing w:before="120" w:after="120"/>
        <w:jc w:val="both"/>
        <w:rPr>
          <w:rFonts w:ascii="Book Antiqua" w:hAnsi="Book Antiqua"/>
          <w:sz w:val="22"/>
          <w:szCs w:val="22"/>
        </w:rPr>
      </w:pPr>
      <w:r w:rsidRPr="00C80AD9">
        <w:rPr>
          <w:rFonts w:ascii="Book Antiqua" w:hAnsi="Book Antiqua"/>
          <w:b/>
          <w:i/>
          <w:sz w:val="22"/>
          <w:szCs w:val="22"/>
        </w:rPr>
        <w:t xml:space="preserve">Primer Congreso Internacional "Lógicas, lenguajes y códigos de las disciplinas y las artes en contextos sociales y culturales diversos para la formación docente", </w:t>
      </w:r>
      <w:r w:rsidRPr="00C80AD9">
        <w:rPr>
          <w:rFonts w:ascii="Book Antiqua" w:hAnsi="Book Antiqua"/>
          <w:sz w:val="22"/>
          <w:szCs w:val="22"/>
        </w:rPr>
        <w:lastRenderedPageBreak/>
        <w:t>organizado por la Cátedra UNESCO "Educación en pro diversidad" y el Instituto Mons. Raspanti, en Ciudad de Buenos Aires, 17 y 18 de octubre de 2003.</w:t>
      </w:r>
    </w:p>
    <w:p w:rsidR="004769C9" w:rsidRPr="00C80AD9" w:rsidRDefault="004769C9" w:rsidP="004769C9">
      <w:pPr>
        <w:numPr>
          <w:ilvl w:val="0"/>
          <w:numId w:val="6"/>
        </w:numPr>
        <w:spacing w:before="120" w:after="120"/>
        <w:jc w:val="both"/>
        <w:rPr>
          <w:rFonts w:ascii="Book Antiqua" w:hAnsi="Book Antiqua"/>
          <w:sz w:val="22"/>
          <w:szCs w:val="22"/>
        </w:rPr>
      </w:pPr>
      <w:r w:rsidRPr="00C80AD9">
        <w:rPr>
          <w:rFonts w:ascii="Book Antiqua" w:hAnsi="Book Antiqua"/>
          <w:b/>
          <w:i/>
          <w:sz w:val="22"/>
          <w:szCs w:val="22"/>
        </w:rPr>
        <w:t>Seminario Internacional "Veinte años de democracia en Argentina"</w:t>
      </w:r>
      <w:r w:rsidRPr="00C80AD9">
        <w:rPr>
          <w:rFonts w:ascii="Book Antiqua" w:hAnsi="Book Antiqua"/>
          <w:sz w:val="22"/>
          <w:szCs w:val="22"/>
        </w:rPr>
        <w:t>, organizado por FLACSO Argentina y la Fundación OSDE, en el Museo Nacional de Bellas Artes, Ciudad de Buenos Aires, entre el 16 y el 18 de octubre de 2003.</w:t>
      </w:r>
    </w:p>
    <w:p w:rsidR="004769C9" w:rsidRPr="00C80AD9" w:rsidRDefault="004769C9" w:rsidP="004769C9">
      <w:pPr>
        <w:numPr>
          <w:ilvl w:val="0"/>
          <w:numId w:val="6"/>
        </w:numPr>
        <w:spacing w:before="120" w:after="120"/>
        <w:jc w:val="both"/>
        <w:rPr>
          <w:rFonts w:ascii="Book Antiqua" w:hAnsi="Book Antiqua"/>
          <w:spacing w:val="-3"/>
          <w:sz w:val="22"/>
          <w:szCs w:val="22"/>
        </w:rPr>
      </w:pPr>
      <w:r w:rsidRPr="00C80AD9">
        <w:rPr>
          <w:rFonts w:ascii="Book Antiqua" w:hAnsi="Book Antiqua"/>
          <w:b/>
          <w:i/>
          <w:sz w:val="22"/>
          <w:szCs w:val="22"/>
        </w:rPr>
        <w:t>Encuentro “La Argentina en el Siglo XX”</w:t>
      </w:r>
      <w:r w:rsidRPr="00C80AD9">
        <w:rPr>
          <w:rFonts w:ascii="Book Antiqua" w:hAnsi="Book Antiqua"/>
          <w:sz w:val="22"/>
          <w:szCs w:val="22"/>
        </w:rPr>
        <w:t>, organizado por la Universidad Nacional de Quilmes, los días 19, 20 y 21 de mayo de 1999</w:t>
      </w:r>
      <w:r w:rsidRPr="00C80AD9">
        <w:rPr>
          <w:rFonts w:ascii="Book Antiqua" w:hAnsi="Book Antiqua"/>
          <w:spacing w:val="-3"/>
          <w:sz w:val="22"/>
          <w:szCs w:val="22"/>
        </w:rPr>
        <w:t>.</w:t>
      </w:r>
    </w:p>
    <w:p w:rsidR="004769C9" w:rsidRPr="00C80AD9" w:rsidRDefault="004769C9" w:rsidP="004769C9">
      <w:pPr>
        <w:numPr>
          <w:ilvl w:val="0"/>
          <w:numId w:val="6"/>
        </w:numPr>
        <w:spacing w:before="120" w:after="120"/>
        <w:jc w:val="both"/>
        <w:rPr>
          <w:rFonts w:ascii="Book Antiqua" w:hAnsi="Book Antiqua"/>
          <w:sz w:val="22"/>
          <w:szCs w:val="22"/>
        </w:rPr>
      </w:pPr>
      <w:r w:rsidRPr="00C80AD9">
        <w:rPr>
          <w:rFonts w:ascii="Book Antiqua" w:hAnsi="Book Antiqua"/>
          <w:b/>
          <w:i/>
          <w:sz w:val="22"/>
          <w:szCs w:val="22"/>
        </w:rPr>
        <w:t>Seminario Nuevas Tendencias en Políticas Educativas, debates y propuestas para la Argentina</w:t>
      </w:r>
      <w:r w:rsidRPr="00C80AD9">
        <w:rPr>
          <w:rFonts w:ascii="Book Antiqua" w:hAnsi="Book Antiqua"/>
          <w:sz w:val="22"/>
          <w:szCs w:val="22"/>
        </w:rPr>
        <w:t xml:space="preserve">, organizado por la Universidad Nacional de Quilmes y el Centro de Estudios para el Desarrollo Institucional de la Fundación Gobierno y Sociedad, realizado el día 9 de noviembre de 1998. </w:t>
      </w:r>
    </w:p>
    <w:p w:rsidR="004769C9" w:rsidRPr="00C80AD9" w:rsidRDefault="004769C9" w:rsidP="004769C9">
      <w:pPr>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Exposición Pública: Cambio Conceptual en la Enseñanza de las Ciencias Sociales y la Historia</w:t>
      </w:r>
      <w:r w:rsidRPr="00C80AD9">
        <w:rPr>
          <w:rFonts w:ascii="Book Antiqua" w:hAnsi="Book Antiqua"/>
          <w:spacing w:val="-3"/>
          <w:sz w:val="22"/>
          <w:szCs w:val="22"/>
        </w:rPr>
        <w:t>, de la Dra. Margarita Limón Luque, realizada en la Universidad Nacional de Quilmes el día 2 de septiembre de 1998.</w:t>
      </w:r>
    </w:p>
    <w:p w:rsidR="004769C9" w:rsidRPr="00C80AD9" w:rsidRDefault="004769C9" w:rsidP="004769C9">
      <w:pPr>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Ateneo Resolución de Problemas de Contenido Histórico en Expertos y Novatos</w:t>
      </w:r>
      <w:r w:rsidRPr="00C80AD9">
        <w:rPr>
          <w:rFonts w:ascii="Book Antiqua" w:hAnsi="Book Antiqua"/>
          <w:spacing w:val="-3"/>
          <w:sz w:val="22"/>
          <w:szCs w:val="22"/>
        </w:rPr>
        <w:t>, dirigido por la Dra. Margarita Limón Luque, realizado en la Universidad Nacional de Quilmes los días 1 y 2 de septiembre de 1998.</w:t>
      </w:r>
    </w:p>
    <w:p w:rsidR="004769C9" w:rsidRPr="00C80AD9" w:rsidRDefault="004769C9" w:rsidP="004769C9">
      <w:pPr>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Primer Foro Bonaerense sobre el Empleo y el Desarrollo Regional</w:t>
      </w:r>
      <w:r w:rsidRPr="00C80AD9">
        <w:rPr>
          <w:rFonts w:ascii="Book Antiqua" w:hAnsi="Book Antiqua"/>
          <w:spacing w:val="-3"/>
          <w:sz w:val="22"/>
          <w:szCs w:val="22"/>
        </w:rPr>
        <w:t>, organizado por el Instituto Río de la Plata, en la Universidad Nacional de Quilmes, el 24 de junio de 1998.</w:t>
      </w:r>
    </w:p>
    <w:p w:rsidR="004769C9" w:rsidRPr="00C80AD9" w:rsidRDefault="004769C9" w:rsidP="004769C9">
      <w:pPr>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Jornadas: Nuevas Estrategias en Políticas Sociales, Estado, Sociedad Civil y Sector Empresario en el marco de las transformaciones sociales</w:t>
      </w:r>
      <w:r w:rsidRPr="00C80AD9">
        <w:rPr>
          <w:rFonts w:ascii="Book Antiqua" w:hAnsi="Book Antiqua"/>
          <w:spacing w:val="-3"/>
          <w:sz w:val="22"/>
          <w:szCs w:val="22"/>
        </w:rPr>
        <w:t>, organizadas por la Universidad Nacional de Quilmes los días 11 y 12 de junio de 1998.</w:t>
      </w:r>
    </w:p>
    <w:p w:rsidR="004769C9" w:rsidRPr="00C80AD9" w:rsidRDefault="004769C9" w:rsidP="004769C9">
      <w:pPr>
        <w:numPr>
          <w:ilvl w:val="0"/>
          <w:numId w:val="6"/>
        </w:numPr>
        <w:spacing w:before="120" w:after="120"/>
        <w:jc w:val="both"/>
        <w:rPr>
          <w:rFonts w:ascii="Book Antiqua" w:hAnsi="Book Antiqua"/>
          <w:sz w:val="22"/>
          <w:szCs w:val="22"/>
        </w:rPr>
      </w:pPr>
      <w:r w:rsidRPr="00C80AD9">
        <w:rPr>
          <w:rFonts w:ascii="Book Antiqua" w:hAnsi="Book Antiqua"/>
          <w:b/>
          <w:i/>
          <w:sz w:val="22"/>
          <w:szCs w:val="22"/>
        </w:rPr>
        <w:t>Congreso Iberoamericano Las Transformaciones Educativas, Tres Desafíos: Democracia, Desarrollo e Integración</w:t>
      </w:r>
      <w:r w:rsidRPr="00C80AD9">
        <w:rPr>
          <w:rFonts w:ascii="Book Antiqua" w:hAnsi="Book Antiqua"/>
          <w:sz w:val="22"/>
          <w:szCs w:val="22"/>
        </w:rPr>
        <w:t>, organizado por la Organización de Estados Iberoamericanos para la Educación, la Ciencia y la Cultura (OEI), realizado los días 17, 18 y 19 de noviembre de 1997.</w:t>
      </w:r>
    </w:p>
    <w:p w:rsidR="004769C9" w:rsidRPr="00C80AD9" w:rsidRDefault="004769C9" w:rsidP="004769C9">
      <w:pPr>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II Jornadas Internacionales</w:t>
      </w:r>
      <w:r w:rsidRPr="00C80AD9">
        <w:rPr>
          <w:rFonts w:ascii="Book Antiqua" w:hAnsi="Book Antiqua"/>
          <w:spacing w:val="-3"/>
          <w:sz w:val="22"/>
          <w:szCs w:val="22"/>
        </w:rPr>
        <w:t xml:space="preserve"> </w:t>
      </w:r>
      <w:r w:rsidRPr="00C80AD9">
        <w:rPr>
          <w:rFonts w:ascii="Book Antiqua" w:hAnsi="Book Antiqua"/>
          <w:b/>
          <w:i/>
          <w:spacing w:val="-3"/>
          <w:sz w:val="22"/>
          <w:szCs w:val="22"/>
        </w:rPr>
        <w:t>Estado y Sociedad: las Políticas Sociales en los Umbrales del siglo XXI</w:t>
      </w:r>
      <w:r w:rsidRPr="00C80AD9">
        <w:rPr>
          <w:rFonts w:ascii="Book Antiqua" w:hAnsi="Book Antiqua"/>
          <w:spacing w:val="-3"/>
          <w:sz w:val="22"/>
          <w:szCs w:val="22"/>
        </w:rPr>
        <w:t>, organizadas por el Centro de Estudios Avanzados de la Universidad de Buenos Aires, realizadas los días 17, 18 y 19 de septiembre de 1997.</w:t>
      </w:r>
    </w:p>
    <w:p w:rsidR="004769C9" w:rsidRPr="00C80AD9" w:rsidRDefault="004769C9" w:rsidP="004769C9">
      <w:pPr>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Jornadas Nacionales: El Papel de las Instituciones Escolares en la actualidad: entre la transformación y la utopía</w:t>
      </w:r>
      <w:r w:rsidRPr="00C80AD9">
        <w:rPr>
          <w:rFonts w:ascii="Book Antiqua" w:hAnsi="Book Antiqua"/>
          <w:spacing w:val="-3"/>
          <w:sz w:val="22"/>
          <w:szCs w:val="22"/>
        </w:rPr>
        <w:t>, organizadas por la Facultad de Ciencias Humanas de la Universidad Nacional del Centro (Tandil) realizadas los días 8, 9 y 10 de marzo de 1997.</w:t>
      </w:r>
    </w:p>
    <w:p w:rsidR="004769C9" w:rsidRPr="00C80AD9" w:rsidRDefault="004769C9" w:rsidP="004769C9">
      <w:pPr>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Congreso Internacional: Educación, Crisis y Utopías</w:t>
      </w:r>
      <w:r w:rsidRPr="00C80AD9">
        <w:rPr>
          <w:rFonts w:ascii="Book Antiqua" w:hAnsi="Book Antiqua"/>
          <w:spacing w:val="-3"/>
          <w:sz w:val="22"/>
          <w:szCs w:val="22"/>
        </w:rPr>
        <w:t>, organizado por el Departamento de Ciencias de la Educación, Instituto de Investigaciones en Ciencias de la Educación de la Facultad de Filosofía y Letras de la Universidad de Buenos Aires, realizado los días 24, 25 y 26 de julio de 1996.</w:t>
      </w:r>
    </w:p>
    <w:p w:rsidR="004769C9" w:rsidRPr="00C80AD9" w:rsidRDefault="004769C9" w:rsidP="004769C9">
      <w:pPr>
        <w:keepNext/>
        <w:numPr>
          <w:ilvl w:val="0"/>
          <w:numId w:val="6"/>
        </w:numPr>
        <w:tabs>
          <w:tab w:val="left" w:pos="-720"/>
        </w:tabs>
        <w:spacing w:before="120" w:after="120"/>
        <w:jc w:val="both"/>
        <w:rPr>
          <w:rFonts w:ascii="Book Antiqua" w:hAnsi="Book Antiqua"/>
          <w:spacing w:val="-3"/>
          <w:sz w:val="22"/>
          <w:szCs w:val="22"/>
        </w:rPr>
      </w:pPr>
      <w:r w:rsidRPr="00C80AD9">
        <w:rPr>
          <w:rFonts w:ascii="Book Antiqua" w:hAnsi="Book Antiqua"/>
          <w:b/>
          <w:i/>
          <w:spacing w:val="-3"/>
          <w:sz w:val="22"/>
          <w:szCs w:val="22"/>
        </w:rPr>
        <w:t>IV Congreso Argentino de Antropología Social</w:t>
      </w:r>
      <w:r w:rsidRPr="00C80AD9">
        <w:rPr>
          <w:rFonts w:ascii="Book Antiqua" w:hAnsi="Book Antiqua"/>
          <w:spacing w:val="-3"/>
          <w:sz w:val="22"/>
          <w:szCs w:val="22"/>
        </w:rPr>
        <w:t>, organizado por el Instituto de Investigaciones Antropológicas de Olavarría, Facultad de Ciencias Sociales, Universidad Nacional del Centro, realizado los días 19, 20, 21 y 22 de julio de 1994.</w:t>
      </w:r>
    </w:p>
    <w:p w:rsidR="004769C9" w:rsidRPr="00C80AD9" w:rsidRDefault="004769C9" w:rsidP="004769C9">
      <w:pPr>
        <w:spacing w:before="120" w:after="120"/>
        <w:rPr>
          <w:rFonts w:ascii="Book Antiqua" w:hAnsi="Book Antiqua"/>
          <w:sz w:val="22"/>
          <w:szCs w:val="22"/>
          <w:lang w:val="es-ES_tradnl"/>
        </w:rPr>
      </w:pPr>
    </w:p>
    <w:p w:rsidR="004769C9" w:rsidRPr="00C80AD9" w:rsidRDefault="004769C9" w:rsidP="004769C9">
      <w:pPr>
        <w:tabs>
          <w:tab w:val="left" w:pos="-720"/>
        </w:tabs>
        <w:spacing w:before="120" w:after="120"/>
        <w:jc w:val="both"/>
        <w:rPr>
          <w:rFonts w:ascii="Book Antiqua" w:hAnsi="Book Antiqua"/>
          <w:b/>
          <w:sz w:val="24"/>
          <w:szCs w:val="24"/>
          <w14:shadow w14:blurRad="50800" w14:dist="38100" w14:dir="2700000" w14:sx="100000" w14:sy="100000" w14:kx="0" w14:ky="0" w14:algn="tl">
            <w14:srgbClr w14:val="000000">
              <w14:alpha w14:val="60000"/>
            </w14:srgbClr>
          </w14:shadow>
        </w:rPr>
      </w:pPr>
      <w:r w:rsidRPr="00C80AD9">
        <w:rPr>
          <w:rFonts w:ascii="Book Antiqua" w:hAnsi="Book Antiqua"/>
          <w:b/>
          <w:sz w:val="24"/>
          <w:szCs w:val="24"/>
          <w14:shadow w14:blurRad="50800" w14:dist="38100" w14:dir="2700000" w14:sx="100000" w14:sy="100000" w14:kx="0" w14:ky="0" w14:algn="tl">
            <w14:srgbClr w14:val="000000">
              <w14:alpha w14:val="60000"/>
            </w14:srgbClr>
          </w14:shadow>
        </w:rPr>
        <w:t xml:space="preserve">5. </w:t>
      </w:r>
      <w:r w:rsidR="00943D70" w:rsidRPr="00C80AD9">
        <w:rPr>
          <w:rFonts w:ascii="Book Antiqua" w:hAnsi="Book Antiqua"/>
          <w:b/>
          <w:sz w:val="24"/>
          <w:szCs w:val="24"/>
          <w14:shadow w14:blurRad="50800" w14:dist="38100" w14:dir="2700000" w14:sx="100000" w14:sy="100000" w14:kx="0" w14:ky="0" w14:algn="tl">
            <w14:srgbClr w14:val="000000">
              <w14:alpha w14:val="60000"/>
            </w14:srgbClr>
          </w14:shadow>
        </w:rPr>
        <w:t xml:space="preserve">OTRAS </w:t>
      </w:r>
      <w:r w:rsidRPr="00C80AD9">
        <w:rPr>
          <w:rFonts w:ascii="Book Antiqua" w:hAnsi="Book Antiqua"/>
          <w:b/>
          <w:sz w:val="24"/>
          <w:szCs w:val="24"/>
          <w14:shadow w14:blurRad="50800" w14:dist="38100" w14:dir="2700000" w14:sx="100000" w14:sy="100000" w14:kx="0" w14:ky="0" w14:algn="tl">
            <w14:srgbClr w14:val="000000">
              <w14:alpha w14:val="60000"/>
            </w14:srgbClr>
          </w14:shadow>
        </w:rPr>
        <w:t>ACTIVIDAD</w:t>
      </w:r>
      <w:r w:rsidR="00943D70" w:rsidRPr="00C80AD9">
        <w:rPr>
          <w:rFonts w:ascii="Book Antiqua" w:hAnsi="Book Antiqua"/>
          <w:b/>
          <w:sz w:val="24"/>
          <w:szCs w:val="24"/>
          <w14:shadow w14:blurRad="50800" w14:dist="38100" w14:dir="2700000" w14:sx="100000" w14:sy="100000" w14:kx="0" w14:ky="0" w14:algn="tl">
            <w14:srgbClr w14:val="000000">
              <w14:alpha w14:val="60000"/>
            </w14:srgbClr>
          </w14:shadow>
        </w:rPr>
        <w:t>ES</w:t>
      </w:r>
      <w:r w:rsidRPr="00C80AD9">
        <w:rPr>
          <w:rFonts w:ascii="Book Antiqua" w:hAnsi="Book Antiqua"/>
          <w:b/>
          <w:sz w:val="24"/>
          <w:szCs w:val="24"/>
          <w14:shadow w14:blurRad="50800" w14:dist="38100" w14:dir="2700000" w14:sx="100000" w14:sy="100000" w14:kx="0" w14:ky="0" w14:algn="tl">
            <w14:srgbClr w14:val="000000">
              <w14:alpha w14:val="60000"/>
            </w14:srgbClr>
          </w14:shadow>
        </w:rPr>
        <w:t xml:space="preserve"> PROFESIONAL</w:t>
      </w:r>
      <w:r w:rsidR="00943D70" w:rsidRPr="00C80AD9">
        <w:rPr>
          <w:rFonts w:ascii="Book Antiqua" w:hAnsi="Book Antiqua"/>
          <w:b/>
          <w:sz w:val="24"/>
          <w:szCs w:val="24"/>
          <w14:shadow w14:blurRad="50800" w14:dist="38100" w14:dir="2700000" w14:sx="100000" w14:sy="100000" w14:kx="0" w14:ky="0" w14:algn="tl">
            <w14:srgbClr w14:val="000000">
              <w14:alpha w14:val="60000"/>
            </w14:srgbClr>
          </w14:shadow>
        </w:rPr>
        <w:t>ES</w:t>
      </w:r>
      <w:r w:rsidR="00C06B90" w:rsidRPr="00C80AD9">
        <w:rPr>
          <w:rFonts w:ascii="Book Antiqua" w:hAnsi="Book Antiqua"/>
          <w:b/>
          <w:sz w:val="24"/>
          <w:szCs w:val="24"/>
          <w14:shadow w14:blurRad="50800" w14:dist="38100" w14:dir="2700000" w14:sx="100000" w14:sy="100000" w14:kx="0" w14:ky="0" w14:algn="tl">
            <w14:srgbClr w14:val="000000">
              <w14:alpha w14:val="60000"/>
            </w14:srgbClr>
          </w14:shadow>
        </w:rPr>
        <w:t xml:space="preserve"> </w:t>
      </w:r>
    </w:p>
    <w:p w:rsidR="00DD0872" w:rsidRPr="00C80AD9" w:rsidRDefault="005322B8" w:rsidP="00CA06C1">
      <w:pPr>
        <w:spacing w:before="120" w:after="120"/>
        <w:jc w:val="both"/>
        <w:rPr>
          <w:rFonts w:ascii="Book Antiqua" w:hAnsi="Book Antiqua"/>
          <w:sz w:val="22"/>
          <w:szCs w:val="22"/>
          <w:lang w:val="es-AR"/>
        </w:rPr>
      </w:pPr>
      <w:r w:rsidRPr="00C80AD9">
        <w:rPr>
          <w:rFonts w:ascii="Book Antiqua" w:hAnsi="Book Antiqua"/>
          <w:b/>
          <w:sz w:val="22"/>
          <w:szCs w:val="22"/>
        </w:rPr>
        <w:t>Grupo de Trabajo “Estudios críticos en discapacidad</w:t>
      </w:r>
      <w:r w:rsidR="006441D2" w:rsidRPr="00C80AD9">
        <w:rPr>
          <w:rFonts w:ascii="Book Antiqua" w:hAnsi="Book Antiqua"/>
          <w:b/>
          <w:sz w:val="22"/>
          <w:szCs w:val="22"/>
        </w:rPr>
        <w:t>”.</w:t>
      </w:r>
      <w:r w:rsidR="006441D2" w:rsidRPr="00C80AD9">
        <w:rPr>
          <w:rFonts w:ascii="Book Antiqua" w:hAnsi="Book Antiqua"/>
          <w:b/>
          <w:sz w:val="22"/>
          <w:szCs w:val="22"/>
          <w:lang w:val="es-AR"/>
        </w:rPr>
        <w:t xml:space="preserve"> </w:t>
      </w:r>
      <w:r w:rsidR="006441D2" w:rsidRPr="00C80AD9">
        <w:rPr>
          <w:rFonts w:ascii="Book Antiqua" w:hAnsi="Book Antiqua"/>
          <w:b/>
          <w:sz w:val="22"/>
          <w:szCs w:val="22"/>
        </w:rPr>
        <w:t>Consejo Latinoamericano de Ciencias Sociales</w:t>
      </w:r>
      <w:r w:rsidR="006441D2" w:rsidRPr="00C80AD9">
        <w:rPr>
          <w:rFonts w:ascii="Book Antiqua" w:hAnsi="Book Antiqua"/>
          <w:b/>
          <w:sz w:val="22"/>
          <w:szCs w:val="22"/>
          <w:lang w:val="es-AR"/>
        </w:rPr>
        <w:t xml:space="preserve"> (CLACSO). </w:t>
      </w:r>
    </w:p>
    <w:p w:rsidR="00DD0872" w:rsidRPr="00C80AD9" w:rsidRDefault="00DD0872" w:rsidP="00DD0872">
      <w:pPr>
        <w:spacing w:before="120" w:after="120"/>
        <w:jc w:val="both"/>
        <w:rPr>
          <w:rFonts w:ascii="Book Antiqua" w:hAnsi="Book Antiqua"/>
          <w:sz w:val="22"/>
          <w:szCs w:val="22"/>
          <w:lang w:val="es-AR"/>
        </w:rPr>
      </w:pPr>
      <w:r w:rsidRPr="00C80AD9">
        <w:rPr>
          <w:rFonts w:ascii="Book Antiqua" w:hAnsi="Book Antiqua"/>
          <w:sz w:val="22"/>
          <w:szCs w:val="22"/>
          <w:lang w:val="es-AR"/>
        </w:rPr>
        <w:lastRenderedPageBreak/>
        <w:t xml:space="preserve">- </w:t>
      </w:r>
      <w:r w:rsidR="00F36F67" w:rsidRPr="00C80AD9">
        <w:rPr>
          <w:rFonts w:ascii="Book Antiqua" w:hAnsi="Book Antiqua"/>
          <w:spacing w:val="-3"/>
          <w:sz w:val="22"/>
          <w:szCs w:val="22"/>
          <w:lang w:val="es-AR"/>
        </w:rPr>
        <w:t>Co-Coordinadora del GT junto con Alexánder Yarza de los Ríos (Colombia) y Brenda Araceli Bustos García (México). Desde agosto de 2020.</w:t>
      </w:r>
    </w:p>
    <w:p w:rsidR="006441D2" w:rsidRPr="00C80AD9" w:rsidRDefault="00DD0872" w:rsidP="00DD0872">
      <w:pPr>
        <w:spacing w:before="120" w:after="120"/>
        <w:jc w:val="both"/>
        <w:rPr>
          <w:rFonts w:ascii="Book Antiqua" w:hAnsi="Book Antiqua"/>
          <w:sz w:val="22"/>
          <w:szCs w:val="22"/>
          <w:lang w:val="es-AR"/>
        </w:rPr>
      </w:pPr>
      <w:r w:rsidRPr="00C80AD9">
        <w:rPr>
          <w:rFonts w:ascii="Book Antiqua" w:hAnsi="Book Antiqua"/>
          <w:sz w:val="22"/>
          <w:szCs w:val="22"/>
          <w:lang w:val="es-AR"/>
        </w:rPr>
        <w:t xml:space="preserve">- </w:t>
      </w:r>
      <w:r w:rsidR="00A3178C" w:rsidRPr="00C80AD9">
        <w:rPr>
          <w:rFonts w:ascii="Book Antiqua" w:hAnsi="Book Antiqua"/>
          <w:spacing w:val="-3"/>
          <w:sz w:val="22"/>
          <w:szCs w:val="22"/>
          <w:lang w:val="es-AR"/>
        </w:rPr>
        <w:t>Integrante en representación</w:t>
      </w:r>
      <w:r w:rsidR="006441D2" w:rsidRPr="00C80AD9">
        <w:rPr>
          <w:rFonts w:ascii="Book Antiqua" w:hAnsi="Book Antiqua"/>
          <w:spacing w:val="-3"/>
          <w:sz w:val="22"/>
          <w:szCs w:val="22"/>
          <w:lang w:val="es-AR"/>
        </w:rPr>
        <w:t xml:space="preserve"> de la Universidad Nacional de Quilmes. Tareas de intercambio académico y articulación de equipos de investigación. </w:t>
      </w:r>
      <w:r w:rsidR="00847425" w:rsidRPr="00C80AD9">
        <w:rPr>
          <w:rFonts w:ascii="Book Antiqua" w:hAnsi="Book Antiqua"/>
          <w:spacing w:val="-3"/>
          <w:sz w:val="22"/>
          <w:szCs w:val="22"/>
          <w:lang w:val="es-AR"/>
        </w:rPr>
        <w:t>Desde 2016.</w:t>
      </w:r>
    </w:p>
    <w:p w:rsidR="00943D70" w:rsidRPr="00C80AD9" w:rsidRDefault="00943D70" w:rsidP="00943D70">
      <w:pPr>
        <w:spacing w:before="120" w:after="120"/>
        <w:jc w:val="both"/>
        <w:rPr>
          <w:rFonts w:ascii="Book Antiqua" w:hAnsi="Book Antiqua"/>
          <w:sz w:val="22"/>
          <w:szCs w:val="22"/>
        </w:rPr>
      </w:pPr>
      <w:r w:rsidRPr="00C80AD9">
        <w:rPr>
          <w:rFonts w:ascii="Book Antiqua" w:hAnsi="Book Antiqua"/>
          <w:b/>
          <w:spacing w:val="-3"/>
          <w:sz w:val="22"/>
          <w:szCs w:val="22"/>
          <w:lang w:val="es-AR"/>
        </w:rPr>
        <w:t>Proyecto Redes Universitarias IX “Construcción de alianzas para la investigación, docencia y transferencia sobre prácticas y estrategias educativas para la inclusión social de jóvenes</w:t>
      </w:r>
      <w:r w:rsidRPr="00C80AD9">
        <w:rPr>
          <w:rFonts w:ascii="Book Antiqua" w:hAnsi="Book Antiqua"/>
          <w:spacing w:val="-3"/>
          <w:sz w:val="22"/>
          <w:szCs w:val="22"/>
          <w:lang w:val="es-AR"/>
        </w:rPr>
        <w:t xml:space="preserve">”, Secretaría de Políticas Públicas del Ministerio de Educación y Deportes de la República Argentina. Resolución 1968/2016. Instituciones que componen la Red: Universidad Nacional de Avellaneda, Universidad Nacional de Quilmes, </w:t>
      </w:r>
      <w:r w:rsidRPr="00C80AD9">
        <w:rPr>
          <w:rFonts w:ascii="Book Antiqua" w:hAnsi="Book Antiqua"/>
          <w:sz w:val="22"/>
          <w:szCs w:val="22"/>
          <w:lang w:val="es-CO"/>
        </w:rPr>
        <w:t xml:space="preserve">Centro Internacional de Educación y Desarrollo Humano, </w:t>
      </w:r>
      <w:r w:rsidRPr="00C80AD9">
        <w:rPr>
          <w:rFonts w:ascii="Book Antiqua" w:hAnsi="Book Antiqua"/>
          <w:spacing w:val="-3"/>
          <w:sz w:val="22"/>
          <w:szCs w:val="22"/>
          <w:lang w:val="es-AR"/>
        </w:rPr>
        <w:t>CINDE (Colombia). Directora del Proyecto: Ada Cora Freytes Frey (UNDAV).</w:t>
      </w:r>
      <w:r w:rsidR="00183864" w:rsidRPr="00C80AD9">
        <w:rPr>
          <w:rFonts w:ascii="Book Antiqua" w:hAnsi="Book Antiqua"/>
          <w:spacing w:val="-3"/>
          <w:sz w:val="22"/>
          <w:szCs w:val="22"/>
          <w:lang w:val="es-AR"/>
        </w:rPr>
        <w:t xml:space="preserve"> Desde 2017</w:t>
      </w:r>
      <w:r w:rsidR="00A3178C" w:rsidRPr="00C80AD9">
        <w:rPr>
          <w:rFonts w:ascii="Book Antiqua" w:hAnsi="Book Antiqua"/>
          <w:spacing w:val="-3"/>
          <w:sz w:val="22"/>
          <w:szCs w:val="22"/>
          <w:lang w:val="es-AR"/>
        </w:rPr>
        <w:t xml:space="preserve"> a 2019.</w:t>
      </w:r>
    </w:p>
    <w:p w:rsidR="00943D70" w:rsidRPr="00C80AD9" w:rsidRDefault="00943D70" w:rsidP="00943D70">
      <w:pPr>
        <w:numPr>
          <w:ilvl w:val="0"/>
          <w:numId w:val="5"/>
        </w:numPr>
        <w:spacing w:before="120" w:after="120"/>
        <w:jc w:val="both"/>
        <w:rPr>
          <w:rFonts w:ascii="Book Antiqua" w:hAnsi="Book Antiqua"/>
          <w:b/>
          <w:sz w:val="22"/>
          <w:szCs w:val="22"/>
        </w:rPr>
      </w:pPr>
      <w:r w:rsidRPr="00C80AD9">
        <w:rPr>
          <w:rFonts w:ascii="Book Antiqua" w:hAnsi="Book Antiqua"/>
          <w:spacing w:val="-3"/>
          <w:sz w:val="22"/>
          <w:szCs w:val="22"/>
          <w:lang w:val="es-AR"/>
        </w:rPr>
        <w:t xml:space="preserve">Participación como representante de la Universidad Nacional de Quilmes. Tareas de intercambio académico y articulación de equipos de investigación. </w:t>
      </w:r>
    </w:p>
    <w:p w:rsidR="00943D70" w:rsidRPr="00C80AD9" w:rsidRDefault="00943D70" w:rsidP="00943D70">
      <w:pPr>
        <w:numPr>
          <w:ilvl w:val="0"/>
          <w:numId w:val="5"/>
        </w:numPr>
        <w:spacing w:before="120" w:after="120"/>
        <w:jc w:val="both"/>
        <w:rPr>
          <w:rFonts w:ascii="Book Antiqua" w:hAnsi="Book Antiqua"/>
          <w:b/>
          <w:sz w:val="22"/>
          <w:szCs w:val="22"/>
        </w:rPr>
      </w:pPr>
      <w:r w:rsidRPr="00C80AD9">
        <w:rPr>
          <w:rFonts w:ascii="Book Antiqua" w:hAnsi="Book Antiqua"/>
          <w:spacing w:val="-3"/>
          <w:sz w:val="22"/>
          <w:szCs w:val="22"/>
          <w:lang w:val="es-AR"/>
        </w:rPr>
        <w:t xml:space="preserve">Participación en el Seminario-Taller sobre prácticas y estrategias educativas para la inclusión social de jóvenes” entre los días 30 de octubre y 3 de noviembre de 2017 en la Sede del CINDE de Sabaneta, Antioquia, Colombia. </w:t>
      </w:r>
    </w:p>
    <w:p w:rsidR="00943D70" w:rsidRPr="00C80AD9" w:rsidRDefault="00943D70" w:rsidP="00943D70">
      <w:pPr>
        <w:spacing w:before="120" w:after="120"/>
        <w:jc w:val="both"/>
        <w:rPr>
          <w:rFonts w:ascii="Book Antiqua" w:hAnsi="Book Antiqua"/>
          <w:b/>
          <w:sz w:val="22"/>
          <w:szCs w:val="22"/>
        </w:rPr>
      </w:pPr>
      <w:r w:rsidRPr="00C80AD9">
        <w:rPr>
          <w:rFonts w:ascii="Book Antiqua" w:hAnsi="Book Antiqua"/>
          <w:b/>
          <w:spacing w:val="-3"/>
          <w:sz w:val="22"/>
          <w:szCs w:val="22"/>
          <w:lang w:val="es-AR"/>
        </w:rPr>
        <w:t xml:space="preserve">Red </w:t>
      </w:r>
      <w:r w:rsidRPr="00C80AD9">
        <w:rPr>
          <w:rFonts w:ascii="Book Antiqua" w:hAnsi="Book Antiqua"/>
          <w:b/>
          <w:spacing w:val="-3"/>
          <w:sz w:val="22"/>
          <w:szCs w:val="22"/>
        </w:rPr>
        <w:t>de Cátedras y Carreras de Educación Especial de las Universidades Nacionales (RUEDES)</w:t>
      </w:r>
      <w:r w:rsidR="00D20BC8" w:rsidRPr="00C80AD9">
        <w:rPr>
          <w:rFonts w:ascii="Book Antiqua" w:hAnsi="Book Antiqua"/>
          <w:b/>
          <w:spacing w:val="-3"/>
          <w:sz w:val="22"/>
          <w:szCs w:val="22"/>
          <w:lang w:val="es-AR"/>
        </w:rPr>
        <w:t xml:space="preserve">. </w:t>
      </w:r>
      <w:r w:rsidR="00D20BC8" w:rsidRPr="00C80AD9">
        <w:rPr>
          <w:rFonts w:ascii="Book Antiqua" w:hAnsi="Book Antiqua"/>
          <w:spacing w:val="-3"/>
          <w:sz w:val="22"/>
          <w:szCs w:val="22"/>
          <w:lang w:val="es-AR"/>
        </w:rPr>
        <w:t xml:space="preserve">Resolución UNQ </w:t>
      </w:r>
      <w:r w:rsidR="009B08C3" w:rsidRPr="00C80AD9">
        <w:rPr>
          <w:rFonts w:ascii="Book Antiqua" w:hAnsi="Book Antiqua"/>
          <w:spacing w:val="-3"/>
          <w:sz w:val="22"/>
          <w:szCs w:val="22"/>
          <w:lang w:val="es-AR"/>
        </w:rPr>
        <w:t>(</w:t>
      </w:r>
      <w:r w:rsidR="00D20BC8" w:rsidRPr="00C80AD9">
        <w:rPr>
          <w:rFonts w:ascii="Book Antiqua" w:hAnsi="Book Antiqua"/>
          <w:spacing w:val="-3"/>
          <w:sz w:val="22"/>
          <w:szCs w:val="22"/>
          <w:lang w:val="es-AR"/>
        </w:rPr>
        <w:t>CD</w:t>
      </w:r>
      <w:r w:rsidR="009B08C3" w:rsidRPr="00C80AD9">
        <w:rPr>
          <w:rFonts w:ascii="Book Antiqua" w:hAnsi="Book Antiqua"/>
          <w:spacing w:val="-3"/>
          <w:sz w:val="22"/>
          <w:szCs w:val="22"/>
          <w:lang w:val="es-AR"/>
        </w:rPr>
        <w:t>)</w:t>
      </w:r>
      <w:r w:rsidR="00D20BC8" w:rsidRPr="00C80AD9">
        <w:rPr>
          <w:rFonts w:ascii="Book Antiqua" w:hAnsi="Book Antiqua"/>
          <w:spacing w:val="-3"/>
          <w:sz w:val="22"/>
          <w:szCs w:val="22"/>
          <w:lang w:val="es-AR"/>
        </w:rPr>
        <w:t xml:space="preserve"> 204/16.</w:t>
      </w:r>
    </w:p>
    <w:p w:rsidR="00A75055" w:rsidRPr="00C80AD9" w:rsidRDefault="00943D70" w:rsidP="00943D70">
      <w:pPr>
        <w:numPr>
          <w:ilvl w:val="0"/>
          <w:numId w:val="5"/>
        </w:numPr>
        <w:spacing w:before="120" w:after="120"/>
        <w:jc w:val="both"/>
        <w:rPr>
          <w:rFonts w:ascii="Book Antiqua" w:hAnsi="Book Antiqua"/>
          <w:b/>
          <w:sz w:val="22"/>
          <w:szCs w:val="22"/>
        </w:rPr>
      </w:pPr>
      <w:r w:rsidRPr="00C80AD9">
        <w:rPr>
          <w:rFonts w:ascii="Book Antiqua" w:hAnsi="Book Antiqua"/>
          <w:spacing w:val="-3"/>
          <w:sz w:val="22"/>
          <w:szCs w:val="22"/>
          <w:lang w:val="es-AR"/>
        </w:rPr>
        <w:t xml:space="preserve">Participación de la red como representante de la Universidad Nacional de Quilmes desde septiembre de 2013. </w:t>
      </w:r>
    </w:p>
    <w:p w:rsidR="00943D70" w:rsidRPr="00C80AD9" w:rsidRDefault="00943D70" w:rsidP="00943D70">
      <w:pPr>
        <w:numPr>
          <w:ilvl w:val="0"/>
          <w:numId w:val="5"/>
        </w:numPr>
        <w:spacing w:before="120" w:after="120"/>
        <w:jc w:val="both"/>
        <w:rPr>
          <w:rFonts w:ascii="Book Antiqua" w:hAnsi="Book Antiqua"/>
          <w:b/>
          <w:sz w:val="22"/>
          <w:szCs w:val="22"/>
        </w:rPr>
      </w:pPr>
      <w:r w:rsidRPr="00C80AD9">
        <w:rPr>
          <w:rFonts w:ascii="Book Antiqua" w:hAnsi="Book Antiqua"/>
          <w:spacing w:val="-3"/>
          <w:sz w:val="22"/>
          <w:szCs w:val="22"/>
          <w:lang w:val="es-AR"/>
        </w:rPr>
        <w:t>Integrante del equipo de coordinación de la RUEDES en carácter de secretaria, desde octubre de 2016</w:t>
      </w:r>
      <w:r w:rsidR="005F3573" w:rsidRPr="00C80AD9">
        <w:rPr>
          <w:rFonts w:ascii="Book Antiqua" w:hAnsi="Book Antiqua"/>
          <w:spacing w:val="-3"/>
          <w:sz w:val="22"/>
          <w:szCs w:val="22"/>
          <w:lang w:val="es-AR"/>
        </w:rPr>
        <w:t xml:space="preserve"> hasta 2019</w:t>
      </w:r>
      <w:r w:rsidRPr="00C80AD9">
        <w:rPr>
          <w:rFonts w:ascii="Book Antiqua" w:hAnsi="Book Antiqua"/>
          <w:spacing w:val="-3"/>
          <w:sz w:val="22"/>
          <w:szCs w:val="22"/>
          <w:lang w:val="es-AR"/>
        </w:rPr>
        <w:t>.</w:t>
      </w:r>
      <w:r w:rsidR="00D20BC8" w:rsidRPr="00C80AD9">
        <w:rPr>
          <w:rFonts w:ascii="Book Antiqua" w:hAnsi="Book Antiqua"/>
          <w:spacing w:val="-3"/>
          <w:sz w:val="22"/>
          <w:szCs w:val="22"/>
          <w:lang w:val="es-AR"/>
        </w:rPr>
        <w:t xml:space="preserve"> </w:t>
      </w:r>
    </w:p>
    <w:p w:rsidR="004769C9" w:rsidRPr="00C80AD9" w:rsidRDefault="004769C9" w:rsidP="004769C9">
      <w:pPr>
        <w:spacing w:before="120" w:after="120"/>
        <w:jc w:val="both"/>
        <w:rPr>
          <w:rFonts w:ascii="Book Antiqua" w:hAnsi="Book Antiqua"/>
          <w:spacing w:val="-3"/>
          <w:sz w:val="22"/>
          <w:szCs w:val="22"/>
          <w:lang w:val="es-ES_tradnl"/>
        </w:rPr>
      </w:pPr>
      <w:r w:rsidRPr="00C80AD9">
        <w:rPr>
          <w:rFonts w:ascii="Book Antiqua" w:hAnsi="Book Antiqua"/>
          <w:b/>
          <w:spacing w:val="-3"/>
          <w:sz w:val="22"/>
          <w:szCs w:val="22"/>
          <w:lang w:val="es-ES_tradnl"/>
        </w:rPr>
        <w:t xml:space="preserve">Escuela Secundaria Técnica de la Universidad Nacional de Quilmes. </w:t>
      </w:r>
      <w:r w:rsidRPr="00C80AD9">
        <w:rPr>
          <w:rFonts w:ascii="Book Antiqua" w:hAnsi="Book Antiqua"/>
          <w:spacing w:val="-3"/>
          <w:sz w:val="22"/>
          <w:szCs w:val="22"/>
          <w:lang w:val="es-ES_tradnl"/>
        </w:rPr>
        <w:t>Integrante del equipo de Asesoramiento Pedagógico, bajo la conducción de la Dra. Sara Pérez y la Lic. Débora Schneider. Desde mayo de 2014 a julio de 2015.</w:t>
      </w:r>
    </w:p>
    <w:p w:rsidR="004769C9" w:rsidRPr="00C80AD9" w:rsidRDefault="004769C9" w:rsidP="004769C9">
      <w:pPr>
        <w:spacing w:before="120" w:after="120"/>
        <w:jc w:val="both"/>
        <w:rPr>
          <w:rFonts w:ascii="Book Antiqua" w:hAnsi="Book Antiqua"/>
          <w:spacing w:val="-3"/>
          <w:sz w:val="22"/>
          <w:szCs w:val="22"/>
          <w:lang w:val="es-ES_tradnl"/>
        </w:rPr>
      </w:pPr>
      <w:r w:rsidRPr="00C80AD9">
        <w:rPr>
          <w:rFonts w:ascii="Book Antiqua" w:hAnsi="Book Antiqua"/>
          <w:b/>
          <w:spacing w:val="-3"/>
          <w:sz w:val="22"/>
          <w:szCs w:val="22"/>
        </w:rPr>
        <w:t>Confederación de Trabajadores de la Educación de la República Argentina</w:t>
      </w:r>
      <w:r w:rsidRPr="00C80AD9">
        <w:rPr>
          <w:rFonts w:ascii="Book Antiqua" w:hAnsi="Book Antiqua"/>
          <w:b/>
          <w:spacing w:val="-3"/>
          <w:sz w:val="22"/>
          <w:szCs w:val="22"/>
          <w:lang w:val="es-ES_tradnl"/>
        </w:rPr>
        <w:t xml:space="preserve"> / Universidad Autónoma de Entre Ríos / Universidad Pedagógica de la Provincia de Buenos Aires. </w:t>
      </w:r>
      <w:r w:rsidRPr="00C80AD9">
        <w:rPr>
          <w:rFonts w:ascii="Book Antiqua" w:hAnsi="Book Antiqua"/>
          <w:spacing w:val="-3"/>
          <w:sz w:val="22"/>
          <w:szCs w:val="22"/>
          <w:lang w:val="es-ES_tradnl"/>
        </w:rPr>
        <w:t xml:space="preserve">Participación en la elaboración de la propuesta de capacitación titulada </w:t>
      </w:r>
      <w:r w:rsidRPr="00C80AD9">
        <w:rPr>
          <w:rFonts w:ascii="Book Antiqua" w:hAnsi="Book Antiqua"/>
          <w:spacing w:val="-3"/>
          <w:sz w:val="22"/>
          <w:szCs w:val="22"/>
          <w:lang w:val="es-AR"/>
        </w:rPr>
        <w:t>“La educación de adolescentes y jóvenes con discapacidad”, presentada al Ministerio de Educación en el marco del Programa Nacional de Formación Permanente.</w:t>
      </w:r>
      <w:r w:rsidRPr="00C80AD9">
        <w:rPr>
          <w:rFonts w:ascii="Book Antiqua" w:hAnsi="Book Antiqua"/>
          <w:spacing w:val="-3"/>
          <w:sz w:val="22"/>
          <w:szCs w:val="22"/>
          <w:lang w:val="es-ES_tradnl"/>
        </w:rPr>
        <w:t xml:space="preserve"> Octubre-noviembre de 2014.</w:t>
      </w:r>
    </w:p>
    <w:p w:rsidR="004769C9" w:rsidRPr="00C80AD9" w:rsidRDefault="004769C9" w:rsidP="004769C9">
      <w:pPr>
        <w:spacing w:before="120" w:after="120"/>
        <w:jc w:val="both"/>
        <w:rPr>
          <w:rFonts w:ascii="Book Antiqua" w:hAnsi="Book Antiqua"/>
          <w:spacing w:val="-3"/>
          <w:sz w:val="22"/>
          <w:szCs w:val="22"/>
          <w:lang w:val="es-ES_tradnl"/>
        </w:rPr>
      </w:pPr>
      <w:r w:rsidRPr="00C80AD9">
        <w:rPr>
          <w:rFonts w:ascii="Book Antiqua" w:hAnsi="Book Antiqua"/>
          <w:b/>
          <w:spacing w:val="-3"/>
          <w:sz w:val="22"/>
          <w:szCs w:val="22"/>
          <w:lang w:val="es-ES_tradnl"/>
        </w:rPr>
        <w:t xml:space="preserve">Universidad Pedagógica de la Provincia de Buenos Aires. </w:t>
      </w:r>
      <w:r w:rsidRPr="00C80AD9">
        <w:rPr>
          <w:rFonts w:ascii="Book Antiqua" w:hAnsi="Book Antiqua"/>
          <w:spacing w:val="-3"/>
          <w:sz w:val="22"/>
          <w:szCs w:val="22"/>
          <w:lang w:val="es-ES_tradnl"/>
        </w:rPr>
        <w:t xml:space="preserve">Participación en la elaboración de la propuesta de capacitación titulada </w:t>
      </w:r>
      <w:r w:rsidRPr="00C80AD9">
        <w:rPr>
          <w:rFonts w:ascii="Book Antiqua" w:hAnsi="Book Antiqua"/>
          <w:spacing w:val="-3"/>
          <w:sz w:val="22"/>
          <w:szCs w:val="22"/>
          <w:lang w:val="es-AR"/>
        </w:rPr>
        <w:t>“</w:t>
      </w:r>
      <w:r w:rsidRPr="00C80AD9">
        <w:rPr>
          <w:rFonts w:ascii="Book Antiqua" w:hAnsi="Book Antiqua"/>
          <w:spacing w:val="-3"/>
          <w:sz w:val="22"/>
          <w:szCs w:val="22"/>
        </w:rPr>
        <w:t>Postítulo en Educación Domiciliaria y Hospitalaria</w:t>
      </w:r>
      <w:r w:rsidRPr="00C80AD9">
        <w:rPr>
          <w:rFonts w:ascii="Book Antiqua" w:hAnsi="Book Antiqua"/>
          <w:spacing w:val="-3"/>
          <w:sz w:val="22"/>
          <w:szCs w:val="22"/>
          <w:lang w:val="es-AR"/>
        </w:rPr>
        <w:t>”, presentada al Ministerio de Educación en el marco del Programa Nacional de Formación Permanente.</w:t>
      </w:r>
      <w:r w:rsidRPr="00C80AD9">
        <w:rPr>
          <w:rFonts w:ascii="Book Antiqua" w:hAnsi="Book Antiqua"/>
          <w:spacing w:val="-3"/>
          <w:sz w:val="22"/>
          <w:szCs w:val="22"/>
          <w:lang w:val="es-ES_tradnl"/>
        </w:rPr>
        <w:t xml:space="preserve"> Octubre-noviembre de 2014.</w:t>
      </w:r>
    </w:p>
    <w:p w:rsidR="004769C9" w:rsidRPr="00C80AD9" w:rsidRDefault="004769C9" w:rsidP="004769C9">
      <w:pPr>
        <w:spacing w:before="120" w:after="120"/>
        <w:jc w:val="both"/>
        <w:rPr>
          <w:rFonts w:ascii="Book Antiqua" w:hAnsi="Book Antiqua"/>
          <w:spacing w:val="-3"/>
          <w:sz w:val="22"/>
          <w:szCs w:val="22"/>
          <w:lang w:val="es-ES_tradnl"/>
        </w:rPr>
      </w:pPr>
      <w:r w:rsidRPr="00C80AD9">
        <w:rPr>
          <w:rFonts w:ascii="Book Antiqua" w:hAnsi="Book Antiqua"/>
          <w:b/>
          <w:spacing w:val="-3"/>
          <w:sz w:val="22"/>
          <w:szCs w:val="22"/>
          <w:lang w:val="es-ES_tradnl"/>
        </w:rPr>
        <w:t xml:space="preserve">Universidad Nacional de Quilmes. </w:t>
      </w:r>
      <w:r w:rsidRPr="00C80AD9">
        <w:rPr>
          <w:rFonts w:ascii="Book Antiqua" w:hAnsi="Book Antiqua"/>
          <w:spacing w:val="-3"/>
          <w:sz w:val="22"/>
          <w:szCs w:val="22"/>
          <w:lang w:val="es-ES_tradnl"/>
        </w:rPr>
        <w:t xml:space="preserve">Elaboración de la propuesta de capacitación titulada </w:t>
      </w:r>
      <w:r w:rsidRPr="00C80AD9">
        <w:rPr>
          <w:rFonts w:ascii="Book Antiqua" w:hAnsi="Book Antiqua"/>
          <w:spacing w:val="-3"/>
          <w:sz w:val="22"/>
          <w:szCs w:val="22"/>
          <w:lang w:val="es-AR"/>
        </w:rPr>
        <w:t>“</w:t>
      </w:r>
      <w:r w:rsidRPr="00C80AD9">
        <w:rPr>
          <w:rFonts w:ascii="Book Antiqua" w:hAnsi="Book Antiqua"/>
          <w:spacing w:val="-3"/>
          <w:sz w:val="22"/>
          <w:szCs w:val="22"/>
        </w:rPr>
        <w:t>Educación común y discapacidad. Nuevas perspectivas para el abordaje de los procesos pedagógicos</w:t>
      </w:r>
      <w:r w:rsidRPr="00C80AD9">
        <w:rPr>
          <w:rFonts w:ascii="Book Antiqua" w:hAnsi="Book Antiqua"/>
          <w:spacing w:val="-3"/>
          <w:sz w:val="22"/>
          <w:szCs w:val="22"/>
          <w:lang w:val="es-AR"/>
        </w:rPr>
        <w:t>”, presentada al Ministerio de Educación en el marco del Programa Nacional de Formación Permanente.</w:t>
      </w:r>
      <w:r w:rsidRPr="00C80AD9">
        <w:rPr>
          <w:rFonts w:ascii="Book Antiqua" w:hAnsi="Book Antiqua"/>
          <w:spacing w:val="-3"/>
          <w:sz w:val="22"/>
          <w:szCs w:val="22"/>
          <w:lang w:val="es-ES_tradnl"/>
        </w:rPr>
        <w:t xml:space="preserve"> Octubre-noviembre de 2014.</w:t>
      </w:r>
    </w:p>
    <w:p w:rsidR="004769C9" w:rsidRPr="00C80AD9" w:rsidRDefault="004769C9" w:rsidP="004769C9">
      <w:pPr>
        <w:spacing w:before="120" w:after="120"/>
        <w:jc w:val="both"/>
        <w:rPr>
          <w:rFonts w:ascii="Book Antiqua" w:hAnsi="Book Antiqua"/>
          <w:spacing w:val="-3"/>
          <w:sz w:val="22"/>
          <w:szCs w:val="22"/>
          <w:lang w:val="es-ES_tradnl"/>
        </w:rPr>
      </w:pPr>
      <w:r w:rsidRPr="00C80AD9">
        <w:rPr>
          <w:rFonts w:ascii="Book Antiqua" w:hAnsi="Book Antiqua"/>
          <w:b/>
          <w:spacing w:val="-3"/>
          <w:sz w:val="22"/>
          <w:szCs w:val="22"/>
          <w:lang w:val="es-ES_tradnl"/>
        </w:rPr>
        <w:t xml:space="preserve">Universidad Pedagógica de la Provincia de Buenos Aires. </w:t>
      </w:r>
      <w:r w:rsidRPr="00C80AD9">
        <w:rPr>
          <w:rFonts w:ascii="Book Antiqua" w:hAnsi="Book Antiqua"/>
          <w:spacing w:val="-3"/>
          <w:sz w:val="22"/>
          <w:szCs w:val="22"/>
          <w:lang w:val="es-ES_tradnl"/>
        </w:rPr>
        <w:t>Elaboración del Informe Cimolai, S.; Pérez, A. y Lucas, J. (2012) “La formación docente para la Educación Especial en la provincia de Buenos Aires. Primeras aproximaciones al marco normativo y curricular en torno a la educación superior universitaria y no universitaria” (inédito). Marzo de 2012.</w:t>
      </w:r>
    </w:p>
    <w:p w:rsidR="004769C9" w:rsidRPr="00C80AD9" w:rsidRDefault="004769C9" w:rsidP="004769C9">
      <w:pPr>
        <w:spacing w:before="120" w:after="120"/>
        <w:jc w:val="both"/>
        <w:rPr>
          <w:rFonts w:ascii="Book Antiqua" w:hAnsi="Book Antiqua"/>
          <w:b/>
          <w:sz w:val="22"/>
          <w:szCs w:val="22"/>
        </w:rPr>
      </w:pPr>
      <w:r w:rsidRPr="00C80AD9">
        <w:rPr>
          <w:rFonts w:ascii="Book Antiqua" w:hAnsi="Book Antiqua"/>
          <w:b/>
          <w:spacing w:val="-3"/>
          <w:sz w:val="22"/>
          <w:szCs w:val="22"/>
          <w:lang w:val="es-AR"/>
        </w:rPr>
        <w:t xml:space="preserve">Red Interuniversitaria por la Inclusión Educativa de Jóvenes (RIIEJ). </w:t>
      </w:r>
    </w:p>
    <w:p w:rsidR="004769C9" w:rsidRPr="00C80AD9" w:rsidRDefault="004769C9" w:rsidP="004769C9">
      <w:pPr>
        <w:numPr>
          <w:ilvl w:val="0"/>
          <w:numId w:val="5"/>
        </w:numPr>
        <w:spacing w:before="120" w:after="120"/>
        <w:jc w:val="both"/>
        <w:rPr>
          <w:rFonts w:ascii="Book Antiqua" w:hAnsi="Book Antiqua"/>
          <w:b/>
          <w:sz w:val="22"/>
          <w:szCs w:val="22"/>
        </w:rPr>
      </w:pPr>
      <w:r w:rsidRPr="00C80AD9">
        <w:rPr>
          <w:rFonts w:ascii="Book Antiqua" w:hAnsi="Book Antiqua"/>
          <w:spacing w:val="-3"/>
          <w:sz w:val="22"/>
          <w:szCs w:val="22"/>
          <w:lang w:val="es-AR"/>
        </w:rPr>
        <w:lastRenderedPageBreak/>
        <w:t>Participación de la red como representante de la Universidad Nacional de Quilmes junto con la Lic. Ana Laura García. Tareas de intercambio académico y articulación de equipos de investigación de distintas universidades de Buenos Aires en torno a conceptos y políticas asociados a la ‘inclusión educativa’ en los niveles secundario y universitario. Desde julio de 2012.</w:t>
      </w:r>
    </w:p>
    <w:p w:rsidR="004769C9" w:rsidRPr="00C80AD9" w:rsidRDefault="004769C9" w:rsidP="004769C9">
      <w:pPr>
        <w:numPr>
          <w:ilvl w:val="0"/>
          <w:numId w:val="5"/>
        </w:numPr>
        <w:spacing w:before="120" w:after="120"/>
        <w:jc w:val="both"/>
        <w:rPr>
          <w:rFonts w:ascii="Book Antiqua" w:hAnsi="Book Antiqua"/>
          <w:b/>
          <w:sz w:val="22"/>
          <w:szCs w:val="22"/>
        </w:rPr>
      </w:pPr>
      <w:r w:rsidRPr="00C80AD9">
        <w:rPr>
          <w:rFonts w:ascii="Book Antiqua" w:hAnsi="Book Antiqua"/>
          <w:spacing w:val="-3"/>
          <w:sz w:val="22"/>
          <w:szCs w:val="22"/>
          <w:lang w:val="es-AR"/>
        </w:rPr>
        <w:t xml:space="preserve">Coordinación, junto con Juan Carlos Serra, del 1er. taller organizado en el marco de la </w:t>
      </w:r>
      <w:r w:rsidRPr="00C80AD9">
        <w:rPr>
          <w:rFonts w:ascii="Book Antiqua" w:hAnsi="Book Antiqua"/>
          <w:bCs/>
          <w:spacing w:val="-3"/>
          <w:sz w:val="22"/>
          <w:szCs w:val="22"/>
        </w:rPr>
        <w:t xml:space="preserve">Cátedra Itinerante de la Red </w:t>
      </w:r>
      <w:r w:rsidRPr="00C80AD9">
        <w:rPr>
          <w:rFonts w:ascii="Book Antiqua" w:hAnsi="Book Antiqua"/>
          <w:spacing w:val="-3"/>
          <w:sz w:val="22"/>
          <w:szCs w:val="22"/>
          <w:lang w:val="es-AR"/>
        </w:rPr>
        <w:t xml:space="preserve">Interuniversitaria por la Inclusión Educativa. </w:t>
      </w:r>
      <w:r w:rsidRPr="00C80AD9">
        <w:rPr>
          <w:rFonts w:ascii="Book Antiqua" w:hAnsi="Book Antiqua"/>
          <w:bCs/>
          <w:spacing w:val="-3"/>
          <w:sz w:val="22"/>
          <w:szCs w:val="22"/>
        </w:rPr>
        <w:t xml:space="preserve">Realizado en la Universidad Nacional Arturo Jauretche, bajo la Coordinación General de Viviana Ceresani. 1 de octubre de 2012. </w:t>
      </w:r>
      <w:r w:rsidRPr="00C80AD9">
        <w:rPr>
          <w:rFonts w:ascii="Book Antiqua" w:hAnsi="Book Antiqua"/>
          <w:b/>
          <w:sz w:val="22"/>
          <w:szCs w:val="22"/>
        </w:rPr>
        <w:t xml:space="preserve">  </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b/>
          <w:sz w:val="22"/>
          <w:szCs w:val="22"/>
        </w:rPr>
        <w:t xml:space="preserve">Programa Conectar Igualdad. Ministerio de Educación de </w:t>
      </w:r>
      <w:r w:rsidRPr="00C80AD9">
        <w:rPr>
          <w:rFonts w:ascii="Book Antiqua" w:hAnsi="Book Antiqua"/>
          <w:b/>
          <w:bCs/>
          <w:iCs/>
          <w:sz w:val="22"/>
          <w:szCs w:val="22"/>
        </w:rPr>
        <w:t>la Nación.</w:t>
      </w:r>
      <w:r w:rsidRPr="00C80AD9">
        <w:rPr>
          <w:rFonts w:ascii="Book Antiqua" w:hAnsi="Book Antiqua"/>
          <w:b/>
          <w:sz w:val="22"/>
          <w:szCs w:val="22"/>
        </w:rPr>
        <w:t xml:space="preserve"> Equipo de Seguimiento del Programa en Escuelas de Educación Especial.</w:t>
      </w:r>
      <w:r w:rsidRPr="00C80AD9">
        <w:rPr>
          <w:rFonts w:ascii="Book Antiqua" w:hAnsi="Book Antiqua"/>
          <w:bCs/>
          <w:iCs/>
          <w:sz w:val="22"/>
          <w:szCs w:val="22"/>
        </w:rPr>
        <w:t xml:space="preserve"> </w:t>
      </w:r>
      <w:r w:rsidRPr="00C80AD9">
        <w:rPr>
          <w:rFonts w:ascii="Book Antiqua" w:hAnsi="Book Antiqua"/>
          <w:sz w:val="22"/>
          <w:szCs w:val="22"/>
        </w:rPr>
        <w:t xml:space="preserve">Integrante del equipo: elaboración de instrumentos de indagación, trabajo de campo y análisis; redacción de informes. </w:t>
      </w:r>
      <w:r w:rsidRPr="00C80AD9">
        <w:rPr>
          <w:rFonts w:ascii="Book Antiqua" w:hAnsi="Book Antiqua"/>
          <w:bCs/>
          <w:iCs/>
          <w:sz w:val="22"/>
          <w:szCs w:val="22"/>
        </w:rPr>
        <w:t>Coordinación: Carolina Añino y Romina Nogués. Período: mayo a diciembre de 2011.</w:t>
      </w:r>
    </w:p>
    <w:p w:rsidR="004769C9" w:rsidRPr="00C80AD9" w:rsidRDefault="004769C9" w:rsidP="004769C9">
      <w:pPr>
        <w:spacing w:before="120" w:after="120"/>
        <w:rPr>
          <w:rFonts w:ascii="Book Antiqua" w:hAnsi="Book Antiqua"/>
          <w:sz w:val="22"/>
          <w:szCs w:val="22"/>
        </w:rPr>
      </w:pPr>
    </w:p>
    <w:p w:rsidR="004769C9" w:rsidRPr="00C80AD9" w:rsidRDefault="004769C9" w:rsidP="004769C9">
      <w:pPr>
        <w:tabs>
          <w:tab w:val="left" w:pos="-720"/>
        </w:tabs>
        <w:spacing w:before="120" w:after="120"/>
        <w:jc w:val="both"/>
        <w:rPr>
          <w:rFonts w:ascii="Book Antiqua" w:hAnsi="Book Antiqua"/>
          <w:b/>
          <w:sz w:val="24"/>
          <w:szCs w:val="24"/>
          <w14:shadow w14:blurRad="50800" w14:dist="38100" w14:dir="2700000" w14:sx="100000" w14:sy="100000" w14:kx="0" w14:ky="0" w14:algn="tl">
            <w14:srgbClr w14:val="000000">
              <w14:alpha w14:val="60000"/>
            </w14:srgbClr>
          </w14:shadow>
        </w:rPr>
      </w:pPr>
      <w:r w:rsidRPr="00C80AD9">
        <w:rPr>
          <w:rFonts w:ascii="Book Antiqua" w:hAnsi="Book Antiqua"/>
          <w:b/>
          <w:sz w:val="24"/>
          <w:szCs w:val="24"/>
          <w14:shadow w14:blurRad="50800" w14:dist="38100" w14:dir="2700000" w14:sx="100000" w14:sy="100000" w14:kx="0" w14:ky="0" w14:algn="tl">
            <w14:srgbClr w14:val="000000">
              <w14:alpha w14:val="60000"/>
            </w14:srgbClr>
          </w14:shadow>
        </w:rPr>
        <w:t>6. EXTENSIÓN UNIVERSITARIA E INVESTIGACIÓN ACADÉMICA</w:t>
      </w:r>
    </w:p>
    <w:p w:rsidR="004769C9" w:rsidRPr="00C80AD9" w:rsidRDefault="004769C9" w:rsidP="004769C9">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6.1. PROYECTOS DE EXTENSIÓN </w:t>
      </w:r>
    </w:p>
    <w:p w:rsidR="001F1444" w:rsidRPr="00C80AD9" w:rsidRDefault="001F1444" w:rsidP="001F1444">
      <w:pPr>
        <w:numPr>
          <w:ilvl w:val="0"/>
          <w:numId w:val="18"/>
        </w:numPr>
        <w:spacing w:before="120" w:after="120"/>
        <w:ind w:left="0" w:firstLine="360"/>
        <w:jc w:val="both"/>
        <w:rPr>
          <w:rFonts w:ascii="Book Antiqua" w:hAnsi="Book Antiqua"/>
          <w:b/>
          <w:i/>
          <w:sz w:val="22"/>
          <w:szCs w:val="22"/>
          <w:lang w:val="es-MX"/>
        </w:rPr>
      </w:pPr>
      <w:r w:rsidRPr="00C80AD9">
        <w:rPr>
          <w:rFonts w:ascii="Book Antiqua" w:hAnsi="Book Antiqua"/>
          <w:b/>
          <w:sz w:val="22"/>
          <w:szCs w:val="22"/>
          <w:lang w:val="es-MX"/>
        </w:rPr>
        <w:t xml:space="preserve">Directora del Proyecto de Extensión “Bibliotecas en marcha: estrategias para potenciar la función social de las Bibliotecas Comunitarias” (Convocatoria 2013) Universidad Nacional de Quilmes. </w:t>
      </w:r>
      <w:r w:rsidRPr="00C80AD9">
        <w:rPr>
          <w:rFonts w:ascii="Book Antiqua" w:hAnsi="Book Antiqua"/>
          <w:sz w:val="22"/>
          <w:szCs w:val="22"/>
          <w:lang w:val="es-MX"/>
        </w:rPr>
        <w:t xml:space="preserve">Áreas temáticas: Educación, bibliotecas, sociedad. </w:t>
      </w:r>
      <w:r w:rsidR="003D05B5" w:rsidRPr="00C80AD9">
        <w:rPr>
          <w:rFonts w:ascii="Book Antiqua" w:hAnsi="Book Antiqua"/>
          <w:sz w:val="22"/>
          <w:szCs w:val="22"/>
          <w:lang w:val="es-MX"/>
        </w:rPr>
        <w:t>Desde</w:t>
      </w:r>
      <w:r w:rsidRPr="00C80AD9">
        <w:rPr>
          <w:rFonts w:ascii="Book Antiqua" w:hAnsi="Book Antiqua"/>
          <w:sz w:val="22"/>
          <w:szCs w:val="22"/>
          <w:lang w:val="es-MX"/>
        </w:rPr>
        <w:t xml:space="preserve"> noviembre de 2013</w:t>
      </w:r>
      <w:r w:rsidR="003D05B5" w:rsidRPr="00C80AD9">
        <w:rPr>
          <w:rFonts w:ascii="Book Antiqua" w:hAnsi="Book Antiqua"/>
          <w:sz w:val="22"/>
          <w:szCs w:val="22"/>
          <w:lang w:val="es-MX"/>
        </w:rPr>
        <w:t xml:space="preserve"> hasta diciembre de 2017</w:t>
      </w:r>
      <w:r w:rsidRPr="00C80AD9">
        <w:rPr>
          <w:rFonts w:ascii="Book Antiqua" w:hAnsi="Book Antiqua"/>
          <w:sz w:val="22"/>
          <w:szCs w:val="22"/>
          <w:lang w:val="es-MX"/>
        </w:rPr>
        <w:t>. Resolución del</w:t>
      </w:r>
      <w:r w:rsidR="003D05B5" w:rsidRPr="00C80AD9">
        <w:rPr>
          <w:rFonts w:ascii="Book Antiqua" w:hAnsi="Book Antiqua"/>
          <w:sz w:val="22"/>
          <w:szCs w:val="22"/>
          <w:lang w:val="es-MX"/>
        </w:rPr>
        <w:t xml:space="preserve"> Consejo Superior Nro. 495/13. </w:t>
      </w:r>
      <w:r w:rsidR="003A0C5F" w:rsidRPr="00C80AD9">
        <w:rPr>
          <w:rFonts w:ascii="Book Antiqua" w:hAnsi="Book Antiqua"/>
          <w:sz w:val="22"/>
          <w:szCs w:val="22"/>
          <w:lang w:val="es-MX"/>
        </w:rPr>
        <w:t>$</w:t>
      </w:r>
      <w:r w:rsidR="00E07A1B" w:rsidRPr="00C80AD9">
        <w:rPr>
          <w:rFonts w:ascii="Book Antiqua" w:hAnsi="Book Antiqua"/>
          <w:sz w:val="22"/>
          <w:szCs w:val="22"/>
          <w:lang w:val="es-MX"/>
        </w:rPr>
        <w:t>2</w:t>
      </w:r>
      <w:r w:rsidR="003A0C5F" w:rsidRPr="00C80AD9">
        <w:rPr>
          <w:rFonts w:ascii="Book Antiqua" w:hAnsi="Book Antiqua"/>
          <w:sz w:val="22"/>
          <w:szCs w:val="22"/>
          <w:lang w:val="es-MX"/>
        </w:rPr>
        <w:t>5</w:t>
      </w:r>
      <w:r w:rsidR="00E07A1B" w:rsidRPr="00C80AD9">
        <w:rPr>
          <w:rFonts w:ascii="Book Antiqua" w:hAnsi="Book Antiqua"/>
          <w:sz w:val="22"/>
          <w:szCs w:val="22"/>
          <w:lang w:val="es-MX"/>
        </w:rPr>
        <w:t>.0</w:t>
      </w:r>
      <w:r w:rsidR="003A0C5F" w:rsidRPr="00C80AD9">
        <w:rPr>
          <w:rFonts w:ascii="Book Antiqua" w:hAnsi="Book Antiqua"/>
          <w:sz w:val="22"/>
          <w:szCs w:val="22"/>
          <w:lang w:val="es-MX"/>
        </w:rPr>
        <w:t>00.</w:t>
      </w:r>
    </w:p>
    <w:p w:rsidR="004769C9" w:rsidRPr="00C80AD9" w:rsidRDefault="004769C9" w:rsidP="004769C9">
      <w:pPr>
        <w:numPr>
          <w:ilvl w:val="0"/>
          <w:numId w:val="18"/>
        </w:numPr>
        <w:spacing w:before="120" w:after="120"/>
        <w:ind w:left="0" w:firstLine="360"/>
        <w:jc w:val="both"/>
        <w:rPr>
          <w:rFonts w:ascii="Book Antiqua" w:hAnsi="Book Antiqua"/>
          <w:sz w:val="22"/>
          <w:szCs w:val="22"/>
          <w:lang w:val="es-MX"/>
        </w:rPr>
      </w:pPr>
      <w:r w:rsidRPr="00C80AD9">
        <w:rPr>
          <w:rFonts w:ascii="Book Antiqua" w:hAnsi="Book Antiqua"/>
          <w:b/>
          <w:bCs/>
          <w:sz w:val="22"/>
          <w:szCs w:val="22"/>
        </w:rPr>
        <w:t xml:space="preserve">Docente-capacitadora del </w:t>
      </w:r>
      <w:r w:rsidRPr="00C80AD9">
        <w:rPr>
          <w:rFonts w:ascii="Book Antiqua" w:hAnsi="Book Antiqua"/>
          <w:b/>
          <w:sz w:val="22"/>
          <w:szCs w:val="22"/>
        </w:rPr>
        <w:t xml:space="preserve">Curso de Extensión Universitaria: </w:t>
      </w:r>
      <w:r w:rsidRPr="00C80AD9">
        <w:rPr>
          <w:rFonts w:ascii="Book Antiqua" w:hAnsi="Book Antiqua"/>
          <w:b/>
          <w:sz w:val="22"/>
          <w:szCs w:val="22"/>
          <w:lang w:val="es-AR"/>
        </w:rPr>
        <w:t xml:space="preserve">“Filosofía andina desde la alimentación milenaria”, </w:t>
      </w:r>
      <w:r w:rsidRPr="00C80AD9">
        <w:rPr>
          <w:rFonts w:ascii="Book Antiqua" w:hAnsi="Book Antiqua"/>
          <w:sz w:val="22"/>
          <w:szCs w:val="22"/>
          <w:lang w:val="es-AR"/>
        </w:rPr>
        <w:t xml:space="preserve">junto con </w:t>
      </w:r>
      <w:r w:rsidRPr="00C80AD9">
        <w:rPr>
          <w:rFonts w:ascii="Book Antiqua" w:hAnsi="Book Antiqua"/>
          <w:bCs/>
          <w:sz w:val="22"/>
          <w:szCs w:val="22"/>
          <w:lang w:val="es-ES_tradnl"/>
        </w:rPr>
        <w:t>la Lic. Andrea Camún y</w:t>
      </w:r>
      <w:r w:rsidRPr="00C80AD9">
        <w:rPr>
          <w:rFonts w:ascii="Book Antiqua" w:hAnsi="Book Antiqua"/>
          <w:sz w:val="22"/>
          <w:szCs w:val="22"/>
          <w:lang w:val="es-AR"/>
        </w:rPr>
        <w:t xml:space="preserve"> </w:t>
      </w:r>
      <w:r w:rsidRPr="00C80AD9">
        <w:rPr>
          <w:rFonts w:ascii="Book Antiqua" w:hAnsi="Book Antiqua"/>
          <w:bCs/>
          <w:sz w:val="22"/>
          <w:szCs w:val="22"/>
          <w:lang w:val="es-ES_tradnl"/>
        </w:rPr>
        <w:t xml:space="preserve">referentes de comunidades </w:t>
      </w:r>
      <w:r w:rsidRPr="00C80AD9">
        <w:rPr>
          <w:rFonts w:ascii="Book Antiqua" w:hAnsi="Book Antiqua"/>
          <w:bCs/>
          <w:sz w:val="22"/>
          <w:szCs w:val="22"/>
          <w:lang w:val="es-AR"/>
        </w:rPr>
        <w:t>originarias andinas: Sachasawila Willka</w:t>
      </w:r>
      <w:r w:rsidRPr="00C80AD9">
        <w:rPr>
          <w:rFonts w:ascii="Book Antiqua" w:hAnsi="Book Antiqua"/>
          <w:bCs/>
          <w:sz w:val="22"/>
          <w:szCs w:val="22"/>
        </w:rPr>
        <w:t xml:space="preserve"> y </w:t>
      </w:r>
      <w:r w:rsidRPr="00C80AD9">
        <w:rPr>
          <w:rFonts w:ascii="Book Antiqua" w:hAnsi="Book Antiqua"/>
          <w:bCs/>
          <w:sz w:val="22"/>
          <w:szCs w:val="22"/>
          <w:lang w:val="es-ES_tradnl"/>
        </w:rPr>
        <w:t>Modesto Ortega. Duración: 18 horas. Desde el 16 de agosto hasta el 2 de octubre de 2014. Curso aprobado mediante Resolución del Consejo Superior Nro. 442/14.</w:t>
      </w:r>
    </w:p>
    <w:p w:rsidR="004769C9" w:rsidRPr="00C80AD9" w:rsidRDefault="004769C9" w:rsidP="004769C9">
      <w:pPr>
        <w:numPr>
          <w:ilvl w:val="0"/>
          <w:numId w:val="18"/>
        </w:numPr>
        <w:spacing w:before="120" w:after="120"/>
        <w:ind w:left="0" w:firstLine="360"/>
        <w:jc w:val="both"/>
        <w:rPr>
          <w:rFonts w:ascii="Book Antiqua" w:hAnsi="Book Antiqua"/>
          <w:sz w:val="22"/>
          <w:szCs w:val="22"/>
          <w:lang w:val="es-MX"/>
        </w:rPr>
      </w:pPr>
      <w:r w:rsidRPr="00C80AD9">
        <w:rPr>
          <w:rFonts w:ascii="Book Antiqua" w:hAnsi="Book Antiqua"/>
          <w:b/>
          <w:sz w:val="22"/>
          <w:szCs w:val="22"/>
          <w:lang w:val="es-MX"/>
        </w:rPr>
        <w:t xml:space="preserve">Directora del Proyecto de Extensión </w:t>
      </w:r>
      <w:r w:rsidRPr="00C80AD9">
        <w:rPr>
          <w:rFonts w:ascii="Book Antiqua" w:hAnsi="Book Antiqua"/>
          <w:b/>
          <w:sz w:val="22"/>
          <w:szCs w:val="22"/>
        </w:rPr>
        <w:t>Universitaria</w:t>
      </w:r>
      <w:r w:rsidRPr="00C80AD9">
        <w:rPr>
          <w:rFonts w:ascii="Book Antiqua" w:hAnsi="Book Antiqua"/>
          <w:b/>
          <w:sz w:val="22"/>
          <w:szCs w:val="22"/>
          <w:lang w:val="es-MX"/>
        </w:rPr>
        <w:t xml:space="preserve"> “Allin Kausay. Buen vivir” (Convocatoria 2013) Universidad Nacional de Quilmes. </w:t>
      </w:r>
      <w:r w:rsidRPr="00C80AD9">
        <w:rPr>
          <w:rFonts w:ascii="Book Antiqua" w:hAnsi="Book Antiqua"/>
          <w:sz w:val="22"/>
          <w:szCs w:val="22"/>
          <w:lang w:val="es-MX"/>
        </w:rPr>
        <w:t>Áreas temáticas: Derechos humanos, pueblos originarios, saberes y recursos milenarios, diversidad cultural. A partir de noviembre de 2013</w:t>
      </w:r>
      <w:r w:rsidR="000D725D" w:rsidRPr="00C80AD9">
        <w:rPr>
          <w:rFonts w:ascii="Book Antiqua" w:hAnsi="Book Antiqua"/>
          <w:sz w:val="22"/>
          <w:szCs w:val="22"/>
          <w:lang w:val="es-MX"/>
        </w:rPr>
        <w:t>. Finalización: diciembre de 2015</w:t>
      </w:r>
      <w:r w:rsidRPr="00C80AD9">
        <w:rPr>
          <w:rFonts w:ascii="Book Antiqua" w:hAnsi="Book Antiqua"/>
          <w:sz w:val="22"/>
          <w:szCs w:val="22"/>
          <w:lang w:val="es-MX"/>
        </w:rPr>
        <w:t>. Resolución del Consejo Superior Nro. 495/13.</w:t>
      </w:r>
      <w:r w:rsidR="00E07A1B" w:rsidRPr="00C80AD9">
        <w:rPr>
          <w:rFonts w:ascii="Book Antiqua" w:hAnsi="Book Antiqua"/>
          <w:sz w:val="22"/>
          <w:szCs w:val="22"/>
          <w:lang w:val="es-MX"/>
        </w:rPr>
        <w:t xml:space="preserve"> </w:t>
      </w:r>
      <w:r w:rsidR="00E07A1B" w:rsidRPr="00C80AD9">
        <w:rPr>
          <w:rFonts w:ascii="Book Antiqua" w:hAnsi="Book Antiqua"/>
          <w:sz w:val="22"/>
          <w:szCs w:val="22"/>
          <w:lang w:val="es-MX"/>
        </w:rPr>
        <w:t>$25.000</w:t>
      </w:r>
    </w:p>
    <w:p w:rsidR="004769C9" w:rsidRPr="00C80AD9" w:rsidRDefault="004769C9" w:rsidP="004769C9">
      <w:pPr>
        <w:numPr>
          <w:ilvl w:val="0"/>
          <w:numId w:val="18"/>
        </w:numPr>
        <w:spacing w:before="120" w:after="120"/>
        <w:ind w:left="0" w:firstLine="360"/>
        <w:jc w:val="both"/>
        <w:rPr>
          <w:rFonts w:ascii="Book Antiqua" w:hAnsi="Book Antiqua"/>
          <w:i/>
          <w:sz w:val="22"/>
          <w:szCs w:val="22"/>
          <w:lang w:val="es-MX"/>
        </w:rPr>
      </w:pPr>
      <w:r w:rsidRPr="00C80AD9">
        <w:rPr>
          <w:rFonts w:ascii="Book Antiqua" w:hAnsi="Book Antiqua"/>
          <w:b/>
          <w:sz w:val="22"/>
          <w:szCs w:val="22"/>
          <w:lang w:val="es-MX"/>
        </w:rPr>
        <w:t xml:space="preserve">Integrante del Proyecto de Voluntariado Universitario “Visualizando lo visible”. (Convocatoria 2013) Universidad Nacional de Quilmes. Ministerio de Educación Nacional. </w:t>
      </w:r>
      <w:r w:rsidRPr="00C80AD9">
        <w:rPr>
          <w:rFonts w:ascii="Book Antiqua" w:hAnsi="Book Antiqua"/>
          <w:sz w:val="22"/>
          <w:szCs w:val="22"/>
          <w:lang w:val="es-MX"/>
        </w:rPr>
        <w:t>Responsable del proyecto: Leonardo Mora Roldan. A partir de septiembre de 2013.</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b/>
          <w:sz w:val="22"/>
          <w:szCs w:val="22"/>
          <w:lang w:val="es-MX"/>
        </w:rPr>
      </w:pPr>
      <w:r w:rsidRPr="00C80AD9">
        <w:rPr>
          <w:rFonts w:ascii="Book Antiqua" w:hAnsi="Book Antiqua"/>
          <w:b/>
          <w:bCs/>
          <w:sz w:val="22"/>
          <w:szCs w:val="22"/>
        </w:rPr>
        <w:t xml:space="preserve">Docente-capacitadora del Proyecto “Creando Redes Ciudadanas, Educativas y Responsables” Ministerio de Educación de la Nación. Secretaría de Políticas Universitarias. Programa Nacional de Voluntariado Universitario. Secretaría de Extensión Universitaria. </w:t>
      </w:r>
      <w:r w:rsidRPr="00C80AD9">
        <w:rPr>
          <w:rFonts w:ascii="Book Antiqua" w:hAnsi="Book Antiqua"/>
          <w:b/>
          <w:bCs/>
          <w:i/>
          <w:sz w:val="22"/>
          <w:szCs w:val="22"/>
        </w:rPr>
        <w:t xml:space="preserve">Universidad Nacional de Quilmes. </w:t>
      </w:r>
      <w:r w:rsidRPr="00C80AD9">
        <w:rPr>
          <w:rFonts w:ascii="Book Antiqua" w:hAnsi="Book Antiqua"/>
          <w:bCs/>
          <w:sz w:val="22"/>
          <w:szCs w:val="22"/>
        </w:rPr>
        <w:t xml:space="preserve">Docente responsable: Mónica Fernández. Período: </w:t>
      </w:r>
      <w:r w:rsidRPr="00C80AD9">
        <w:rPr>
          <w:rFonts w:ascii="Book Antiqua" w:hAnsi="Book Antiqua"/>
          <w:bCs/>
          <w:iCs/>
          <w:sz w:val="22"/>
          <w:szCs w:val="22"/>
        </w:rPr>
        <w:t>2011-2013.</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b/>
          <w:sz w:val="22"/>
          <w:szCs w:val="22"/>
          <w:lang w:val="es-MX"/>
        </w:rPr>
      </w:pPr>
      <w:r w:rsidRPr="00C80AD9">
        <w:rPr>
          <w:rFonts w:ascii="Book Antiqua" w:hAnsi="Book Antiqua"/>
          <w:b/>
          <w:sz w:val="22"/>
          <w:szCs w:val="22"/>
        </w:rPr>
        <w:lastRenderedPageBreak/>
        <w:t xml:space="preserve">Profesora adjunta. Universidad Pedagógica de la Provincia de Buenos Aires. Curso </w:t>
      </w:r>
      <w:r w:rsidRPr="00C80AD9">
        <w:rPr>
          <w:rFonts w:ascii="Book Antiqua" w:hAnsi="Book Antiqua"/>
          <w:b/>
          <w:sz w:val="22"/>
          <w:szCs w:val="22"/>
          <w:lang w:val="es-ES_tradnl"/>
        </w:rPr>
        <w:t xml:space="preserve">de extensión universitaria (con puntaje). </w:t>
      </w:r>
      <w:r w:rsidRPr="00C80AD9">
        <w:rPr>
          <w:rFonts w:ascii="Book Antiqua" w:hAnsi="Book Antiqua"/>
          <w:sz w:val="22"/>
          <w:szCs w:val="22"/>
        </w:rPr>
        <w:t xml:space="preserve">Seminario “Educación Especial, alteridad y TIC”. Duración: 48 horas reloj, desde el 5 de septiembre al 21 de noviembre de 2012. </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bCs/>
          <w:iCs/>
          <w:sz w:val="22"/>
          <w:szCs w:val="22"/>
        </w:rPr>
      </w:pPr>
      <w:r w:rsidRPr="00C80AD9">
        <w:rPr>
          <w:rFonts w:ascii="Book Antiqua" w:hAnsi="Book Antiqua"/>
          <w:b/>
          <w:bCs/>
          <w:sz w:val="22"/>
          <w:szCs w:val="22"/>
        </w:rPr>
        <w:t xml:space="preserve">Docente-capacitadora </w:t>
      </w:r>
      <w:r w:rsidRPr="00C80AD9">
        <w:rPr>
          <w:rFonts w:ascii="Book Antiqua" w:hAnsi="Book Antiqua"/>
          <w:b/>
          <w:bCs/>
          <w:iCs/>
          <w:sz w:val="22"/>
          <w:szCs w:val="22"/>
        </w:rPr>
        <w:t>del Proyecto de Extensión “Servicio de Asesoramiento para la Discapacidad”</w:t>
      </w:r>
      <w:r w:rsidRPr="00C80AD9">
        <w:rPr>
          <w:rFonts w:ascii="Book Antiqua" w:hAnsi="Book Antiqua"/>
          <w:b/>
          <w:iCs/>
          <w:sz w:val="22"/>
          <w:szCs w:val="22"/>
        </w:rPr>
        <w:t xml:space="preserve">. </w:t>
      </w:r>
      <w:r w:rsidRPr="00C80AD9">
        <w:rPr>
          <w:rFonts w:ascii="Book Antiqua" w:hAnsi="Book Antiqua"/>
          <w:b/>
          <w:bCs/>
          <w:sz w:val="22"/>
          <w:szCs w:val="22"/>
        </w:rPr>
        <w:t>Secretaría de Extensión Universitaria.</w:t>
      </w:r>
      <w:r w:rsidRPr="00C80AD9">
        <w:rPr>
          <w:rFonts w:ascii="Book Antiqua" w:hAnsi="Book Antiqua"/>
          <w:b/>
          <w:iCs/>
          <w:sz w:val="22"/>
          <w:szCs w:val="22"/>
        </w:rPr>
        <w:t xml:space="preserve"> </w:t>
      </w:r>
      <w:r w:rsidRPr="00C80AD9">
        <w:rPr>
          <w:rFonts w:ascii="Book Antiqua" w:hAnsi="Book Antiqua"/>
          <w:b/>
          <w:i/>
          <w:sz w:val="22"/>
          <w:szCs w:val="22"/>
          <w:lang w:val="es-MX"/>
        </w:rPr>
        <w:t>Universidad Nacional de Quilmes.</w:t>
      </w:r>
      <w:r w:rsidRPr="00C80AD9">
        <w:rPr>
          <w:rFonts w:ascii="Book Antiqua" w:hAnsi="Book Antiqua"/>
          <w:sz w:val="22"/>
          <w:szCs w:val="22"/>
          <w:lang w:val="es-MX"/>
        </w:rPr>
        <w:t xml:space="preserve"> </w:t>
      </w:r>
      <w:r w:rsidRPr="00C80AD9">
        <w:rPr>
          <w:rFonts w:ascii="Book Antiqua" w:hAnsi="Book Antiqua"/>
          <w:sz w:val="22"/>
          <w:szCs w:val="22"/>
        </w:rPr>
        <w:t>Resolución (CS) Nº 271/09.</w:t>
      </w:r>
      <w:r w:rsidRPr="00C80AD9">
        <w:rPr>
          <w:rFonts w:ascii="Book Antiqua" w:hAnsi="Book Antiqua"/>
          <w:b/>
          <w:i/>
          <w:sz w:val="22"/>
          <w:szCs w:val="22"/>
          <w:lang w:val="es-MX"/>
        </w:rPr>
        <w:t xml:space="preserve"> </w:t>
      </w:r>
      <w:r w:rsidRPr="00C80AD9">
        <w:rPr>
          <w:rFonts w:ascii="Book Antiqua" w:hAnsi="Book Antiqua"/>
          <w:bCs/>
          <w:iCs/>
          <w:sz w:val="22"/>
          <w:szCs w:val="22"/>
        </w:rPr>
        <w:t>Directora: Andrea Gaviglio. Período: desde 2011 (continúa)</w:t>
      </w:r>
    </w:p>
    <w:p w:rsidR="004769C9" w:rsidRPr="00C80AD9" w:rsidRDefault="004769C9" w:rsidP="004769C9">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A93E5D" w:rsidRPr="00C80AD9" w:rsidRDefault="004769C9" w:rsidP="00A93E5D">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6</w:t>
      </w:r>
      <w:r w:rsidR="00A93E5D"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.2. PROYECTOS DE INVESTIGACIÓN </w:t>
      </w:r>
    </w:p>
    <w:p w:rsidR="00A93E5D" w:rsidRPr="00C80AD9" w:rsidRDefault="00A93E5D" w:rsidP="003D6662">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bCs/>
          <w:sz w:val="22"/>
          <w:szCs w:val="22"/>
          <w:lang w:val="es-AR"/>
        </w:rPr>
        <w:t>Integrante del Proyecto: Identidades, experiencias y discursos sociales en conflicto en torno a la pandemia y la pospandemia: un estudio multidimensional sobre las incertidumbres, odios, solidaridades, cuidados y expectativas desiguales en todas las regiones de Argentina (Equipo “Accesibilidad y Discapacidad”</w:t>
      </w:r>
      <w:r w:rsidR="00B87B08" w:rsidRPr="00C80AD9">
        <w:rPr>
          <w:rFonts w:ascii="Book Antiqua" w:hAnsi="Book Antiqua"/>
          <w:b/>
          <w:bCs/>
          <w:sz w:val="22"/>
          <w:szCs w:val="22"/>
          <w:lang w:val="es-AR"/>
        </w:rPr>
        <w:t>)</w:t>
      </w:r>
      <w:r w:rsidRPr="00C80AD9">
        <w:rPr>
          <w:rFonts w:ascii="Book Antiqua" w:hAnsi="Book Antiqua"/>
          <w:b/>
          <w:bCs/>
          <w:sz w:val="22"/>
          <w:szCs w:val="22"/>
          <w:lang w:val="es-AR"/>
        </w:rPr>
        <w:t>.</w:t>
      </w:r>
      <w:r w:rsidRPr="00C80AD9">
        <w:rPr>
          <w:rFonts w:ascii="Book Antiqua" w:hAnsi="Book Antiqua"/>
          <w:bCs/>
          <w:sz w:val="22"/>
          <w:szCs w:val="22"/>
          <w:lang w:val="es-AR"/>
        </w:rPr>
        <w:t xml:space="preserve"> </w:t>
      </w:r>
      <w:r w:rsidRPr="00C80AD9">
        <w:rPr>
          <w:rFonts w:ascii="Book Antiqua" w:hAnsi="Book Antiqua"/>
          <w:bCs/>
          <w:sz w:val="22"/>
          <w:szCs w:val="22"/>
        </w:rPr>
        <w:t>Convocatoria PISAC-COVID-19 “La sociedad argentina en la Postpandemia”.</w:t>
      </w:r>
      <w:r w:rsidRPr="00C80AD9">
        <w:rPr>
          <w:rFonts w:ascii="Book Antiqua" w:hAnsi="Book Antiqua"/>
          <w:bCs/>
          <w:sz w:val="22"/>
          <w:szCs w:val="22"/>
          <w:lang w:val="es-AR"/>
        </w:rPr>
        <w:t xml:space="preserve"> Agencia Nacional de Promoción de la Investigación, el Desarrollo Tecnológico y la Innovación. Dir. Javier Balsa.</w:t>
      </w:r>
      <w:r w:rsidR="00B87B08" w:rsidRPr="00C80AD9">
        <w:rPr>
          <w:rFonts w:ascii="Book Antiqua" w:hAnsi="Book Antiqua"/>
          <w:bCs/>
          <w:sz w:val="22"/>
          <w:szCs w:val="22"/>
          <w:lang w:val="es-AR"/>
        </w:rPr>
        <w:t xml:space="preserve"> Cód: </w:t>
      </w:r>
      <w:r w:rsidR="00B87B08" w:rsidRPr="00C80AD9">
        <w:rPr>
          <w:rFonts w:ascii="Book Antiqua" w:hAnsi="Book Antiqua"/>
          <w:bCs/>
          <w:sz w:val="22"/>
          <w:szCs w:val="22"/>
        </w:rPr>
        <w:t>PISAC COVID- 19- 00051. Noviembre 2020 a Diciembre 2021. Res. 119/2020.</w:t>
      </w:r>
      <w:r w:rsidR="00F27033" w:rsidRPr="00C80AD9">
        <w:rPr>
          <w:rFonts w:ascii="Book Antiqua" w:hAnsi="Book Antiqua"/>
          <w:bCs/>
          <w:sz w:val="22"/>
          <w:szCs w:val="22"/>
        </w:rPr>
        <w:t xml:space="preserve"> $5.500.000.</w:t>
      </w:r>
    </w:p>
    <w:p w:rsidR="003D6662" w:rsidRPr="00C80AD9" w:rsidRDefault="003D6662" w:rsidP="003D6662">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bCs/>
          <w:iCs/>
          <w:sz w:val="22"/>
          <w:szCs w:val="22"/>
        </w:rPr>
        <w:t>Directora de la Unidad Ejecutora de la UNQ “Discursos, Prácticas y Políticas en torno a la inclusión”.</w:t>
      </w:r>
      <w:r w:rsidRPr="00C80AD9">
        <w:rPr>
          <w:rFonts w:ascii="Book Antiqua" w:hAnsi="Book Antiqua"/>
          <w:bCs/>
          <w:iCs/>
          <w:sz w:val="22"/>
          <w:szCs w:val="22"/>
        </w:rPr>
        <w:t xml:space="preserve"> Proyecto ejecutado: “Personas con discapacidad y el acceso a los servicios de información y comunicación”. Coord: Gabriela Toledo y Andrea Camún. En convenio con la Asociación por los Derechos Civiles (ADC) / Fundación Ford. Desde octubre de 2018 a junio de 2019.</w:t>
      </w:r>
      <w:r w:rsidR="009B08C3" w:rsidRPr="00C80AD9">
        <w:rPr>
          <w:rFonts w:ascii="Book Antiqua" w:hAnsi="Book Antiqua"/>
          <w:bCs/>
          <w:iCs/>
          <w:sz w:val="22"/>
          <w:szCs w:val="22"/>
        </w:rPr>
        <w:t xml:space="preserve"> INFORME DISPONIBLE EN: </w:t>
      </w:r>
      <w:hyperlink r:id="rId35" w:history="1">
        <w:r w:rsidR="009B08C3" w:rsidRPr="00C80AD9">
          <w:rPr>
            <w:rStyle w:val="Hipervnculo"/>
            <w:rFonts w:ascii="Book Antiqua" w:hAnsi="Book Antiqua"/>
            <w:bCs/>
            <w:iCs/>
            <w:sz w:val="22"/>
            <w:szCs w:val="22"/>
          </w:rPr>
          <w:t>https://adc.org.ar/informes/el-acceso-a-los-servicios-de-la-informacion-y-la-comunicacion-y-las-personas-con-discapacidad/</w:t>
        </w:r>
      </w:hyperlink>
    </w:p>
    <w:p w:rsidR="00F1352A" w:rsidRPr="00C80AD9" w:rsidRDefault="00F1352A" w:rsidP="00F1352A">
      <w:pPr>
        <w:numPr>
          <w:ilvl w:val="0"/>
          <w:numId w:val="18"/>
        </w:numPr>
        <w:tabs>
          <w:tab w:val="left" w:pos="-720"/>
        </w:tabs>
        <w:spacing w:before="120" w:after="120"/>
        <w:ind w:left="0" w:firstLine="360"/>
        <w:jc w:val="both"/>
        <w:rPr>
          <w:rFonts w:ascii="Book Antiqua" w:hAnsi="Book Antiqua"/>
          <w:sz w:val="22"/>
          <w:szCs w:val="22"/>
          <w:shd w:val="clear" w:color="auto" w:fill="FFFF00"/>
        </w:rPr>
      </w:pPr>
      <w:r w:rsidRPr="00C80AD9">
        <w:rPr>
          <w:rFonts w:ascii="Book Antiqua" w:hAnsi="Book Antiqua"/>
          <w:b/>
          <w:sz w:val="22"/>
          <w:szCs w:val="22"/>
        </w:rPr>
        <w:t>Directora del Proyecto “</w:t>
      </w:r>
      <w:r w:rsidRPr="00C80AD9">
        <w:rPr>
          <w:rFonts w:ascii="Book Antiqua" w:hAnsi="Book Antiqua"/>
          <w:b/>
          <w:sz w:val="22"/>
          <w:szCs w:val="22"/>
          <w:lang w:val="es-AR"/>
        </w:rPr>
        <w:t>Accesibilidad y Educación Superior. Tramas, tensiones y experiencias instituyentes”</w:t>
      </w:r>
      <w:r w:rsidRPr="00C80AD9">
        <w:rPr>
          <w:rFonts w:ascii="Book Antiqua" w:hAnsi="Book Antiqua"/>
          <w:b/>
          <w:sz w:val="22"/>
          <w:szCs w:val="22"/>
        </w:rPr>
        <w:t xml:space="preserve">. </w:t>
      </w:r>
      <w:r w:rsidRPr="00C80AD9">
        <w:rPr>
          <w:rFonts w:ascii="Book Antiqua" w:hAnsi="Book Antiqua"/>
          <w:b/>
          <w:sz w:val="22"/>
          <w:szCs w:val="22"/>
          <w:lang w:val="es-MX"/>
        </w:rPr>
        <w:t xml:space="preserve">Secretaría de Investigación y Transferencia. </w:t>
      </w:r>
      <w:r w:rsidRPr="00C80AD9">
        <w:rPr>
          <w:rFonts w:ascii="Book Antiqua" w:hAnsi="Book Antiqua"/>
          <w:b/>
          <w:i/>
          <w:sz w:val="22"/>
          <w:szCs w:val="22"/>
          <w:lang w:val="es-MX"/>
        </w:rPr>
        <w:t>Universidad Nacional de Quilmes.</w:t>
      </w:r>
      <w:r w:rsidRPr="00C80AD9">
        <w:rPr>
          <w:rFonts w:ascii="Book Antiqua" w:hAnsi="Book Antiqua"/>
          <w:b/>
          <w:sz w:val="22"/>
          <w:szCs w:val="22"/>
          <w:lang w:val="es-MX"/>
        </w:rPr>
        <w:t xml:space="preserve"> </w:t>
      </w:r>
      <w:r w:rsidRPr="00C80AD9">
        <w:rPr>
          <w:rFonts w:ascii="Book Antiqua" w:hAnsi="Book Antiqua"/>
          <w:sz w:val="22"/>
          <w:szCs w:val="22"/>
        </w:rPr>
        <w:t>Desde el 2 de mayo de 2019-abril de 2023.</w:t>
      </w:r>
    </w:p>
    <w:p w:rsidR="00F6508D" w:rsidRPr="00C80AD9" w:rsidRDefault="00BC42B1" w:rsidP="00B8212C">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sz w:val="22"/>
          <w:szCs w:val="22"/>
        </w:rPr>
        <w:t>Directora de la línea de investigación “Problemas teóricos y experiencias en torno a la inclusión educativa” en el marco del</w:t>
      </w:r>
      <w:r w:rsidR="00F6508D" w:rsidRPr="00C80AD9">
        <w:rPr>
          <w:rFonts w:ascii="Book Antiqua" w:hAnsi="Book Antiqua"/>
          <w:b/>
          <w:sz w:val="22"/>
          <w:szCs w:val="22"/>
        </w:rPr>
        <w:t xml:space="preserve"> Programa de Investigación “Discursos, prácticas e instituciones educativas”</w:t>
      </w:r>
      <w:r w:rsidRPr="00C80AD9">
        <w:rPr>
          <w:rFonts w:ascii="Book Antiqua" w:hAnsi="Book Antiqua"/>
          <w:b/>
          <w:sz w:val="22"/>
          <w:szCs w:val="22"/>
        </w:rPr>
        <w:t xml:space="preserve"> dirigido por Ricardo Baquero</w:t>
      </w:r>
      <w:r w:rsidR="00F6508D" w:rsidRPr="00C80AD9">
        <w:rPr>
          <w:rFonts w:ascii="Book Antiqua" w:hAnsi="Book Antiqua"/>
          <w:b/>
          <w:sz w:val="22"/>
          <w:szCs w:val="22"/>
        </w:rPr>
        <w:t xml:space="preserve">. Código 53/2067. </w:t>
      </w:r>
      <w:r w:rsidR="00F6508D" w:rsidRPr="00C80AD9">
        <w:rPr>
          <w:rFonts w:ascii="Book Antiqua" w:hAnsi="Book Antiqua"/>
          <w:b/>
          <w:sz w:val="22"/>
          <w:szCs w:val="22"/>
          <w:lang w:val="es-MX"/>
        </w:rPr>
        <w:t xml:space="preserve">Secretaría de Investigación y Transferencia. </w:t>
      </w:r>
      <w:r w:rsidR="00F6508D" w:rsidRPr="00C80AD9">
        <w:rPr>
          <w:rFonts w:ascii="Book Antiqua" w:hAnsi="Book Antiqua"/>
          <w:b/>
          <w:i/>
          <w:sz w:val="22"/>
          <w:szCs w:val="22"/>
          <w:lang w:val="es-MX"/>
        </w:rPr>
        <w:t>Universidad Nacional de Quilmes.</w:t>
      </w:r>
      <w:r w:rsidR="00F6508D" w:rsidRPr="00C80AD9">
        <w:rPr>
          <w:rFonts w:ascii="Book Antiqua" w:hAnsi="Book Antiqua"/>
          <w:b/>
          <w:sz w:val="22"/>
          <w:szCs w:val="22"/>
          <w:lang w:val="es-MX"/>
        </w:rPr>
        <w:t xml:space="preserve"> </w:t>
      </w:r>
      <w:r w:rsidR="00F6508D" w:rsidRPr="00C80AD9">
        <w:rPr>
          <w:rFonts w:ascii="Book Antiqua" w:hAnsi="Book Antiqua"/>
          <w:sz w:val="22"/>
          <w:szCs w:val="22"/>
        </w:rPr>
        <w:t>Período: desde el 2 de mayo de 2015 (continúa). Monto otorgado al programa entre 2015 y 2019: $</w:t>
      </w:r>
      <w:r w:rsidR="00F6508D" w:rsidRPr="00C80AD9">
        <w:rPr>
          <w:rFonts w:ascii="Book Antiqua" w:hAnsi="Book Antiqua"/>
          <w:bCs/>
          <w:sz w:val="22"/>
          <w:szCs w:val="22"/>
          <w:lang w:val="es-AR"/>
        </w:rPr>
        <w:t>1.574.738,65</w:t>
      </w:r>
      <w:r w:rsidR="00852076" w:rsidRPr="00C80AD9">
        <w:rPr>
          <w:rFonts w:ascii="Book Antiqua" w:hAnsi="Book Antiqua"/>
          <w:bCs/>
          <w:sz w:val="22"/>
          <w:szCs w:val="22"/>
          <w:lang w:val="es-AR"/>
        </w:rPr>
        <w:t>. Monto as</w:t>
      </w:r>
      <w:r w:rsidR="00691653" w:rsidRPr="00C80AD9">
        <w:rPr>
          <w:rFonts w:ascii="Book Antiqua" w:hAnsi="Book Antiqua"/>
          <w:bCs/>
          <w:sz w:val="22"/>
          <w:szCs w:val="22"/>
          <w:lang w:val="es-AR"/>
        </w:rPr>
        <w:t>ignado para el período 2019-202</w:t>
      </w:r>
      <w:r w:rsidRPr="00C80AD9">
        <w:rPr>
          <w:rFonts w:ascii="Book Antiqua" w:hAnsi="Book Antiqua"/>
          <w:bCs/>
          <w:sz w:val="22"/>
          <w:szCs w:val="22"/>
          <w:lang w:val="es-AR"/>
        </w:rPr>
        <w:t>1</w:t>
      </w:r>
      <w:r w:rsidR="00852076" w:rsidRPr="00C80AD9">
        <w:rPr>
          <w:rFonts w:ascii="Book Antiqua" w:hAnsi="Book Antiqua"/>
          <w:bCs/>
          <w:sz w:val="22"/>
          <w:szCs w:val="22"/>
          <w:lang w:val="es-AR"/>
        </w:rPr>
        <w:t>: $</w:t>
      </w:r>
      <w:r w:rsidRPr="00C80AD9">
        <w:rPr>
          <w:rFonts w:ascii="Book Antiqua" w:hAnsi="Book Antiqua"/>
          <w:bCs/>
          <w:sz w:val="22"/>
          <w:szCs w:val="22"/>
          <w:lang w:val="es-AR"/>
        </w:rPr>
        <w:t>1.192.650,00</w:t>
      </w:r>
      <w:r w:rsidR="00B11F76" w:rsidRPr="00C80AD9">
        <w:rPr>
          <w:rFonts w:ascii="Book Antiqua" w:hAnsi="Book Antiqua"/>
          <w:bCs/>
          <w:sz w:val="22"/>
          <w:szCs w:val="22"/>
          <w:lang w:val="es-AR"/>
        </w:rPr>
        <w:t xml:space="preserve"> (Res. 990/19).</w:t>
      </w:r>
    </w:p>
    <w:p w:rsidR="00B8212C" w:rsidRPr="00C80AD9" w:rsidRDefault="00B8212C" w:rsidP="00B8212C">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bCs/>
          <w:sz w:val="22"/>
          <w:szCs w:val="22"/>
          <w:lang w:val="es-419"/>
        </w:rPr>
        <w:t>Integrante del Proyecto de Investigación “Narrativas de Maestros y Jóvenes alrededor de la Inclusión, la Construcción de Paz y Ciudadanía en la Escuela: Un estudio comparativo entre Colombia y Argentina</w:t>
      </w:r>
      <w:r w:rsidR="002A3177" w:rsidRPr="00C80AD9">
        <w:rPr>
          <w:rFonts w:ascii="Book Antiqua" w:hAnsi="Book Antiqua"/>
          <w:b/>
          <w:bCs/>
          <w:sz w:val="22"/>
          <w:szCs w:val="22"/>
          <w:lang w:val="es-419"/>
        </w:rPr>
        <w:t>”</w:t>
      </w:r>
      <w:r w:rsidRPr="00C80AD9">
        <w:rPr>
          <w:rFonts w:ascii="Book Antiqua" w:hAnsi="Book Antiqua"/>
          <w:b/>
          <w:bCs/>
          <w:sz w:val="22"/>
          <w:szCs w:val="22"/>
          <w:lang w:val="es-419"/>
        </w:rPr>
        <w:t xml:space="preserve">. Universidad de Manizales - CINDE (Colombia), Universidad Nacional de Avellaneda y Universidad Nacional de Quilmes (Argentina). </w:t>
      </w:r>
      <w:r w:rsidRPr="00C80AD9">
        <w:rPr>
          <w:rFonts w:ascii="Book Antiqua" w:hAnsi="Book Antiqua"/>
          <w:bCs/>
          <w:sz w:val="22"/>
          <w:szCs w:val="22"/>
          <w:lang w:val="es-419"/>
        </w:rPr>
        <w:t>Julio 2018 – julio 2019.</w:t>
      </w:r>
    </w:p>
    <w:p w:rsidR="003D05B5" w:rsidRPr="00C80AD9" w:rsidRDefault="003D05B5" w:rsidP="003D05B5">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iCs/>
          <w:sz w:val="22"/>
          <w:szCs w:val="22"/>
          <w:lang w:val="es-ES_tradnl"/>
        </w:rPr>
        <w:t xml:space="preserve">Directora del Proyecto de Investigación </w:t>
      </w:r>
      <w:r w:rsidRPr="00C80AD9">
        <w:rPr>
          <w:rFonts w:ascii="Book Antiqua" w:hAnsi="Book Antiqua"/>
          <w:b/>
          <w:iCs/>
          <w:sz w:val="22"/>
          <w:szCs w:val="22"/>
        </w:rPr>
        <w:t>orientado a las prácticas profesionales:</w:t>
      </w:r>
      <w:r w:rsidRPr="00C80AD9">
        <w:rPr>
          <w:rFonts w:ascii="Book Antiqua" w:hAnsi="Book Antiqua"/>
          <w:b/>
          <w:iCs/>
          <w:sz w:val="22"/>
          <w:szCs w:val="22"/>
          <w:lang w:val="es-ES_tradnl"/>
        </w:rPr>
        <w:t xml:space="preserve"> “</w:t>
      </w:r>
      <w:r w:rsidRPr="00C80AD9">
        <w:rPr>
          <w:rFonts w:ascii="Book Antiqua" w:hAnsi="Book Antiqua"/>
          <w:b/>
          <w:bCs/>
          <w:iCs/>
          <w:sz w:val="22"/>
          <w:szCs w:val="22"/>
        </w:rPr>
        <w:t>Políticas Universitarias, Prácticas Institucionales y Discapacidad</w:t>
      </w:r>
      <w:r w:rsidRPr="00C80AD9">
        <w:rPr>
          <w:rFonts w:ascii="Book Antiqua" w:hAnsi="Book Antiqua"/>
          <w:b/>
          <w:iCs/>
          <w:sz w:val="22"/>
          <w:szCs w:val="22"/>
        </w:rPr>
        <w:t xml:space="preserve">”. </w:t>
      </w:r>
      <w:r w:rsidRPr="00C80AD9">
        <w:rPr>
          <w:rFonts w:ascii="Book Antiqua" w:hAnsi="Book Antiqua"/>
          <w:b/>
          <w:sz w:val="22"/>
          <w:szCs w:val="22"/>
          <w:lang w:val="es-MX"/>
        </w:rPr>
        <w:t>Secretaría de Investigación y Transferencia.</w:t>
      </w:r>
      <w:r w:rsidRPr="00C80AD9">
        <w:t xml:space="preserve"> </w:t>
      </w:r>
      <w:r w:rsidRPr="00C80AD9">
        <w:rPr>
          <w:rFonts w:ascii="Book Antiqua" w:hAnsi="Book Antiqua"/>
          <w:b/>
          <w:i/>
          <w:sz w:val="22"/>
          <w:szCs w:val="22"/>
          <w:lang w:val="es-MX"/>
        </w:rPr>
        <w:t xml:space="preserve">Universidad Nacional de Quilmes. </w:t>
      </w:r>
      <w:r w:rsidRPr="00C80AD9">
        <w:rPr>
          <w:rFonts w:ascii="Book Antiqua" w:hAnsi="Book Antiqua"/>
          <w:sz w:val="22"/>
          <w:szCs w:val="22"/>
          <w:lang w:val="es-MX"/>
        </w:rPr>
        <w:t xml:space="preserve">Directora: Andrea Pérez; Co-directora: Andrea Gaviglio. </w:t>
      </w:r>
      <w:r w:rsidRPr="00C80AD9">
        <w:rPr>
          <w:rFonts w:ascii="Book Antiqua" w:hAnsi="Book Antiqua"/>
          <w:iCs/>
          <w:sz w:val="22"/>
          <w:szCs w:val="22"/>
        </w:rPr>
        <w:t>Duración: dos años: 2018-20</w:t>
      </w:r>
      <w:r w:rsidR="000C5DFE" w:rsidRPr="00C80AD9">
        <w:rPr>
          <w:rFonts w:ascii="Book Antiqua" w:hAnsi="Book Antiqua"/>
          <w:iCs/>
          <w:sz w:val="22"/>
          <w:szCs w:val="22"/>
        </w:rPr>
        <w:t>19</w:t>
      </w:r>
      <w:r w:rsidRPr="00C80AD9">
        <w:rPr>
          <w:rFonts w:ascii="Book Antiqua" w:hAnsi="Book Antiqua"/>
          <w:iCs/>
          <w:sz w:val="22"/>
          <w:szCs w:val="22"/>
        </w:rPr>
        <w:t>.</w:t>
      </w:r>
    </w:p>
    <w:p w:rsidR="00F021A6" w:rsidRPr="00C80AD9" w:rsidRDefault="00F021A6" w:rsidP="00DF62AC">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sz w:val="22"/>
          <w:szCs w:val="22"/>
          <w:lang w:val="es-CL"/>
        </w:rPr>
        <w:t xml:space="preserve">Integrante del equipo académico del </w:t>
      </w:r>
      <w:r w:rsidRPr="00C80AD9">
        <w:rPr>
          <w:rFonts w:ascii="Book Antiqua" w:hAnsi="Book Antiqua"/>
          <w:b/>
          <w:i/>
          <w:sz w:val="22"/>
          <w:szCs w:val="22"/>
          <w:lang w:val="es-CL"/>
        </w:rPr>
        <w:t>Centro de Estudios Latinoamericanos de Educación Inclusiva (CELEI) Chile.</w:t>
      </w:r>
      <w:r w:rsidRPr="00C80AD9">
        <w:rPr>
          <w:rFonts w:ascii="Book Antiqua" w:hAnsi="Book Antiqua"/>
          <w:b/>
          <w:sz w:val="22"/>
          <w:szCs w:val="22"/>
          <w:lang w:val="es-CL"/>
        </w:rPr>
        <w:t xml:space="preserve"> </w:t>
      </w:r>
      <w:r w:rsidRPr="00C80AD9">
        <w:rPr>
          <w:rFonts w:ascii="Book Antiqua" w:hAnsi="Book Antiqua"/>
          <w:sz w:val="22"/>
          <w:szCs w:val="22"/>
          <w:lang w:val="es-CL"/>
        </w:rPr>
        <w:t>Director: Aldo Ocampo. Desde julio de 2017.</w:t>
      </w:r>
    </w:p>
    <w:p w:rsidR="00DF62AC" w:rsidRPr="00C80AD9" w:rsidRDefault="00DF62AC" w:rsidP="00DF62AC">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iCs/>
          <w:sz w:val="22"/>
          <w:szCs w:val="22"/>
          <w:lang w:val="es-ES_tradnl"/>
        </w:rPr>
        <w:t xml:space="preserve">Directora del Proyecto de Investigación </w:t>
      </w:r>
      <w:r w:rsidRPr="00C80AD9">
        <w:rPr>
          <w:rFonts w:ascii="Book Antiqua" w:hAnsi="Book Antiqua"/>
          <w:b/>
          <w:iCs/>
          <w:sz w:val="22"/>
          <w:szCs w:val="22"/>
        </w:rPr>
        <w:t>orientado</w:t>
      </w:r>
      <w:r w:rsidR="001E653A" w:rsidRPr="00C80AD9">
        <w:rPr>
          <w:rFonts w:ascii="Book Antiqua" w:hAnsi="Book Antiqua"/>
          <w:b/>
          <w:iCs/>
          <w:sz w:val="22"/>
          <w:szCs w:val="22"/>
        </w:rPr>
        <w:t xml:space="preserve"> </w:t>
      </w:r>
      <w:r w:rsidRPr="00C80AD9">
        <w:rPr>
          <w:rFonts w:ascii="Book Antiqua" w:hAnsi="Book Antiqua"/>
          <w:b/>
          <w:iCs/>
          <w:sz w:val="22"/>
          <w:szCs w:val="22"/>
        </w:rPr>
        <w:t>a las prácticas profesionales:</w:t>
      </w:r>
      <w:r w:rsidRPr="00C80AD9">
        <w:rPr>
          <w:rFonts w:ascii="Book Antiqua" w:hAnsi="Book Antiqua"/>
          <w:b/>
          <w:iCs/>
          <w:sz w:val="22"/>
          <w:szCs w:val="22"/>
          <w:lang w:val="es-ES_tradnl"/>
        </w:rPr>
        <w:t xml:space="preserve"> “</w:t>
      </w:r>
      <w:r w:rsidR="002C28BF" w:rsidRPr="00C80AD9">
        <w:rPr>
          <w:rFonts w:ascii="Book Antiqua" w:hAnsi="Book Antiqua"/>
          <w:b/>
          <w:bCs/>
          <w:iCs/>
          <w:sz w:val="22"/>
          <w:szCs w:val="22"/>
        </w:rPr>
        <w:t xml:space="preserve">Educación Secundaria y Discapacidad: instituciones, prácticas docentes y experiencias </w:t>
      </w:r>
      <w:r w:rsidR="002C28BF" w:rsidRPr="00C80AD9">
        <w:rPr>
          <w:rFonts w:ascii="Book Antiqua" w:hAnsi="Book Antiqua"/>
          <w:b/>
          <w:bCs/>
          <w:iCs/>
          <w:sz w:val="22"/>
          <w:szCs w:val="22"/>
        </w:rPr>
        <w:lastRenderedPageBreak/>
        <w:t>de los/as estudiantes</w:t>
      </w:r>
      <w:r w:rsidRPr="00C80AD9">
        <w:rPr>
          <w:rFonts w:ascii="Book Antiqua" w:hAnsi="Book Antiqua"/>
          <w:b/>
          <w:iCs/>
          <w:sz w:val="22"/>
          <w:szCs w:val="22"/>
        </w:rPr>
        <w:t xml:space="preserve">”. </w:t>
      </w:r>
      <w:r w:rsidRPr="00C80AD9">
        <w:rPr>
          <w:rFonts w:ascii="Book Antiqua" w:hAnsi="Book Antiqua"/>
          <w:b/>
          <w:sz w:val="22"/>
          <w:szCs w:val="22"/>
          <w:lang w:val="es-MX"/>
        </w:rPr>
        <w:t>Secretaría de Investigación y Transferencia.</w:t>
      </w:r>
      <w:r w:rsidRPr="00C80AD9">
        <w:t xml:space="preserve"> </w:t>
      </w:r>
      <w:r w:rsidRPr="00C80AD9">
        <w:rPr>
          <w:rFonts w:ascii="Book Antiqua" w:hAnsi="Book Antiqua"/>
          <w:b/>
          <w:i/>
          <w:sz w:val="22"/>
          <w:szCs w:val="22"/>
          <w:lang w:val="es-MX"/>
        </w:rPr>
        <w:t xml:space="preserve">Universidad Nacional de Quilmes. </w:t>
      </w:r>
      <w:r w:rsidRPr="00C80AD9">
        <w:rPr>
          <w:rFonts w:ascii="Book Antiqua" w:hAnsi="Book Antiqua"/>
          <w:sz w:val="22"/>
          <w:szCs w:val="22"/>
          <w:lang w:val="es-MX"/>
        </w:rPr>
        <w:t xml:space="preserve">Directora: Andrea </w:t>
      </w:r>
      <w:r w:rsidR="002C28BF" w:rsidRPr="00C80AD9">
        <w:rPr>
          <w:rFonts w:ascii="Book Antiqua" w:hAnsi="Book Antiqua"/>
          <w:sz w:val="22"/>
          <w:szCs w:val="22"/>
          <w:lang w:val="es-MX"/>
        </w:rPr>
        <w:t>Pérez</w:t>
      </w:r>
      <w:r w:rsidRPr="00C80AD9">
        <w:rPr>
          <w:rFonts w:ascii="Book Antiqua" w:hAnsi="Book Antiqua"/>
          <w:sz w:val="22"/>
          <w:szCs w:val="22"/>
          <w:lang w:val="es-MX"/>
        </w:rPr>
        <w:t xml:space="preserve">; Co-directora: </w:t>
      </w:r>
      <w:r w:rsidR="002C28BF" w:rsidRPr="00C80AD9">
        <w:rPr>
          <w:rFonts w:ascii="Book Antiqua" w:hAnsi="Book Antiqua"/>
          <w:sz w:val="22"/>
          <w:szCs w:val="22"/>
          <w:lang w:val="es-MX"/>
        </w:rPr>
        <w:t>Andrea Gaviglio</w:t>
      </w:r>
      <w:r w:rsidRPr="00C80AD9">
        <w:rPr>
          <w:rFonts w:ascii="Book Antiqua" w:hAnsi="Book Antiqua"/>
          <w:sz w:val="22"/>
          <w:szCs w:val="22"/>
          <w:lang w:val="es-MX"/>
        </w:rPr>
        <w:t xml:space="preserve">. </w:t>
      </w:r>
      <w:r w:rsidRPr="00C80AD9">
        <w:rPr>
          <w:rFonts w:ascii="Book Antiqua" w:hAnsi="Book Antiqua"/>
          <w:iCs/>
          <w:sz w:val="22"/>
          <w:szCs w:val="22"/>
        </w:rPr>
        <w:t>Duración: dos años: 201</w:t>
      </w:r>
      <w:r w:rsidR="002C28BF" w:rsidRPr="00C80AD9">
        <w:rPr>
          <w:rFonts w:ascii="Book Antiqua" w:hAnsi="Book Antiqua"/>
          <w:iCs/>
          <w:sz w:val="22"/>
          <w:szCs w:val="22"/>
        </w:rPr>
        <w:t>6-201</w:t>
      </w:r>
      <w:r w:rsidR="00C40C96" w:rsidRPr="00C80AD9">
        <w:rPr>
          <w:rFonts w:ascii="Book Antiqua" w:hAnsi="Book Antiqua"/>
          <w:iCs/>
          <w:sz w:val="22"/>
          <w:szCs w:val="22"/>
        </w:rPr>
        <w:t>7</w:t>
      </w:r>
      <w:r w:rsidRPr="00C80AD9">
        <w:rPr>
          <w:rFonts w:ascii="Book Antiqua" w:hAnsi="Book Antiqua"/>
          <w:iCs/>
          <w:sz w:val="22"/>
          <w:szCs w:val="22"/>
        </w:rPr>
        <w:t>.</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sz w:val="22"/>
          <w:szCs w:val="22"/>
          <w:shd w:val="clear" w:color="auto" w:fill="FFFF00"/>
        </w:rPr>
      </w:pPr>
      <w:r w:rsidRPr="00C80AD9">
        <w:rPr>
          <w:rFonts w:ascii="Book Antiqua" w:hAnsi="Book Antiqua"/>
          <w:b/>
          <w:sz w:val="22"/>
          <w:szCs w:val="22"/>
        </w:rPr>
        <w:t>Directora del Proyecto “</w:t>
      </w:r>
      <w:r w:rsidRPr="00C80AD9">
        <w:rPr>
          <w:rFonts w:ascii="Book Antiqua" w:hAnsi="Book Antiqua"/>
          <w:b/>
          <w:sz w:val="22"/>
          <w:szCs w:val="22"/>
          <w:lang w:val="es-AR"/>
        </w:rPr>
        <w:t>Educación de estudiantes con discapacidad en el nivel secundario. Estrategias institucionales entre la ‘Educación Común’ y la ‘Educación Especial’”</w:t>
      </w:r>
      <w:r w:rsidRPr="00C80AD9">
        <w:rPr>
          <w:rFonts w:ascii="Book Antiqua" w:hAnsi="Book Antiqua"/>
          <w:b/>
          <w:sz w:val="22"/>
          <w:szCs w:val="22"/>
        </w:rPr>
        <w:t xml:space="preserve">. </w:t>
      </w:r>
      <w:r w:rsidRPr="00C80AD9">
        <w:rPr>
          <w:rFonts w:ascii="Book Antiqua" w:hAnsi="Book Antiqua"/>
          <w:b/>
          <w:sz w:val="22"/>
          <w:szCs w:val="22"/>
          <w:lang w:val="es-MX"/>
        </w:rPr>
        <w:t xml:space="preserve">Secretaría de Investigación y Transferencia. </w:t>
      </w:r>
      <w:r w:rsidRPr="00C80AD9">
        <w:rPr>
          <w:rFonts w:ascii="Book Antiqua" w:hAnsi="Book Antiqua"/>
          <w:b/>
          <w:i/>
          <w:sz w:val="22"/>
          <w:szCs w:val="22"/>
          <w:lang w:val="es-MX"/>
        </w:rPr>
        <w:t>Universidad Nacional de Quilmes.</w:t>
      </w:r>
      <w:r w:rsidRPr="00C80AD9">
        <w:rPr>
          <w:rFonts w:ascii="Book Antiqua" w:hAnsi="Book Antiqua"/>
          <w:b/>
          <w:sz w:val="22"/>
          <w:szCs w:val="22"/>
          <w:lang w:val="es-MX"/>
        </w:rPr>
        <w:t xml:space="preserve"> </w:t>
      </w:r>
      <w:r w:rsidR="00325867" w:rsidRPr="00C80AD9">
        <w:rPr>
          <w:rFonts w:ascii="Book Antiqua" w:hAnsi="Book Antiqua"/>
          <w:sz w:val="22"/>
          <w:szCs w:val="22"/>
        </w:rPr>
        <w:t>Desde el 2 de mayo de 2015-abril de 2019</w:t>
      </w:r>
    </w:p>
    <w:p w:rsidR="004769C9" w:rsidRPr="00C80AD9" w:rsidRDefault="004769C9" w:rsidP="004769C9">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sz w:val="22"/>
          <w:szCs w:val="22"/>
          <w:lang w:val="es-MX"/>
        </w:rPr>
        <w:t>Investigadora Adjunta seleccionada por el Directorio del Conicet para ingresar a Carrera de Investigador Científico y Tecnológico. Proyecto “</w:t>
      </w:r>
      <w:r w:rsidRPr="00C80AD9">
        <w:rPr>
          <w:rFonts w:ascii="Book Antiqua" w:hAnsi="Book Antiqua"/>
          <w:b/>
          <w:sz w:val="22"/>
          <w:szCs w:val="22"/>
          <w:lang w:val="es-AR"/>
        </w:rPr>
        <w:t>Accesibilidad, discapacidad e inclusión social en la educación universitaria argentina”</w:t>
      </w:r>
      <w:r w:rsidRPr="00C80AD9">
        <w:rPr>
          <w:rFonts w:ascii="Book Antiqua" w:hAnsi="Book Antiqua"/>
          <w:b/>
          <w:sz w:val="22"/>
          <w:szCs w:val="22"/>
          <w:lang w:val="es-MX"/>
        </w:rPr>
        <w:t xml:space="preserve"> </w:t>
      </w:r>
      <w:r w:rsidRPr="00C80AD9">
        <w:rPr>
          <w:rFonts w:ascii="Book Antiqua" w:hAnsi="Book Antiqua"/>
          <w:sz w:val="22"/>
          <w:szCs w:val="22"/>
          <w:lang w:val="es-MX"/>
        </w:rPr>
        <w:t>Resolución Nro. 3750 del 8 de octubre de 2014. Ingreso: 01 de agosto de 2015.</w:t>
      </w:r>
    </w:p>
    <w:p w:rsidR="004769C9" w:rsidRPr="00C80AD9" w:rsidRDefault="004769C9" w:rsidP="004769C9">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iCs/>
          <w:sz w:val="22"/>
          <w:szCs w:val="22"/>
          <w:lang w:val="es-ES_tradnl"/>
        </w:rPr>
        <w:t xml:space="preserve">Integrante del Proyecto de Investigación </w:t>
      </w:r>
      <w:r w:rsidRPr="00C80AD9">
        <w:rPr>
          <w:rFonts w:ascii="Book Antiqua" w:hAnsi="Book Antiqua"/>
          <w:b/>
          <w:iCs/>
          <w:sz w:val="22"/>
          <w:szCs w:val="22"/>
        </w:rPr>
        <w:t>orientado a las prácticas profesionales:</w:t>
      </w:r>
      <w:r w:rsidRPr="00C80AD9">
        <w:rPr>
          <w:rFonts w:ascii="Book Antiqua" w:hAnsi="Book Antiqua"/>
          <w:b/>
          <w:iCs/>
          <w:sz w:val="22"/>
          <w:szCs w:val="22"/>
          <w:lang w:val="es-ES_tradnl"/>
        </w:rPr>
        <w:t xml:space="preserve"> “</w:t>
      </w:r>
      <w:r w:rsidRPr="00C80AD9">
        <w:rPr>
          <w:rFonts w:ascii="Book Antiqua" w:hAnsi="Book Antiqua"/>
          <w:b/>
          <w:bCs/>
          <w:iCs/>
          <w:sz w:val="22"/>
          <w:szCs w:val="22"/>
        </w:rPr>
        <w:t>Abordajes de la discapacidad en la práctica docente universitaria</w:t>
      </w:r>
      <w:r w:rsidRPr="00C80AD9">
        <w:rPr>
          <w:rFonts w:ascii="Book Antiqua" w:hAnsi="Book Antiqua"/>
          <w:b/>
          <w:iCs/>
          <w:sz w:val="22"/>
          <w:szCs w:val="22"/>
        </w:rPr>
        <w:t xml:space="preserve">”. </w:t>
      </w:r>
      <w:r w:rsidRPr="00C80AD9">
        <w:rPr>
          <w:rFonts w:ascii="Book Antiqua" w:hAnsi="Book Antiqua"/>
          <w:b/>
          <w:sz w:val="22"/>
          <w:szCs w:val="22"/>
          <w:lang w:val="es-MX"/>
        </w:rPr>
        <w:t>Secretaría de Investigación y Transferencia.</w:t>
      </w:r>
      <w:r w:rsidRPr="00C80AD9">
        <w:t xml:space="preserve"> </w:t>
      </w:r>
      <w:r w:rsidRPr="00C80AD9">
        <w:rPr>
          <w:rFonts w:ascii="Book Antiqua" w:hAnsi="Book Antiqua"/>
          <w:b/>
          <w:i/>
          <w:sz w:val="22"/>
          <w:szCs w:val="22"/>
          <w:lang w:val="es-MX"/>
        </w:rPr>
        <w:t xml:space="preserve">Universidad Nacional de Quilmes. </w:t>
      </w:r>
      <w:r w:rsidRPr="00C80AD9">
        <w:rPr>
          <w:rFonts w:ascii="Book Antiqua" w:hAnsi="Book Antiqua"/>
          <w:sz w:val="22"/>
          <w:szCs w:val="22"/>
          <w:lang w:val="es-MX"/>
        </w:rPr>
        <w:t xml:space="preserve">Directora: Andrea Gaviglio; Co-directora: María Esther Fernández. </w:t>
      </w:r>
      <w:r w:rsidRPr="00C80AD9">
        <w:rPr>
          <w:rFonts w:ascii="Book Antiqua" w:hAnsi="Book Antiqua"/>
          <w:iCs/>
          <w:sz w:val="22"/>
          <w:szCs w:val="22"/>
        </w:rPr>
        <w:t>Duración: dos años: 2013-2015.</w:t>
      </w:r>
    </w:p>
    <w:p w:rsidR="004769C9" w:rsidRPr="00C80AD9" w:rsidRDefault="004769C9" w:rsidP="004769C9">
      <w:pPr>
        <w:numPr>
          <w:ilvl w:val="0"/>
          <w:numId w:val="18"/>
        </w:numPr>
        <w:spacing w:before="120" w:after="120"/>
        <w:ind w:left="0" w:firstLine="360"/>
        <w:jc w:val="both"/>
        <w:rPr>
          <w:rFonts w:ascii="Book Antiqua" w:hAnsi="Book Antiqua"/>
          <w:bCs/>
          <w:sz w:val="22"/>
          <w:szCs w:val="22"/>
          <w:lang w:val="es-AR"/>
        </w:rPr>
      </w:pPr>
      <w:r w:rsidRPr="00C80AD9">
        <w:rPr>
          <w:rFonts w:ascii="Book Antiqua" w:hAnsi="Book Antiqua"/>
          <w:b/>
          <w:sz w:val="22"/>
          <w:szCs w:val="22"/>
          <w:lang w:val="es-MX"/>
        </w:rPr>
        <w:t>Directora del Observatorio de la Discapacidad de la Universidad Nacional de Quilmes. Departamento de Ciencias Sociales.</w:t>
      </w:r>
      <w:r w:rsidRPr="00C80AD9">
        <w:rPr>
          <w:rFonts w:ascii="Book Antiqua" w:hAnsi="Book Antiqua"/>
          <w:sz w:val="22"/>
          <w:szCs w:val="22"/>
          <w:lang w:val="es-MX"/>
        </w:rPr>
        <w:t xml:space="preserve"> A partir de febrero de 2013. </w:t>
      </w:r>
      <w:r w:rsidRPr="00C80AD9">
        <w:rPr>
          <w:rFonts w:ascii="Book Antiqua" w:hAnsi="Book Antiqua"/>
          <w:sz w:val="22"/>
          <w:szCs w:val="22"/>
        </w:rPr>
        <w:t>Resolución (C.D.) Nº 223/12 del 6 de noviembre de 2012.</w:t>
      </w:r>
    </w:p>
    <w:p w:rsidR="004769C9" w:rsidRPr="00C80AD9" w:rsidRDefault="004769C9" w:rsidP="004769C9">
      <w:pPr>
        <w:numPr>
          <w:ilvl w:val="0"/>
          <w:numId w:val="18"/>
        </w:numPr>
        <w:spacing w:before="120" w:after="120"/>
        <w:ind w:left="0" w:firstLine="360"/>
        <w:jc w:val="both"/>
        <w:rPr>
          <w:rFonts w:ascii="Book Antiqua" w:hAnsi="Book Antiqua"/>
          <w:sz w:val="22"/>
          <w:szCs w:val="22"/>
          <w:lang w:val="es-MX"/>
        </w:rPr>
      </w:pPr>
      <w:r w:rsidRPr="00C80AD9">
        <w:rPr>
          <w:rFonts w:ascii="Book Antiqua" w:hAnsi="Book Antiqua"/>
          <w:b/>
          <w:spacing w:val="-3"/>
          <w:sz w:val="22"/>
          <w:szCs w:val="22"/>
        </w:rPr>
        <w:t xml:space="preserve">Investigadora del Grupo Responsable del Proyecto PICTO “Inclusión Educativa en la Argentina y cambios de formatos de educación secundaria (2001-2011)”. Secretaría de Investigación. Universidad Pedagógica de la Provincia de Buenos Aires. </w:t>
      </w:r>
      <w:r w:rsidRPr="00C80AD9">
        <w:rPr>
          <w:rFonts w:ascii="Book Antiqua" w:hAnsi="Book Antiqua"/>
          <w:spacing w:val="-3"/>
          <w:sz w:val="22"/>
          <w:szCs w:val="22"/>
        </w:rPr>
        <w:t>Investigador Responsable: Marcelo Krichesky. Desde noviembre de 2013 hasta diciembre de 2014.</w:t>
      </w:r>
    </w:p>
    <w:p w:rsidR="004769C9" w:rsidRPr="00C80AD9" w:rsidRDefault="004769C9" w:rsidP="004769C9">
      <w:pPr>
        <w:numPr>
          <w:ilvl w:val="0"/>
          <w:numId w:val="18"/>
        </w:numPr>
        <w:spacing w:before="120" w:after="120"/>
        <w:ind w:left="0" w:firstLine="360"/>
        <w:jc w:val="both"/>
        <w:rPr>
          <w:rFonts w:ascii="Book Antiqua" w:hAnsi="Book Antiqua"/>
          <w:sz w:val="22"/>
          <w:szCs w:val="22"/>
          <w:lang w:val="es-MX"/>
        </w:rPr>
      </w:pPr>
      <w:r w:rsidRPr="00C80AD9">
        <w:rPr>
          <w:rFonts w:ascii="Book Antiqua" w:hAnsi="Book Antiqua"/>
          <w:b/>
          <w:spacing w:val="-3"/>
          <w:sz w:val="22"/>
          <w:szCs w:val="22"/>
        </w:rPr>
        <w:t>Integrante del Proyecto PICT/ANPCyT</w:t>
      </w:r>
      <w:r w:rsidR="00A83F51" w:rsidRPr="00C80AD9">
        <w:rPr>
          <w:rFonts w:ascii="Book Antiqua" w:hAnsi="Book Antiqua"/>
          <w:b/>
          <w:spacing w:val="-3"/>
          <w:sz w:val="22"/>
          <w:szCs w:val="22"/>
        </w:rPr>
        <w:t xml:space="preserve"> Nro. 2011-2194</w:t>
      </w:r>
      <w:r w:rsidRPr="00C80AD9">
        <w:rPr>
          <w:rFonts w:ascii="Book Antiqua" w:hAnsi="Book Antiqua"/>
          <w:b/>
          <w:spacing w:val="-3"/>
          <w:sz w:val="22"/>
          <w:szCs w:val="22"/>
        </w:rPr>
        <w:t xml:space="preserve"> “</w:t>
      </w:r>
      <w:r w:rsidRPr="00C80AD9">
        <w:rPr>
          <w:rFonts w:ascii="Book Antiqua" w:hAnsi="Book Antiqua"/>
          <w:b/>
          <w:bCs/>
          <w:sz w:val="22"/>
          <w:szCs w:val="22"/>
        </w:rPr>
        <w:t>La inclusión de las voces de los estudiantes en los procesos de aprendizaje. Variaciones de las formas de participación y apropiación de la experiencia escolar en el nivel medio</w:t>
      </w:r>
      <w:r w:rsidRPr="00C80AD9">
        <w:rPr>
          <w:rFonts w:ascii="Book Antiqua" w:hAnsi="Book Antiqua"/>
          <w:b/>
          <w:sz w:val="22"/>
          <w:szCs w:val="22"/>
          <w:lang w:val="es-MX"/>
        </w:rPr>
        <w:t xml:space="preserve">”. Secretaría de Investigación y Transferencia. </w:t>
      </w:r>
      <w:r w:rsidRPr="00C80AD9">
        <w:rPr>
          <w:rFonts w:ascii="Book Antiqua" w:hAnsi="Book Antiqua"/>
          <w:b/>
          <w:i/>
          <w:sz w:val="22"/>
          <w:szCs w:val="22"/>
          <w:lang w:val="es-MX"/>
        </w:rPr>
        <w:t xml:space="preserve">Universidad Nacional de Quilmes. </w:t>
      </w:r>
      <w:r w:rsidRPr="00C80AD9">
        <w:rPr>
          <w:rFonts w:ascii="Book Antiqua" w:hAnsi="Book Antiqua"/>
          <w:spacing w:val="-3"/>
          <w:sz w:val="22"/>
          <w:szCs w:val="22"/>
        </w:rPr>
        <w:t xml:space="preserve">Investigador responsable: Ricardo Baquero. </w:t>
      </w:r>
      <w:r w:rsidRPr="00C80AD9">
        <w:rPr>
          <w:rFonts w:ascii="Book Antiqua" w:hAnsi="Book Antiqua"/>
          <w:sz w:val="22"/>
          <w:szCs w:val="22"/>
          <w:lang w:val="es-MX"/>
        </w:rPr>
        <w:t>Período: 2011 – 2014</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sz w:val="22"/>
          <w:szCs w:val="22"/>
          <w:shd w:val="clear" w:color="auto" w:fill="FFFF00"/>
        </w:rPr>
      </w:pPr>
      <w:r w:rsidRPr="00C80AD9">
        <w:rPr>
          <w:rFonts w:ascii="Book Antiqua" w:hAnsi="Book Antiqua"/>
          <w:b/>
          <w:sz w:val="22"/>
          <w:szCs w:val="22"/>
        </w:rPr>
        <w:t xml:space="preserve">Integrante del Programa de Investigación “Escuela, diferencia e inclusión”. Código: 53/3013. </w:t>
      </w:r>
      <w:r w:rsidRPr="00C80AD9">
        <w:rPr>
          <w:rFonts w:ascii="Book Antiqua" w:hAnsi="Book Antiqua"/>
          <w:b/>
          <w:sz w:val="22"/>
          <w:szCs w:val="22"/>
          <w:lang w:val="es-MX"/>
        </w:rPr>
        <w:t xml:space="preserve">Secretaría de Investigación y Transferencia. </w:t>
      </w:r>
      <w:r w:rsidRPr="00C80AD9">
        <w:rPr>
          <w:rFonts w:ascii="Book Antiqua" w:hAnsi="Book Antiqua"/>
          <w:b/>
          <w:i/>
          <w:sz w:val="22"/>
          <w:szCs w:val="22"/>
          <w:lang w:val="es-MX"/>
        </w:rPr>
        <w:t>Universidad Nacional de Quilmes.</w:t>
      </w:r>
      <w:r w:rsidRPr="00C80AD9">
        <w:rPr>
          <w:rFonts w:ascii="Book Antiqua" w:hAnsi="Book Antiqua"/>
          <w:b/>
          <w:sz w:val="22"/>
          <w:szCs w:val="22"/>
          <w:lang w:val="es-MX"/>
        </w:rPr>
        <w:t xml:space="preserve"> Desde 2013, </w:t>
      </w:r>
      <w:r w:rsidRPr="00C80AD9">
        <w:rPr>
          <w:rFonts w:ascii="Book Antiqua" w:hAnsi="Book Antiqua"/>
          <w:b/>
          <w:bCs/>
          <w:iCs/>
          <w:sz w:val="22"/>
          <w:szCs w:val="22"/>
        </w:rPr>
        <w:t xml:space="preserve">coordinadora de la línea de trabajo titulada “Repensando la educación y la alteridad: derechos humanos, currículum y formación” </w:t>
      </w:r>
      <w:r w:rsidRPr="00C80AD9">
        <w:rPr>
          <w:rFonts w:ascii="Book Antiqua" w:hAnsi="Book Antiqua"/>
          <w:sz w:val="22"/>
          <w:szCs w:val="22"/>
        </w:rPr>
        <w:t>Directora: Silvia Porro. Período: desde el 2 de mayo de 2007 al 30 de abril de 2015. Resolución Período 2007-2011: Nº 455/07; Resolución Período 2011-2015: 732/11. Montos obtenidos por el Programa: período 2007-2011: $247.534; año 2011-2015: $536.829.</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b/>
          <w:sz w:val="22"/>
          <w:szCs w:val="22"/>
        </w:rPr>
      </w:pPr>
      <w:r w:rsidRPr="00C80AD9">
        <w:rPr>
          <w:rFonts w:ascii="Book Antiqua" w:hAnsi="Book Antiqua"/>
          <w:b/>
          <w:iCs/>
          <w:sz w:val="22"/>
          <w:szCs w:val="22"/>
          <w:lang w:val="es-ES_tradnl"/>
        </w:rPr>
        <w:t xml:space="preserve">Integrante del Proyecto de Investigación </w:t>
      </w:r>
      <w:r w:rsidRPr="00C80AD9">
        <w:rPr>
          <w:rFonts w:ascii="Book Antiqua" w:hAnsi="Book Antiqua"/>
          <w:b/>
          <w:iCs/>
          <w:sz w:val="22"/>
          <w:szCs w:val="22"/>
        </w:rPr>
        <w:t>orientado a las prácticas profesionales:</w:t>
      </w:r>
      <w:r w:rsidRPr="00C80AD9">
        <w:rPr>
          <w:rFonts w:ascii="Book Antiqua" w:hAnsi="Book Antiqua"/>
          <w:b/>
          <w:iCs/>
          <w:sz w:val="22"/>
          <w:szCs w:val="22"/>
          <w:lang w:val="es-ES_tradnl"/>
        </w:rPr>
        <w:t xml:space="preserve"> “La discapacidad y la educación a distancia bajo entornos virtuales. </w:t>
      </w:r>
      <w:r w:rsidRPr="00C80AD9">
        <w:rPr>
          <w:rFonts w:ascii="Book Antiqua" w:hAnsi="Book Antiqua"/>
          <w:b/>
          <w:iCs/>
          <w:sz w:val="22"/>
          <w:szCs w:val="22"/>
        </w:rPr>
        <w:t xml:space="preserve">La educación virtual como herramienta educativa inclusiva para personas con discapacidad en la UNQ”. </w:t>
      </w:r>
      <w:r w:rsidRPr="00C80AD9">
        <w:rPr>
          <w:rFonts w:ascii="Book Antiqua" w:hAnsi="Book Antiqua"/>
          <w:b/>
          <w:sz w:val="22"/>
          <w:szCs w:val="22"/>
          <w:lang w:val="es-MX"/>
        </w:rPr>
        <w:t>Secretaría de Investigación y Transferencia.</w:t>
      </w:r>
      <w:r w:rsidRPr="00C80AD9">
        <w:t xml:space="preserve"> </w:t>
      </w:r>
      <w:r w:rsidRPr="00C80AD9">
        <w:rPr>
          <w:rFonts w:ascii="Book Antiqua" w:hAnsi="Book Antiqua"/>
          <w:b/>
          <w:i/>
          <w:sz w:val="22"/>
          <w:szCs w:val="22"/>
          <w:lang w:val="es-MX"/>
        </w:rPr>
        <w:t xml:space="preserve">Universidad Nacional de Quilmes. </w:t>
      </w:r>
      <w:r w:rsidRPr="00C80AD9">
        <w:rPr>
          <w:rFonts w:ascii="Book Antiqua" w:hAnsi="Book Antiqua"/>
          <w:sz w:val="22"/>
          <w:szCs w:val="22"/>
          <w:lang w:val="es-MX"/>
        </w:rPr>
        <w:t xml:space="preserve">Directora: Laura Manolakis. Co-Directora: Andrea Gaviglio. </w:t>
      </w:r>
      <w:r w:rsidRPr="00C80AD9">
        <w:rPr>
          <w:rFonts w:ascii="Book Antiqua" w:hAnsi="Book Antiqua"/>
          <w:iCs/>
          <w:sz w:val="22"/>
          <w:szCs w:val="22"/>
        </w:rPr>
        <w:t>Duración: dos años: 2012-2013.</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bCs/>
          <w:iCs/>
          <w:sz w:val="22"/>
          <w:szCs w:val="22"/>
        </w:rPr>
      </w:pPr>
      <w:r w:rsidRPr="00C80AD9">
        <w:rPr>
          <w:rFonts w:ascii="Book Antiqua" w:hAnsi="Book Antiqua"/>
          <w:b/>
          <w:sz w:val="22"/>
          <w:szCs w:val="22"/>
        </w:rPr>
        <w:t xml:space="preserve">Coordinadora del equipo interdisciplinario para la elaboración del </w:t>
      </w:r>
      <w:r w:rsidRPr="00C80AD9">
        <w:rPr>
          <w:rFonts w:ascii="Book Antiqua" w:hAnsi="Book Antiqua"/>
          <w:b/>
          <w:bCs/>
          <w:iCs/>
          <w:sz w:val="22"/>
          <w:szCs w:val="22"/>
        </w:rPr>
        <w:t>“Estado del arte de la incorporación de TIC en la educación especial”.</w:t>
      </w:r>
      <w:r w:rsidRPr="00C80AD9">
        <w:rPr>
          <w:rFonts w:ascii="Book Antiqua" w:hAnsi="Book Antiqua"/>
          <w:b/>
          <w:i/>
          <w:spacing w:val="-3"/>
          <w:sz w:val="22"/>
          <w:szCs w:val="22"/>
        </w:rPr>
        <w:t xml:space="preserve"> Universidad Pedagógica de la Provincia de Buenos Aires.</w:t>
      </w:r>
      <w:r w:rsidRPr="00C80AD9">
        <w:rPr>
          <w:rFonts w:ascii="Book Antiqua" w:hAnsi="Book Antiqua"/>
          <w:b/>
          <w:bCs/>
          <w:iCs/>
          <w:sz w:val="22"/>
          <w:szCs w:val="22"/>
        </w:rPr>
        <w:t xml:space="preserve"> </w:t>
      </w:r>
      <w:r w:rsidRPr="00C80AD9">
        <w:rPr>
          <w:rFonts w:ascii="Book Antiqua" w:hAnsi="Book Antiqua"/>
          <w:bCs/>
          <w:iCs/>
          <w:sz w:val="22"/>
          <w:szCs w:val="22"/>
        </w:rPr>
        <w:t>Trabajo realizado en el marco del Programa ‘Conectar igualdad’ creado por Decreto 459/2010, Presidencia de la Nación. Período: 01 de diciembre de 2010 a 30 de marzo de 2011.</w:t>
      </w:r>
    </w:p>
    <w:p w:rsidR="004769C9" w:rsidRPr="00C80AD9" w:rsidRDefault="004769C9" w:rsidP="004769C9">
      <w:pPr>
        <w:numPr>
          <w:ilvl w:val="0"/>
          <w:numId w:val="18"/>
        </w:numPr>
        <w:spacing w:before="120" w:after="120"/>
        <w:ind w:left="0" w:firstLine="360"/>
        <w:jc w:val="both"/>
        <w:rPr>
          <w:rFonts w:ascii="Book Antiqua" w:hAnsi="Book Antiqua"/>
          <w:spacing w:val="-3"/>
          <w:sz w:val="22"/>
          <w:szCs w:val="22"/>
        </w:rPr>
      </w:pPr>
      <w:r w:rsidRPr="00C80AD9">
        <w:rPr>
          <w:rFonts w:ascii="Book Antiqua" w:hAnsi="Book Antiqua"/>
          <w:b/>
          <w:spacing w:val="-3"/>
          <w:sz w:val="22"/>
          <w:szCs w:val="22"/>
        </w:rPr>
        <w:lastRenderedPageBreak/>
        <w:t xml:space="preserve">Integrante del Equipo de Investigación del Programa “Sujetos, aprendizajes y contextos”. </w:t>
      </w:r>
      <w:r w:rsidRPr="00C80AD9">
        <w:rPr>
          <w:rFonts w:ascii="Book Antiqua" w:hAnsi="Book Antiqua"/>
          <w:b/>
          <w:i/>
          <w:spacing w:val="-3"/>
          <w:sz w:val="22"/>
          <w:szCs w:val="22"/>
        </w:rPr>
        <w:t xml:space="preserve">Universidad Pedagógica de la Provincia de Buenos Aires. </w:t>
      </w:r>
      <w:r w:rsidRPr="00C80AD9">
        <w:rPr>
          <w:rFonts w:ascii="Book Antiqua" w:hAnsi="Book Antiqua"/>
          <w:spacing w:val="-3"/>
          <w:sz w:val="22"/>
          <w:szCs w:val="22"/>
        </w:rPr>
        <w:t>Director: Ricardo Baquero. Período: desde septiembre de 2008 a diciembre de 2010.</w:t>
      </w:r>
    </w:p>
    <w:p w:rsidR="004769C9" w:rsidRPr="00C80AD9" w:rsidRDefault="004769C9" w:rsidP="004769C9">
      <w:pPr>
        <w:numPr>
          <w:ilvl w:val="0"/>
          <w:numId w:val="18"/>
        </w:numPr>
        <w:spacing w:before="120" w:after="120"/>
        <w:ind w:left="0" w:firstLine="360"/>
        <w:jc w:val="both"/>
        <w:rPr>
          <w:rFonts w:ascii="Book Antiqua" w:hAnsi="Book Antiqua"/>
          <w:spacing w:val="-3"/>
          <w:sz w:val="22"/>
          <w:szCs w:val="22"/>
          <w:shd w:val="clear" w:color="auto" w:fill="FFFF00"/>
        </w:rPr>
      </w:pPr>
      <w:r w:rsidRPr="00C80AD9">
        <w:rPr>
          <w:rFonts w:ascii="Book Antiqua" w:hAnsi="Book Antiqua"/>
          <w:b/>
          <w:spacing w:val="-3"/>
          <w:sz w:val="22"/>
          <w:szCs w:val="22"/>
        </w:rPr>
        <w:t>Integrante del Proyecto PICT/ANPCyT Nro. 33531 “</w:t>
      </w:r>
      <w:r w:rsidRPr="00C80AD9">
        <w:rPr>
          <w:rFonts w:ascii="Book Antiqua" w:hAnsi="Book Antiqua"/>
          <w:b/>
          <w:bCs/>
          <w:sz w:val="22"/>
          <w:szCs w:val="22"/>
        </w:rPr>
        <w:t>Escuela media y sectores vulnerables. Régimen académico y sentido de la experiencia escolar</w:t>
      </w:r>
      <w:r w:rsidRPr="00C80AD9">
        <w:rPr>
          <w:rFonts w:ascii="Book Antiqua" w:hAnsi="Book Antiqua"/>
          <w:b/>
          <w:sz w:val="22"/>
          <w:szCs w:val="22"/>
          <w:lang w:val="es-MX"/>
        </w:rPr>
        <w:t xml:space="preserve">”. Secretaría de Investigación y Transferencia. </w:t>
      </w:r>
      <w:r w:rsidRPr="00C80AD9">
        <w:rPr>
          <w:rFonts w:ascii="Book Antiqua" w:hAnsi="Book Antiqua"/>
          <w:b/>
          <w:i/>
          <w:sz w:val="22"/>
          <w:szCs w:val="22"/>
          <w:lang w:val="es-MX"/>
        </w:rPr>
        <w:t>Universidad Nacional de Quilmes.</w:t>
      </w:r>
      <w:r w:rsidRPr="00C80AD9">
        <w:rPr>
          <w:rFonts w:ascii="Book Antiqua" w:hAnsi="Book Antiqua"/>
          <w:sz w:val="22"/>
          <w:szCs w:val="22"/>
          <w:lang w:val="es-MX"/>
        </w:rPr>
        <w:t xml:space="preserve"> </w:t>
      </w:r>
      <w:r w:rsidRPr="00C80AD9">
        <w:rPr>
          <w:rFonts w:ascii="Book Antiqua" w:hAnsi="Book Antiqua"/>
          <w:spacing w:val="-3"/>
          <w:sz w:val="22"/>
          <w:szCs w:val="22"/>
        </w:rPr>
        <w:t xml:space="preserve">Investigador responsable: Ricardo Baquero. </w:t>
      </w:r>
      <w:r w:rsidRPr="00C80AD9">
        <w:rPr>
          <w:rFonts w:ascii="Book Antiqua" w:hAnsi="Book Antiqua"/>
          <w:sz w:val="22"/>
          <w:szCs w:val="22"/>
          <w:lang w:val="es-MX"/>
        </w:rPr>
        <w:t>Investigación conjunta con equipo de Universidad Nacional de General Sarmiento a cargo de Flavia Terigi.</w:t>
      </w:r>
      <w:r w:rsidRPr="00C80AD9">
        <w:rPr>
          <w:rFonts w:ascii="Book Antiqua" w:hAnsi="Book Antiqua"/>
          <w:b/>
          <w:i/>
          <w:sz w:val="22"/>
          <w:szCs w:val="22"/>
          <w:lang w:val="es-MX"/>
        </w:rPr>
        <w:t xml:space="preserve"> </w:t>
      </w:r>
      <w:r w:rsidRPr="00C80AD9">
        <w:rPr>
          <w:rFonts w:ascii="Book Antiqua" w:hAnsi="Book Antiqua"/>
          <w:sz w:val="22"/>
          <w:szCs w:val="22"/>
          <w:lang w:val="es-MX"/>
        </w:rPr>
        <w:t>Período: desde abril de 2007 hasta septiembre de 2010. Monto total obtenido por el proyecto: $209.250,00</w:t>
      </w:r>
    </w:p>
    <w:p w:rsidR="004769C9" w:rsidRPr="00C80AD9" w:rsidRDefault="004769C9" w:rsidP="004769C9">
      <w:pPr>
        <w:numPr>
          <w:ilvl w:val="0"/>
          <w:numId w:val="18"/>
        </w:numPr>
        <w:spacing w:before="120" w:after="120"/>
        <w:ind w:left="0" w:firstLine="360"/>
        <w:jc w:val="both"/>
        <w:rPr>
          <w:rFonts w:ascii="Book Antiqua" w:hAnsi="Book Antiqua"/>
          <w:i/>
          <w:spacing w:val="-3"/>
          <w:sz w:val="22"/>
          <w:szCs w:val="22"/>
        </w:rPr>
      </w:pPr>
      <w:r w:rsidRPr="00C80AD9">
        <w:rPr>
          <w:rFonts w:ascii="Book Antiqua" w:hAnsi="Book Antiqua"/>
          <w:b/>
          <w:spacing w:val="-3"/>
          <w:sz w:val="22"/>
          <w:szCs w:val="22"/>
        </w:rPr>
        <w:t>Becaria de Formación en Investigación –Nivel Inicial– Proyecto PICT/ANPCyT Nro. 04-12153 “</w:t>
      </w:r>
      <w:r w:rsidRPr="00C80AD9">
        <w:rPr>
          <w:rFonts w:ascii="Book Antiqua" w:hAnsi="Book Antiqua"/>
          <w:b/>
          <w:sz w:val="22"/>
          <w:szCs w:val="22"/>
          <w:lang w:val="es-MX"/>
        </w:rPr>
        <w:t xml:space="preserve">Análisis de experiencias alternativas en el abordaje del </w:t>
      </w:r>
      <w:r w:rsidRPr="00C80AD9">
        <w:rPr>
          <w:rFonts w:ascii="Book Antiqua" w:hAnsi="Book Antiqua"/>
          <w:b/>
          <w:i/>
          <w:sz w:val="22"/>
          <w:szCs w:val="22"/>
          <w:lang w:val="es-MX"/>
        </w:rPr>
        <w:t>fracaso</w:t>
      </w:r>
      <w:r w:rsidRPr="00C80AD9">
        <w:rPr>
          <w:rFonts w:ascii="Book Antiqua" w:hAnsi="Book Antiqua"/>
          <w:b/>
          <w:sz w:val="22"/>
          <w:szCs w:val="22"/>
          <w:lang w:val="es-MX"/>
        </w:rPr>
        <w:t xml:space="preserve"> escolar masivo en el conurbano bonaerense”. Secretaría de Investigación y Transferencia. </w:t>
      </w:r>
      <w:r w:rsidRPr="00C80AD9">
        <w:rPr>
          <w:rFonts w:ascii="Book Antiqua" w:hAnsi="Book Antiqua"/>
          <w:b/>
          <w:i/>
          <w:sz w:val="22"/>
          <w:szCs w:val="22"/>
          <w:lang w:val="es-MX"/>
        </w:rPr>
        <w:t xml:space="preserve">Universidad Nacional de Quilmes. </w:t>
      </w:r>
      <w:r w:rsidRPr="00C80AD9">
        <w:rPr>
          <w:rFonts w:ascii="Book Antiqua" w:hAnsi="Book Antiqua"/>
          <w:spacing w:val="-3"/>
          <w:sz w:val="22"/>
          <w:szCs w:val="22"/>
        </w:rPr>
        <w:t xml:space="preserve">Investigador responsable: Ricardo Baquero. </w:t>
      </w:r>
      <w:r w:rsidRPr="00C80AD9">
        <w:rPr>
          <w:rFonts w:ascii="Book Antiqua" w:hAnsi="Book Antiqua"/>
          <w:sz w:val="22"/>
          <w:szCs w:val="22"/>
          <w:lang w:val="es-MX"/>
        </w:rPr>
        <w:t>Inicio del proyecto: abril de 2004.</w:t>
      </w:r>
      <w:r w:rsidRPr="00C80AD9">
        <w:rPr>
          <w:rFonts w:ascii="Book Antiqua" w:hAnsi="Book Antiqua"/>
          <w:spacing w:val="-3"/>
          <w:sz w:val="22"/>
          <w:szCs w:val="22"/>
        </w:rPr>
        <w:t xml:space="preserve"> Finalización del proyecto: diciembre de 2007. Período de Beca:</w:t>
      </w:r>
      <w:r w:rsidRPr="00C80AD9">
        <w:rPr>
          <w:rFonts w:ascii="Book Antiqua" w:hAnsi="Book Antiqua"/>
          <w:b/>
          <w:spacing w:val="-3"/>
          <w:sz w:val="22"/>
          <w:szCs w:val="22"/>
        </w:rPr>
        <w:t xml:space="preserve"> </w:t>
      </w:r>
      <w:r w:rsidRPr="00C80AD9">
        <w:rPr>
          <w:rFonts w:ascii="Book Antiqua" w:hAnsi="Book Antiqua"/>
          <w:spacing w:val="-3"/>
          <w:sz w:val="22"/>
          <w:szCs w:val="22"/>
        </w:rPr>
        <w:t xml:space="preserve">desde el 10 junio de 2004 hasta el 31 de diciembre de 2007. </w:t>
      </w:r>
      <w:r w:rsidRPr="00C80AD9">
        <w:rPr>
          <w:rFonts w:ascii="Book Antiqua" w:hAnsi="Book Antiqua"/>
          <w:i/>
          <w:spacing w:val="-3"/>
          <w:sz w:val="22"/>
          <w:szCs w:val="22"/>
        </w:rPr>
        <w:t>$200.916</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sz w:val="22"/>
          <w:szCs w:val="22"/>
        </w:rPr>
      </w:pPr>
      <w:r w:rsidRPr="00C80AD9">
        <w:rPr>
          <w:rFonts w:ascii="Book Antiqua" w:hAnsi="Book Antiqua"/>
          <w:b/>
          <w:sz w:val="22"/>
          <w:szCs w:val="22"/>
        </w:rPr>
        <w:t xml:space="preserve">Integrante del Programa Prioritario de Investigación. “Sujetos y políticas en Educación”. Código 53/B051. </w:t>
      </w:r>
      <w:r w:rsidRPr="00C80AD9">
        <w:rPr>
          <w:rFonts w:ascii="Book Antiqua" w:hAnsi="Book Antiqua"/>
          <w:b/>
          <w:sz w:val="22"/>
          <w:szCs w:val="22"/>
          <w:lang w:val="es-MX"/>
        </w:rPr>
        <w:t>Secretaría de Investigación y Transferencia.</w:t>
      </w:r>
      <w:r w:rsidRPr="00C80AD9">
        <w:rPr>
          <w:rFonts w:ascii="Book Antiqua" w:hAnsi="Book Antiqua"/>
          <w:b/>
          <w:sz w:val="22"/>
          <w:szCs w:val="22"/>
        </w:rPr>
        <w:t xml:space="preserve"> </w:t>
      </w:r>
      <w:r w:rsidRPr="00C80AD9">
        <w:rPr>
          <w:rFonts w:ascii="Book Antiqua" w:hAnsi="Book Antiqua"/>
          <w:b/>
          <w:i/>
          <w:sz w:val="22"/>
          <w:szCs w:val="22"/>
          <w:lang w:val="es-MX"/>
        </w:rPr>
        <w:t xml:space="preserve">Universidad Nacional de Quilmes. </w:t>
      </w:r>
      <w:r w:rsidRPr="00C80AD9">
        <w:rPr>
          <w:rFonts w:ascii="Book Antiqua" w:hAnsi="Book Antiqua"/>
          <w:sz w:val="22"/>
          <w:szCs w:val="22"/>
        </w:rPr>
        <w:t xml:space="preserve">Director: Mariano Narodowski. </w:t>
      </w:r>
      <w:r w:rsidRPr="00C80AD9">
        <w:rPr>
          <w:sz w:val="22"/>
          <w:szCs w:val="22"/>
        </w:rPr>
        <w:t xml:space="preserve">Co-Director: Ricardo </w:t>
      </w:r>
      <w:r w:rsidRPr="00C80AD9">
        <w:rPr>
          <w:rFonts w:ascii="Book Antiqua" w:hAnsi="Book Antiqua"/>
          <w:sz w:val="22"/>
          <w:szCs w:val="22"/>
        </w:rPr>
        <w:t>Baquero</w:t>
      </w:r>
    </w:p>
    <w:p w:rsidR="004769C9" w:rsidRPr="00C80AD9" w:rsidRDefault="004769C9" w:rsidP="004769C9">
      <w:pPr>
        <w:tabs>
          <w:tab w:val="left" w:pos="-720"/>
        </w:tabs>
        <w:spacing w:before="120" w:after="120"/>
        <w:jc w:val="both"/>
        <w:rPr>
          <w:rFonts w:ascii="Book Antiqua" w:hAnsi="Book Antiqua"/>
          <w:sz w:val="22"/>
          <w:szCs w:val="22"/>
        </w:rPr>
      </w:pPr>
      <w:r w:rsidRPr="00C80AD9">
        <w:rPr>
          <w:rFonts w:ascii="Book Antiqua" w:hAnsi="Book Antiqua"/>
          <w:sz w:val="22"/>
          <w:szCs w:val="22"/>
        </w:rPr>
        <w:t>Período: desde el 2 de mayo de 2003 hasta finalización del programa, el 30 de abril de 2007. Resolución Nº 156/99. Período de desarrollo 1999 – 2003; Resolución Nº 076/03. Monto obtenido por el Programa: $204.200,00</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sz w:val="22"/>
          <w:szCs w:val="22"/>
        </w:rPr>
      </w:pPr>
      <w:r w:rsidRPr="00C80AD9">
        <w:rPr>
          <w:rFonts w:ascii="Book Antiqua" w:hAnsi="Book Antiqua"/>
          <w:b/>
          <w:spacing w:val="-3"/>
          <w:sz w:val="22"/>
          <w:szCs w:val="22"/>
        </w:rPr>
        <w:t>Asistente de investigación en Proyecto "Análisis de experiencias 'exitosas' en el abordaje del fracaso escolar”</w:t>
      </w:r>
      <w:r w:rsidRPr="00C80AD9">
        <w:rPr>
          <w:rFonts w:ascii="Book Antiqua" w:hAnsi="Book Antiqua"/>
          <w:b/>
          <w:sz w:val="22"/>
          <w:szCs w:val="22"/>
        </w:rPr>
        <w:t xml:space="preserve">, en el marco del Programa Prioritario de Investigación “Sujetos y Políticas en Educación”. </w:t>
      </w:r>
      <w:r w:rsidRPr="00C80AD9">
        <w:rPr>
          <w:rFonts w:ascii="Book Antiqua" w:hAnsi="Book Antiqua"/>
          <w:b/>
          <w:sz w:val="22"/>
          <w:szCs w:val="22"/>
          <w:lang w:val="es-MX"/>
        </w:rPr>
        <w:t xml:space="preserve">Secretaría de Investigación y Transferencia. </w:t>
      </w:r>
      <w:r w:rsidRPr="00C80AD9">
        <w:rPr>
          <w:rFonts w:ascii="Book Antiqua" w:hAnsi="Book Antiqua"/>
          <w:b/>
          <w:i/>
          <w:sz w:val="22"/>
          <w:szCs w:val="22"/>
          <w:lang w:val="es-MX"/>
        </w:rPr>
        <w:t>Universidad Nacional de Quilmes</w:t>
      </w:r>
      <w:r w:rsidRPr="00C80AD9">
        <w:rPr>
          <w:rFonts w:ascii="Book Antiqua" w:hAnsi="Book Antiqua"/>
          <w:spacing w:val="-3"/>
          <w:sz w:val="22"/>
          <w:szCs w:val="22"/>
        </w:rPr>
        <w:t xml:space="preserve"> - Años 2000-2002.</w:t>
      </w:r>
      <w:r w:rsidRPr="00C80AD9">
        <w:rPr>
          <w:rFonts w:ascii="Book Antiqua" w:hAnsi="Book Antiqua"/>
          <w:sz w:val="22"/>
          <w:szCs w:val="22"/>
        </w:rPr>
        <w:t xml:space="preserve"> Director: Ricardo Baquero.</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sz w:val="22"/>
          <w:szCs w:val="22"/>
        </w:rPr>
      </w:pPr>
      <w:r w:rsidRPr="00C80AD9">
        <w:rPr>
          <w:rFonts w:ascii="Book Antiqua" w:hAnsi="Book Antiqua"/>
          <w:b/>
          <w:spacing w:val="-3"/>
          <w:sz w:val="22"/>
          <w:szCs w:val="22"/>
        </w:rPr>
        <w:t xml:space="preserve">Asistente de investigación en </w:t>
      </w:r>
      <w:r w:rsidRPr="00C80AD9">
        <w:rPr>
          <w:rFonts w:ascii="Book Antiqua" w:hAnsi="Book Antiqua"/>
          <w:b/>
          <w:sz w:val="22"/>
          <w:szCs w:val="22"/>
        </w:rPr>
        <w:t xml:space="preserve">Proyecto “Las actividades lúdicas en las aulas. Concepciones y prácticas docentes en el primer ciclo escolar", en el marco del Programa Prioritario de Investigación “Sujetos y Políticas en Educación”. </w:t>
      </w:r>
      <w:r w:rsidRPr="00C80AD9">
        <w:rPr>
          <w:rFonts w:ascii="Book Antiqua" w:hAnsi="Book Antiqua"/>
          <w:b/>
          <w:i/>
          <w:sz w:val="22"/>
          <w:szCs w:val="22"/>
          <w:lang w:val="es-MX"/>
        </w:rPr>
        <w:t>Universidad Nacional de Quilmes</w:t>
      </w:r>
      <w:r w:rsidRPr="00C80AD9">
        <w:rPr>
          <w:rFonts w:ascii="Book Antiqua" w:hAnsi="Book Antiqua"/>
          <w:sz w:val="22"/>
          <w:szCs w:val="22"/>
        </w:rPr>
        <w:t xml:space="preserve"> - Año 2000. Director: Ricardo Baquero. </w:t>
      </w:r>
    </w:p>
    <w:p w:rsidR="004769C9" w:rsidRPr="00C80AD9" w:rsidRDefault="004769C9" w:rsidP="004769C9">
      <w:pPr>
        <w:numPr>
          <w:ilvl w:val="0"/>
          <w:numId w:val="18"/>
        </w:numPr>
        <w:tabs>
          <w:tab w:val="left" w:pos="-720"/>
        </w:tabs>
        <w:spacing w:before="120" w:after="120"/>
        <w:ind w:left="0" w:firstLine="360"/>
        <w:jc w:val="both"/>
        <w:rPr>
          <w:rFonts w:ascii="Book Antiqua" w:hAnsi="Book Antiqua"/>
          <w:sz w:val="22"/>
          <w:szCs w:val="22"/>
        </w:rPr>
      </w:pPr>
      <w:r w:rsidRPr="00C80AD9">
        <w:rPr>
          <w:rFonts w:ascii="Book Antiqua" w:hAnsi="Book Antiqua"/>
          <w:b/>
          <w:spacing w:val="-3"/>
          <w:sz w:val="22"/>
          <w:szCs w:val="22"/>
        </w:rPr>
        <w:t xml:space="preserve">Asistente de investigación en </w:t>
      </w:r>
      <w:r w:rsidRPr="00C80AD9">
        <w:rPr>
          <w:rFonts w:ascii="Book Antiqua" w:hAnsi="Book Antiqua"/>
          <w:b/>
          <w:sz w:val="22"/>
          <w:szCs w:val="22"/>
        </w:rPr>
        <w:t xml:space="preserve">Proyecto "Cambio conceptual y comprensión de conceptos sociales e históricos en adolescentes y jóvenes españoles e iberoamericanos: el concepto de identidad nacional y el relativismo histórico”, en el marco del Programa Prioritario de Investigación “Sujetos y Políticas en Educación”. </w:t>
      </w:r>
      <w:r w:rsidRPr="00C80AD9">
        <w:rPr>
          <w:rFonts w:ascii="Book Antiqua" w:hAnsi="Book Antiqua"/>
          <w:b/>
          <w:i/>
          <w:sz w:val="22"/>
          <w:szCs w:val="22"/>
          <w:lang w:val="es-MX"/>
        </w:rPr>
        <w:t>Universidad Nacional de Quilmes</w:t>
      </w:r>
      <w:r w:rsidRPr="00C80AD9">
        <w:rPr>
          <w:rFonts w:ascii="Book Antiqua" w:hAnsi="Book Antiqua"/>
          <w:sz w:val="22"/>
          <w:szCs w:val="22"/>
        </w:rPr>
        <w:t xml:space="preserve"> –desarrollado en forma conjunta con la Universidad Autónoma de Madrid–. Período 1999-2000. Directores: Ricardo Baquero y Margarita Limón Luque.</w:t>
      </w:r>
    </w:p>
    <w:p w:rsidR="004769C9" w:rsidRPr="00C80AD9" w:rsidRDefault="004769C9" w:rsidP="004769C9">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6.3. DIRECCIÓN DE TRABAJOS ACADÉMICOS:</w:t>
      </w:r>
    </w:p>
    <w:p w:rsidR="00B34E78" w:rsidRPr="00C80AD9" w:rsidRDefault="00B34E78" w:rsidP="00B34E78">
      <w:pPr>
        <w:tabs>
          <w:tab w:val="left" w:pos="-720"/>
        </w:tabs>
        <w:spacing w:before="120" w:after="120"/>
        <w:jc w:val="both"/>
        <w:rPr>
          <w:rFonts w:ascii="Book Antiqua" w:hAnsi="Book Antiqua"/>
          <w:b/>
          <w:sz w:val="22"/>
          <w:szCs w:val="22"/>
        </w:rPr>
      </w:pPr>
      <w:r w:rsidRPr="00C80AD9">
        <w:rPr>
          <w:rFonts w:ascii="Book Antiqua" w:hAnsi="Book Antiqua"/>
          <w:b/>
          <w:sz w:val="22"/>
          <w:szCs w:val="22"/>
        </w:rPr>
        <w:t>Maestría Primera Infancia: Educación y Desarrollo. Convenio Universidad de Santander - CINDE, Sede Sabaneta</w:t>
      </w:r>
    </w:p>
    <w:p w:rsidR="00B34E78" w:rsidRPr="00C80AD9" w:rsidRDefault="00B34E78" w:rsidP="00B34E78">
      <w:pPr>
        <w:tabs>
          <w:tab w:val="left" w:pos="-720"/>
        </w:tabs>
        <w:spacing w:before="120" w:after="120"/>
        <w:ind w:left="708"/>
        <w:jc w:val="both"/>
        <w:rPr>
          <w:rFonts w:ascii="Book Antiqua" w:hAnsi="Book Antiqua"/>
          <w:sz w:val="22"/>
          <w:szCs w:val="22"/>
        </w:rPr>
      </w:pPr>
      <w:r w:rsidRPr="00C80AD9">
        <w:rPr>
          <w:rFonts w:ascii="Book Antiqua" w:hAnsi="Book Antiqua"/>
          <w:sz w:val="22"/>
          <w:szCs w:val="22"/>
        </w:rPr>
        <w:t>- Tutora de Proyecto de Investigación de Mónica Patricia Ospina Ferreiro y Everlydes Palacios Mosquera. Tema:</w:t>
      </w:r>
      <w:r w:rsidRPr="00C80AD9">
        <w:rPr>
          <w:rFonts w:ascii="Book Antiqua" w:hAnsi="Book Antiqua"/>
          <w:i/>
          <w:sz w:val="22"/>
          <w:szCs w:val="22"/>
        </w:rPr>
        <w:t xml:space="preserve"> “Ambientes de aprendizaje y desarrollo humano: Reconocer las capacidades diversas de niños y las niñas de primera infancia”</w:t>
      </w:r>
      <w:r w:rsidRPr="00C80AD9">
        <w:rPr>
          <w:rFonts w:ascii="Book Antiqua" w:hAnsi="Book Antiqua"/>
          <w:sz w:val="22"/>
          <w:szCs w:val="22"/>
        </w:rPr>
        <w:t>. Desde agosto de 2020.</w:t>
      </w:r>
    </w:p>
    <w:p w:rsidR="00B7267A" w:rsidRPr="00C80AD9" w:rsidRDefault="00B7267A" w:rsidP="004769C9">
      <w:pPr>
        <w:tabs>
          <w:tab w:val="left" w:pos="-720"/>
        </w:tabs>
        <w:spacing w:before="120" w:after="120"/>
        <w:jc w:val="both"/>
        <w:rPr>
          <w:rFonts w:ascii="Book Antiqua" w:hAnsi="Book Antiqua"/>
          <w:b/>
          <w:sz w:val="22"/>
          <w:szCs w:val="22"/>
        </w:rPr>
      </w:pPr>
      <w:r w:rsidRPr="00C80AD9">
        <w:rPr>
          <w:rFonts w:ascii="Book Antiqua" w:hAnsi="Book Antiqua"/>
          <w:b/>
          <w:sz w:val="22"/>
          <w:szCs w:val="22"/>
        </w:rPr>
        <w:lastRenderedPageBreak/>
        <w:t>Doctorado en Sociología. Instituto de Altos Estudios Sociales - Universidad Nacional de San Martín</w:t>
      </w:r>
    </w:p>
    <w:p w:rsidR="00B7267A" w:rsidRPr="00C80AD9" w:rsidRDefault="00B7267A" w:rsidP="00B7267A">
      <w:pPr>
        <w:tabs>
          <w:tab w:val="left" w:pos="-720"/>
        </w:tabs>
        <w:spacing w:before="120" w:after="120"/>
        <w:ind w:left="708"/>
        <w:jc w:val="both"/>
        <w:rPr>
          <w:rFonts w:ascii="Book Antiqua" w:hAnsi="Book Antiqua"/>
          <w:sz w:val="22"/>
          <w:szCs w:val="22"/>
        </w:rPr>
      </w:pPr>
      <w:r w:rsidRPr="00C80AD9">
        <w:rPr>
          <w:rFonts w:ascii="Book Antiqua" w:hAnsi="Book Antiqua"/>
          <w:sz w:val="22"/>
          <w:szCs w:val="22"/>
        </w:rPr>
        <w:t xml:space="preserve">- Directora de Tesis de Antonella Rapanelli. Tema: </w:t>
      </w:r>
      <w:r w:rsidRPr="00C80AD9">
        <w:rPr>
          <w:rFonts w:ascii="Book Antiqua" w:hAnsi="Book Antiqua"/>
          <w:i/>
          <w:sz w:val="22"/>
          <w:szCs w:val="22"/>
        </w:rPr>
        <w:t>Accesibilidad y educación superior</w:t>
      </w:r>
      <w:r w:rsidRPr="00C80AD9">
        <w:rPr>
          <w:rFonts w:ascii="Book Antiqua" w:hAnsi="Book Antiqua"/>
          <w:sz w:val="22"/>
          <w:szCs w:val="22"/>
        </w:rPr>
        <w:t xml:space="preserve">. Desde agosto 2020. </w:t>
      </w:r>
    </w:p>
    <w:p w:rsidR="004769C9" w:rsidRPr="00C80AD9" w:rsidRDefault="004769C9" w:rsidP="004769C9">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Doctorado en Ciencias Sociales y Humanidades. Universidad Nacional de Quilmes.  </w:t>
      </w:r>
      <w:r w:rsidRPr="00C80AD9">
        <w:rPr>
          <w:rFonts w:ascii="Book Antiqua" w:hAnsi="Book Antiqua"/>
          <w:sz w:val="22"/>
          <w:szCs w:val="22"/>
        </w:rPr>
        <w:t xml:space="preserve"> </w:t>
      </w:r>
    </w:p>
    <w:p w:rsidR="004769C9" w:rsidRPr="00C80AD9" w:rsidRDefault="00E93AD4" w:rsidP="004769C9">
      <w:pPr>
        <w:numPr>
          <w:ilvl w:val="0"/>
          <w:numId w:val="11"/>
        </w:numPr>
        <w:tabs>
          <w:tab w:val="clear" w:pos="1065"/>
          <w:tab w:val="left" w:pos="-720"/>
          <w:tab w:val="num" w:pos="0"/>
        </w:tabs>
        <w:spacing w:before="120" w:after="120"/>
        <w:ind w:left="709"/>
        <w:jc w:val="both"/>
        <w:rPr>
          <w:rFonts w:ascii="Book Antiqua" w:hAnsi="Book Antiqua"/>
          <w:sz w:val="22"/>
          <w:szCs w:val="22"/>
        </w:rPr>
      </w:pPr>
      <w:r w:rsidRPr="00C80AD9">
        <w:rPr>
          <w:rFonts w:ascii="Book Antiqua" w:hAnsi="Book Antiqua"/>
          <w:sz w:val="22"/>
          <w:szCs w:val="22"/>
        </w:rPr>
        <w:t xml:space="preserve">Consejera de </w:t>
      </w:r>
      <w:r w:rsidR="004769C9" w:rsidRPr="00C80AD9">
        <w:rPr>
          <w:rFonts w:ascii="Book Antiqua" w:hAnsi="Book Antiqua"/>
          <w:i/>
          <w:sz w:val="22"/>
          <w:szCs w:val="22"/>
        </w:rPr>
        <w:t xml:space="preserve">Griselda Leguizamón. </w:t>
      </w:r>
      <w:r w:rsidR="004769C9" w:rsidRPr="00C80AD9">
        <w:rPr>
          <w:rFonts w:ascii="Book Antiqua" w:hAnsi="Book Antiqua"/>
          <w:sz w:val="22"/>
          <w:szCs w:val="22"/>
        </w:rPr>
        <w:t>Desde abril de 2013.</w:t>
      </w:r>
    </w:p>
    <w:p w:rsidR="00CB75C0" w:rsidRPr="00C80AD9" w:rsidRDefault="00CB75C0" w:rsidP="00CB75C0">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rPr>
        <w:t>Co-Directora de Tesis de</w:t>
      </w:r>
      <w:r w:rsidRPr="00C80AD9">
        <w:rPr>
          <w:rFonts w:ascii="Book Antiqua" w:hAnsi="Book Antiqua"/>
          <w:i/>
          <w:sz w:val="22"/>
          <w:szCs w:val="22"/>
        </w:rPr>
        <w:t xml:space="preserve"> Sergio Blogna.</w:t>
      </w:r>
      <w:r w:rsidRPr="00C80AD9">
        <w:rPr>
          <w:rFonts w:ascii="Book Antiqua" w:hAnsi="Book Antiqua"/>
          <w:sz w:val="22"/>
          <w:szCs w:val="22"/>
        </w:rPr>
        <w:t xml:space="preserve"> Tema:</w:t>
      </w:r>
      <w:r w:rsidRPr="00C80AD9">
        <w:rPr>
          <w:rFonts w:ascii="Book Antiqua" w:hAnsi="Book Antiqua"/>
          <w:i/>
          <w:sz w:val="22"/>
          <w:szCs w:val="22"/>
        </w:rPr>
        <w:t xml:space="preserve"> “</w:t>
      </w:r>
      <w:r w:rsidRPr="00C80AD9">
        <w:rPr>
          <w:rFonts w:ascii="Book Antiqua" w:hAnsi="Book Antiqua"/>
          <w:i/>
          <w:sz w:val="22"/>
          <w:szCs w:val="22"/>
          <w:lang w:val="es-AR"/>
        </w:rPr>
        <w:t>Democracia en silla de ruedas. Análisis sobre la relación entre la rendición de cuentas horizontal y el ejercicio de los derechos humanos de las personas con discapacidad</w:t>
      </w:r>
      <w:r w:rsidRPr="00C80AD9">
        <w:rPr>
          <w:rFonts w:ascii="Book Antiqua" w:hAnsi="Book Antiqua"/>
          <w:i/>
          <w:sz w:val="22"/>
          <w:szCs w:val="22"/>
        </w:rPr>
        <w:t>”.</w:t>
      </w:r>
      <w:r w:rsidRPr="00C80AD9">
        <w:rPr>
          <w:rFonts w:ascii="Book Antiqua" w:hAnsi="Book Antiqua"/>
          <w:sz w:val="22"/>
          <w:szCs w:val="22"/>
        </w:rPr>
        <w:t xml:space="preserve"> Desde marzo de 2015. Tesis aprobada el 28/7/2020. Calificación: Sobresaliente.</w:t>
      </w:r>
    </w:p>
    <w:p w:rsidR="005C16A7" w:rsidRPr="00C80AD9" w:rsidRDefault="005C16A7" w:rsidP="00393C29">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Ernesto Lentini.</w:t>
      </w:r>
      <w:r w:rsidRPr="00C80AD9">
        <w:rPr>
          <w:rFonts w:ascii="Book Antiqua" w:hAnsi="Book Antiqua"/>
          <w:sz w:val="22"/>
          <w:szCs w:val="22"/>
        </w:rPr>
        <w:t xml:space="preserve"> Tema:</w:t>
      </w:r>
      <w:r w:rsidRPr="00C80AD9">
        <w:rPr>
          <w:rFonts w:ascii="Book Antiqua" w:hAnsi="Book Antiqua"/>
          <w:i/>
          <w:sz w:val="22"/>
          <w:szCs w:val="22"/>
        </w:rPr>
        <w:t xml:space="preserve"> “El dispositivo de Centro de Día para personas con discapacidad intelectual: génesis y desafíos actuales”.</w:t>
      </w:r>
      <w:r w:rsidRPr="00C80AD9">
        <w:rPr>
          <w:rFonts w:ascii="Book Antiqua" w:hAnsi="Book Antiqua"/>
          <w:sz w:val="22"/>
          <w:szCs w:val="22"/>
        </w:rPr>
        <w:t xml:space="preserve"> Desde marzo de 2019.</w:t>
      </w:r>
    </w:p>
    <w:p w:rsidR="00393C29" w:rsidRPr="00C80AD9" w:rsidRDefault="00E93AD4" w:rsidP="00393C29">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rPr>
        <w:t>Directora de Tesis</w:t>
      </w:r>
      <w:r w:rsidR="004C5C7A" w:rsidRPr="00C80AD9">
        <w:rPr>
          <w:rFonts w:ascii="Book Antiqua" w:hAnsi="Book Antiqua"/>
          <w:sz w:val="22"/>
          <w:szCs w:val="22"/>
        </w:rPr>
        <w:t xml:space="preserve"> de</w:t>
      </w:r>
      <w:r w:rsidRPr="00C80AD9">
        <w:rPr>
          <w:rFonts w:ascii="Book Antiqua" w:hAnsi="Book Antiqua"/>
          <w:i/>
          <w:sz w:val="22"/>
          <w:szCs w:val="22"/>
        </w:rPr>
        <w:t xml:space="preserve"> </w:t>
      </w:r>
      <w:r w:rsidR="00393C29" w:rsidRPr="00C80AD9">
        <w:rPr>
          <w:rFonts w:ascii="Book Antiqua" w:hAnsi="Book Antiqua"/>
          <w:i/>
          <w:sz w:val="22"/>
          <w:szCs w:val="22"/>
        </w:rPr>
        <w:t>Verónica Sanna.</w:t>
      </w:r>
      <w:r w:rsidR="00393C29" w:rsidRPr="00C80AD9">
        <w:rPr>
          <w:rFonts w:ascii="Book Antiqua" w:hAnsi="Book Antiqua"/>
          <w:sz w:val="22"/>
          <w:szCs w:val="22"/>
        </w:rPr>
        <w:t xml:space="preserve"> Tema:</w:t>
      </w:r>
      <w:r w:rsidR="00393C29" w:rsidRPr="00C80AD9">
        <w:rPr>
          <w:rFonts w:ascii="Book Antiqua" w:hAnsi="Book Antiqua"/>
          <w:i/>
          <w:sz w:val="22"/>
          <w:szCs w:val="22"/>
        </w:rPr>
        <w:t xml:space="preserve"> “Atención temprana del desarrollo”.</w:t>
      </w:r>
      <w:r w:rsidR="00393C29" w:rsidRPr="00C80AD9">
        <w:rPr>
          <w:rFonts w:ascii="Book Antiqua" w:hAnsi="Book Antiqua"/>
          <w:sz w:val="22"/>
          <w:szCs w:val="22"/>
        </w:rPr>
        <w:t xml:space="preserve"> Desde noviembre de 2016.</w:t>
      </w:r>
    </w:p>
    <w:p w:rsidR="00EF0280" w:rsidRPr="00C80AD9" w:rsidRDefault="00E93AD4" w:rsidP="00EF0280">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rPr>
        <w:t>Co-Directora de Tesis</w:t>
      </w:r>
      <w:r w:rsidR="004C5C7A" w:rsidRPr="00C80AD9">
        <w:rPr>
          <w:rFonts w:ascii="Book Antiqua" w:hAnsi="Book Antiqua"/>
          <w:sz w:val="22"/>
          <w:szCs w:val="22"/>
        </w:rPr>
        <w:t xml:space="preserve"> de</w:t>
      </w:r>
      <w:r w:rsidRPr="00C80AD9">
        <w:rPr>
          <w:rFonts w:ascii="Book Antiqua" w:hAnsi="Book Antiqua"/>
          <w:i/>
          <w:sz w:val="22"/>
          <w:szCs w:val="22"/>
        </w:rPr>
        <w:t xml:space="preserve"> </w:t>
      </w:r>
      <w:r w:rsidR="00EF0280" w:rsidRPr="00C80AD9">
        <w:rPr>
          <w:rFonts w:ascii="Book Antiqua" w:hAnsi="Book Antiqua"/>
          <w:i/>
          <w:sz w:val="22"/>
          <w:szCs w:val="22"/>
        </w:rPr>
        <w:t>Claudia Falvo.</w:t>
      </w:r>
      <w:r w:rsidR="00EF0280" w:rsidRPr="00C80AD9">
        <w:rPr>
          <w:rFonts w:ascii="Book Antiqua" w:hAnsi="Book Antiqua"/>
          <w:sz w:val="22"/>
          <w:szCs w:val="22"/>
        </w:rPr>
        <w:t xml:space="preserve"> Tema:</w:t>
      </w:r>
      <w:r w:rsidR="00EF0280" w:rsidRPr="00C80AD9">
        <w:rPr>
          <w:rFonts w:ascii="Book Antiqua" w:hAnsi="Book Antiqua"/>
          <w:i/>
          <w:sz w:val="22"/>
          <w:szCs w:val="22"/>
        </w:rPr>
        <w:t xml:space="preserve"> “Educación y género”.</w:t>
      </w:r>
      <w:r w:rsidR="00EF0280" w:rsidRPr="00C80AD9">
        <w:rPr>
          <w:rFonts w:ascii="Book Antiqua" w:hAnsi="Book Antiqua"/>
          <w:sz w:val="22"/>
          <w:szCs w:val="22"/>
        </w:rPr>
        <w:t xml:space="preserve"> </w:t>
      </w:r>
      <w:r w:rsidR="00530E6A" w:rsidRPr="00C80AD9">
        <w:rPr>
          <w:rFonts w:ascii="Book Antiqua" w:hAnsi="Book Antiqua"/>
          <w:sz w:val="22"/>
          <w:szCs w:val="22"/>
        </w:rPr>
        <w:t>Desde marzo de 2016.</w:t>
      </w:r>
    </w:p>
    <w:p w:rsidR="00864184" w:rsidRPr="00C80AD9" w:rsidRDefault="00864184" w:rsidP="00864184">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Doctorado en Educación. Universidad Católica de Córdoba.  </w:t>
      </w:r>
      <w:r w:rsidRPr="00C80AD9">
        <w:rPr>
          <w:rFonts w:ascii="Book Antiqua" w:hAnsi="Book Antiqua"/>
          <w:sz w:val="22"/>
          <w:szCs w:val="22"/>
        </w:rPr>
        <w:t xml:space="preserve"> </w:t>
      </w:r>
    </w:p>
    <w:p w:rsidR="00864184" w:rsidRPr="00C80AD9" w:rsidRDefault="00864184" w:rsidP="00864184">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rPr>
        <w:t>Co-Directora de Tesis de</w:t>
      </w:r>
      <w:r w:rsidRPr="00C80AD9">
        <w:rPr>
          <w:rFonts w:ascii="Book Antiqua" w:hAnsi="Book Antiqua"/>
          <w:i/>
          <w:sz w:val="22"/>
          <w:szCs w:val="22"/>
        </w:rPr>
        <w:t xml:space="preserve"> Carolina Del Valle </w:t>
      </w:r>
      <w:r w:rsidRPr="00C80AD9">
        <w:rPr>
          <w:rFonts w:ascii="Book Antiqua" w:hAnsi="Book Antiqua"/>
          <w:i/>
          <w:sz w:val="22"/>
          <w:szCs w:val="22"/>
          <w:lang w:val="es-AR"/>
        </w:rPr>
        <w:t>Erramouspe</w:t>
      </w:r>
      <w:r w:rsidRPr="00C80AD9">
        <w:rPr>
          <w:rFonts w:ascii="Book Antiqua" w:hAnsi="Book Antiqua"/>
          <w:i/>
          <w:sz w:val="22"/>
          <w:szCs w:val="22"/>
        </w:rPr>
        <w:t>.</w:t>
      </w:r>
      <w:r w:rsidRPr="00C80AD9">
        <w:rPr>
          <w:rFonts w:ascii="Book Antiqua" w:hAnsi="Book Antiqua"/>
          <w:sz w:val="22"/>
          <w:szCs w:val="22"/>
        </w:rPr>
        <w:t xml:space="preserve"> Tema:</w:t>
      </w:r>
      <w:r w:rsidRPr="00C80AD9">
        <w:rPr>
          <w:rFonts w:ascii="Book Antiqua" w:hAnsi="Book Antiqua"/>
          <w:i/>
          <w:sz w:val="22"/>
          <w:szCs w:val="22"/>
        </w:rPr>
        <w:t xml:space="preserve"> “</w:t>
      </w:r>
      <w:r w:rsidRPr="00C80AD9">
        <w:rPr>
          <w:rFonts w:ascii="Book Antiqua" w:hAnsi="Book Antiqua"/>
          <w:i/>
          <w:sz w:val="22"/>
          <w:szCs w:val="22"/>
          <w:lang w:val="es-AR"/>
        </w:rPr>
        <w:t>Diseño universal para el aprendizaje. Aporte a las configuraciones didácticas para la construcción de conocimiento en estudiantes con necesidades educativas derivadas de la discapacidad. Estudio de casos en centros educativos de nivel inicial de Córdoba Capital. 2019-2020</w:t>
      </w:r>
      <w:r w:rsidRPr="00C80AD9">
        <w:rPr>
          <w:rFonts w:ascii="Book Antiqua" w:hAnsi="Book Antiqua"/>
          <w:i/>
          <w:sz w:val="22"/>
          <w:szCs w:val="22"/>
        </w:rPr>
        <w:t>”.</w:t>
      </w:r>
      <w:r w:rsidRPr="00C80AD9">
        <w:rPr>
          <w:rFonts w:ascii="Book Antiqua" w:hAnsi="Book Antiqua"/>
          <w:sz w:val="22"/>
          <w:szCs w:val="22"/>
        </w:rPr>
        <w:t xml:space="preserve"> Desde junio de 2018.</w:t>
      </w:r>
    </w:p>
    <w:p w:rsidR="0027660D" w:rsidRPr="00C80AD9" w:rsidRDefault="00C11DF0" w:rsidP="00386CF7">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Maestría en Género, Sociedad y Políticas. FLACSO. </w:t>
      </w:r>
    </w:p>
    <w:p w:rsidR="0027660D" w:rsidRPr="00C80AD9" w:rsidRDefault="0027660D" w:rsidP="0027660D">
      <w:pPr>
        <w:numPr>
          <w:ilvl w:val="0"/>
          <w:numId w:val="11"/>
        </w:numPr>
        <w:tabs>
          <w:tab w:val="clear" w:pos="1065"/>
          <w:tab w:val="left" w:pos="-720"/>
          <w:tab w:val="num" w:pos="284"/>
        </w:tabs>
        <w:spacing w:before="120" w:after="120"/>
        <w:ind w:left="709"/>
        <w:jc w:val="both"/>
        <w:rPr>
          <w:rFonts w:ascii="Book Antiqua" w:hAnsi="Book Antiqua"/>
          <w:b/>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Etelvina Gorkin</w:t>
      </w:r>
      <w:r w:rsidRPr="00C80AD9">
        <w:rPr>
          <w:rFonts w:ascii="Book Antiqua" w:hAnsi="Book Antiqua"/>
          <w:bCs/>
          <w:sz w:val="22"/>
          <w:szCs w:val="22"/>
        </w:rPr>
        <w:t>.</w:t>
      </w:r>
      <w:r w:rsidRPr="00C80AD9">
        <w:rPr>
          <w:rFonts w:ascii="Book Antiqua" w:hAnsi="Book Antiqua"/>
          <w:sz w:val="22"/>
          <w:szCs w:val="22"/>
        </w:rPr>
        <w:t xml:space="preserve"> Título del trabajo: “</w:t>
      </w:r>
      <w:r w:rsidR="00C11DF0" w:rsidRPr="00C80AD9">
        <w:rPr>
          <w:rFonts w:ascii="Book Antiqua" w:hAnsi="Book Antiqua"/>
          <w:bCs/>
          <w:i/>
          <w:sz w:val="22"/>
          <w:szCs w:val="22"/>
        </w:rPr>
        <w:t>El derecho de las mujeres sordas a vivir una vida sin violencia.</w:t>
      </w:r>
      <w:r w:rsidRPr="00C80AD9">
        <w:rPr>
          <w:rFonts w:ascii="Book Antiqua" w:hAnsi="Book Antiqua"/>
          <w:sz w:val="22"/>
          <w:szCs w:val="22"/>
        </w:rPr>
        <w:t xml:space="preserve">”. Desde </w:t>
      </w:r>
      <w:r w:rsidR="00635624" w:rsidRPr="00C80AD9">
        <w:rPr>
          <w:rFonts w:ascii="Book Antiqua" w:hAnsi="Book Antiqua"/>
          <w:sz w:val="22"/>
          <w:szCs w:val="22"/>
        </w:rPr>
        <w:t>febrero de 2015</w:t>
      </w:r>
      <w:r w:rsidRPr="00C80AD9">
        <w:rPr>
          <w:rFonts w:ascii="Book Antiqua" w:hAnsi="Book Antiqua"/>
          <w:sz w:val="22"/>
          <w:szCs w:val="22"/>
        </w:rPr>
        <w:t xml:space="preserve">. Tesis </w:t>
      </w:r>
      <w:r w:rsidR="00635624" w:rsidRPr="00C80AD9">
        <w:rPr>
          <w:rFonts w:ascii="Book Antiqua" w:hAnsi="Book Antiqua"/>
          <w:sz w:val="22"/>
          <w:szCs w:val="22"/>
        </w:rPr>
        <w:t>aprobada</w:t>
      </w:r>
      <w:r w:rsidRPr="00C80AD9">
        <w:rPr>
          <w:rFonts w:ascii="Book Antiqua" w:hAnsi="Book Antiqua"/>
          <w:sz w:val="22"/>
          <w:szCs w:val="22"/>
        </w:rPr>
        <w:t xml:space="preserve"> el </w:t>
      </w:r>
      <w:r w:rsidR="00635624" w:rsidRPr="00C80AD9">
        <w:rPr>
          <w:rFonts w:ascii="Book Antiqua" w:hAnsi="Book Antiqua"/>
          <w:sz w:val="22"/>
          <w:szCs w:val="22"/>
        </w:rPr>
        <w:t>0</w:t>
      </w:r>
      <w:r w:rsidRPr="00C80AD9">
        <w:rPr>
          <w:rFonts w:ascii="Book Antiqua" w:hAnsi="Book Antiqua"/>
          <w:sz w:val="22"/>
          <w:szCs w:val="22"/>
        </w:rPr>
        <w:t>1/</w:t>
      </w:r>
      <w:r w:rsidR="00635624" w:rsidRPr="00C80AD9">
        <w:rPr>
          <w:rFonts w:ascii="Book Antiqua" w:hAnsi="Book Antiqua"/>
          <w:sz w:val="22"/>
          <w:szCs w:val="22"/>
        </w:rPr>
        <w:t>06</w:t>
      </w:r>
      <w:r w:rsidRPr="00C80AD9">
        <w:rPr>
          <w:rFonts w:ascii="Book Antiqua" w:hAnsi="Book Antiqua"/>
          <w:sz w:val="22"/>
          <w:szCs w:val="22"/>
        </w:rPr>
        <w:t>/20</w:t>
      </w:r>
      <w:r w:rsidR="00635624" w:rsidRPr="00C80AD9">
        <w:rPr>
          <w:rFonts w:ascii="Book Antiqua" w:hAnsi="Book Antiqua"/>
          <w:sz w:val="22"/>
          <w:szCs w:val="22"/>
        </w:rPr>
        <w:t>20</w:t>
      </w:r>
      <w:r w:rsidRPr="00C80AD9">
        <w:rPr>
          <w:rFonts w:ascii="Book Antiqua" w:hAnsi="Book Antiqua"/>
          <w:sz w:val="22"/>
          <w:szCs w:val="22"/>
        </w:rPr>
        <w:t xml:space="preserve">. </w:t>
      </w:r>
      <w:r w:rsidR="00616982" w:rsidRPr="00C80AD9">
        <w:rPr>
          <w:rFonts w:ascii="Book Antiqua" w:hAnsi="Book Antiqua"/>
          <w:sz w:val="22"/>
          <w:szCs w:val="22"/>
        </w:rPr>
        <w:t xml:space="preserve">FLACSO. </w:t>
      </w:r>
      <w:r w:rsidRPr="00C80AD9">
        <w:rPr>
          <w:rFonts w:ascii="Book Antiqua" w:hAnsi="Book Antiqua"/>
          <w:sz w:val="22"/>
          <w:szCs w:val="22"/>
        </w:rPr>
        <w:t>Calificación: Distinguido.</w:t>
      </w:r>
    </w:p>
    <w:p w:rsidR="00386CF7" w:rsidRPr="00C80AD9" w:rsidRDefault="00386CF7" w:rsidP="00386CF7">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Maestría en Lenguajes e interculturalidad. Facultad de Lengua. Universidad Nacional de Córdoba.  </w:t>
      </w:r>
      <w:r w:rsidRPr="00C80AD9">
        <w:rPr>
          <w:rFonts w:ascii="Book Antiqua" w:hAnsi="Book Antiqua"/>
          <w:sz w:val="22"/>
          <w:szCs w:val="22"/>
        </w:rPr>
        <w:t xml:space="preserve"> </w:t>
      </w:r>
    </w:p>
    <w:p w:rsidR="00386CF7" w:rsidRPr="00C80AD9" w:rsidRDefault="00E93AD4" w:rsidP="00386CF7">
      <w:pPr>
        <w:numPr>
          <w:ilvl w:val="0"/>
          <w:numId w:val="11"/>
        </w:numPr>
        <w:tabs>
          <w:tab w:val="clear" w:pos="1065"/>
          <w:tab w:val="left" w:pos="-720"/>
          <w:tab w:val="num" w:pos="284"/>
        </w:tabs>
        <w:spacing w:before="120" w:after="120"/>
        <w:ind w:left="709"/>
        <w:jc w:val="both"/>
        <w:rPr>
          <w:rFonts w:ascii="Book Antiqua" w:hAnsi="Book Antiqua"/>
          <w:b/>
          <w:sz w:val="22"/>
          <w:szCs w:val="22"/>
        </w:rPr>
      </w:pPr>
      <w:r w:rsidRPr="00C80AD9">
        <w:rPr>
          <w:rFonts w:ascii="Book Antiqua" w:hAnsi="Book Antiqua"/>
          <w:sz w:val="22"/>
          <w:szCs w:val="22"/>
        </w:rPr>
        <w:t>Directora de Tesis</w:t>
      </w:r>
      <w:r w:rsidR="004C5C7A" w:rsidRPr="00C80AD9">
        <w:rPr>
          <w:rFonts w:ascii="Book Antiqua" w:hAnsi="Book Antiqua"/>
          <w:sz w:val="22"/>
          <w:szCs w:val="22"/>
        </w:rPr>
        <w:t xml:space="preserve"> de</w:t>
      </w:r>
      <w:r w:rsidRPr="00C80AD9">
        <w:rPr>
          <w:rFonts w:ascii="Book Antiqua" w:hAnsi="Book Antiqua"/>
          <w:i/>
          <w:sz w:val="22"/>
          <w:szCs w:val="22"/>
        </w:rPr>
        <w:t xml:space="preserve"> </w:t>
      </w:r>
      <w:r w:rsidR="00386CF7" w:rsidRPr="00C80AD9">
        <w:rPr>
          <w:rFonts w:ascii="Book Antiqua" w:hAnsi="Book Antiqua"/>
          <w:i/>
          <w:sz w:val="22"/>
          <w:szCs w:val="22"/>
        </w:rPr>
        <w:t>Nora Díaz</w:t>
      </w:r>
      <w:r w:rsidR="00386CF7" w:rsidRPr="00C80AD9">
        <w:rPr>
          <w:rFonts w:ascii="Book Antiqua" w:hAnsi="Book Antiqua"/>
          <w:bCs/>
          <w:sz w:val="22"/>
          <w:szCs w:val="22"/>
        </w:rPr>
        <w:t>.</w:t>
      </w:r>
      <w:r w:rsidR="00386CF7" w:rsidRPr="00C80AD9">
        <w:rPr>
          <w:rFonts w:ascii="Book Antiqua" w:hAnsi="Book Antiqua"/>
          <w:sz w:val="22"/>
          <w:szCs w:val="22"/>
        </w:rPr>
        <w:t xml:space="preserve"> Título del trabajo: “</w:t>
      </w:r>
      <w:r w:rsidR="00386CF7" w:rsidRPr="00C80AD9">
        <w:rPr>
          <w:rFonts w:ascii="Book Antiqua" w:hAnsi="Book Antiqua"/>
          <w:bCs/>
          <w:i/>
          <w:sz w:val="22"/>
          <w:szCs w:val="22"/>
        </w:rPr>
        <w:t>Sociedad y alteridad: repensando la discapacidad a partir de las expresiones de ‘los otros’</w:t>
      </w:r>
      <w:r w:rsidR="00386CF7" w:rsidRPr="00C80AD9">
        <w:rPr>
          <w:rFonts w:ascii="Book Antiqua" w:hAnsi="Book Antiqua"/>
          <w:sz w:val="22"/>
          <w:szCs w:val="22"/>
        </w:rPr>
        <w:t>”. Desde agosto de 2013. Tesis finalizada en el mes de marzo de 2016. Tesis defendida el 31/05/2017. Calificación: Distinguido.</w:t>
      </w:r>
    </w:p>
    <w:p w:rsidR="00525D6C" w:rsidRPr="00C80AD9" w:rsidRDefault="00525D6C" w:rsidP="00525D6C">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Maestría en Educación Física y Deporte. Universidad Nacional de Avellaneda.  </w:t>
      </w:r>
      <w:r w:rsidRPr="00C80AD9">
        <w:rPr>
          <w:rFonts w:ascii="Book Antiqua" w:hAnsi="Book Antiqua"/>
          <w:sz w:val="22"/>
          <w:szCs w:val="22"/>
        </w:rPr>
        <w:t xml:space="preserve"> </w:t>
      </w:r>
    </w:p>
    <w:p w:rsidR="00525D6C" w:rsidRPr="00C80AD9" w:rsidRDefault="00B535A4" w:rsidP="00525D6C">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Co-</w:t>
      </w:r>
      <w:r w:rsidR="00525D6C" w:rsidRPr="00C80AD9">
        <w:rPr>
          <w:rFonts w:ascii="Book Antiqua" w:hAnsi="Book Antiqua"/>
          <w:sz w:val="22"/>
          <w:szCs w:val="22"/>
        </w:rPr>
        <w:t>Directora de Tesis de</w:t>
      </w:r>
      <w:r w:rsidR="00525D6C" w:rsidRPr="00C80AD9">
        <w:rPr>
          <w:rFonts w:ascii="Book Antiqua" w:hAnsi="Book Antiqua"/>
          <w:i/>
          <w:sz w:val="22"/>
          <w:szCs w:val="22"/>
        </w:rPr>
        <w:t xml:space="preserve"> Mónica Salas</w:t>
      </w:r>
      <w:r w:rsidR="00525D6C" w:rsidRPr="00C80AD9">
        <w:rPr>
          <w:rFonts w:ascii="Book Antiqua" w:hAnsi="Book Antiqua"/>
          <w:bCs/>
          <w:sz w:val="22"/>
          <w:szCs w:val="22"/>
        </w:rPr>
        <w:t>.</w:t>
      </w:r>
      <w:r w:rsidR="00525D6C" w:rsidRPr="00C80AD9">
        <w:rPr>
          <w:rFonts w:ascii="Book Antiqua" w:hAnsi="Book Antiqua"/>
          <w:sz w:val="22"/>
          <w:szCs w:val="22"/>
        </w:rPr>
        <w:t xml:space="preserve"> Título del trabajo: </w:t>
      </w:r>
      <w:r w:rsidR="00525D6C" w:rsidRPr="00C80AD9">
        <w:rPr>
          <w:rFonts w:ascii="Book Antiqua" w:hAnsi="Book Antiqua"/>
          <w:i/>
          <w:sz w:val="22"/>
          <w:szCs w:val="22"/>
          <w:lang w:val="es-MX"/>
        </w:rPr>
        <w:t>“</w:t>
      </w:r>
      <w:r w:rsidRPr="00C80AD9">
        <w:rPr>
          <w:rFonts w:ascii="Book Antiqua" w:hAnsi="Book Antiqua"/>
          <w:i/>
          <w:sz w:val="22"/>
          <w:szCs w:val="22"/>
        </w:rPr>
        <w:t>Proyecto de intervención aportes teórico-prácticos sobre la participación de un estudiante con autismo en la clase de educación física</w:t>
      </w:r>
      <w:r w:rsidR="00525D6C" w:rsidRPr="00C80AD9">
        <w:rPr>
          <w:rFonts w:ascii="Book Antiqua" w:hAnsi="Book Antiqua"/>
          <w:i/>
          <w:sz w:val="22"/>
          <w:szCs w:val="22"/>
          <w:lang w:val="es-MX"/>
        </w:rPr>
        <w:t xml:space="preserve">”. </w:t>
      </w:r>
      <w:r w:rsidRPr="00C80AD9">
        <w:rPr>
          <w:rFonts w:ascii="Book Antiqua" w:hAnsi="Book Antiqua"/>
          <w:sz w:val="22"/>
          <w:szCs w:val="22"/>
          <w:lang w:val="es-MX"/>
        </w:rPr>
        <w:t>De</w:t>
      </w:r>
      <w:r w:rsidR="00525D6C" w:rsidRPr="00C80AD9">
        <w:rPr>
          <w:rFonts w:ascii="Book Antiqua" w:hAnsi="Book Antiqua"/>
          <w:sz w:val="22"/>
          <w:szCs w:val="22"/>
        </w:rPr>
        <w:t xml:space="preserve">sde </w:t>
      </w:r>
      <w:r w:rsidR="0046719B" w:rsidRPr="00C80AD9">
        <w:rPr>
          <w:rFonts w:ascii="Book Antiqua" w:hAnsi="Book Antiqua"/>
          <w:sz w:val="22"/>
          <w:szCs w:val="22"/>
        </w:rPr>
        <w:t>agosto</w:t>
      </w:r>
      <w:r w:rsidR="00525D6C" w:rsidRPr="00C80AD9">
        <w:rPr>
          <w:rFonts w:ascii="Book Antiqua" w:hAnsi="Book Antiqua"/>
          <w:sz w:val="22"/>
          <w:szCs w:val="22"/>
        </w:rPr>
        <w:t xml:space="preserve"> de 2017.</w:t>
      </w:r>
      <w:r w:rsidR="00636B50" w:rsidRPr="00C80AD9">
        <w:rPr>
          <w:rFonts w:ascii="Book Antiqua" w:hAnsi="Book Antiqua"/>
          <w:sz w:val="22"/>
          <w:szCs w:val="22"/>
        </w:rPr>
        <w:t xml:space="preserve"> Finalizada en 2021</w:t>
      </w:r>
    </w:p>
    <w:p w:rsidR="004769C9" w:rsidRPr="00C80AD9" w:rsidRDefault="004769C9" w:rsidP="004769C9">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Maestría en Ciencias Sociales y Humanidades. Universidad Nacional de Quilmes.  </w:t>
      </w:r>
      <w:r w:rsidRPr="00C80AD9">
        <w:rPr>
          <w:rFonts w:ascii="Book Antiqua" w:hAnsi="Book Antiqua"/>
          <w:sz w:val="22"/>
          <w:szCs w:val="22"/>
        </w:rPr>
        <w:t xml:space="preserve"> </w:t>
      </w:r>
    </w:p>
    <w:p w:rsidR="00DB5AEE" w:rsidRPr="00C80AD9" w:rsidRDefault="00DB5AEE"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Gladys Moyano</w:t>
      </w:r>
      <w:r w:rsidRPr="00C80AD9">
        <w:rPr>
          <w:rFonts w:ascii="Book Antiqua" w:hAnsi="Book Antiqua"/>
          <w:bCs/>
          <w:sz w:val="22"/>
          <w:szCs w:val="22"/>
        </w:rPr>
        <w:t>.</w:t>
      </w:r>
      <w:r w:rsidRPr="00C80AD9">
        <w:rPr>
          <w:rFonts w:ascii="Book Antiqua" w:hAnsi="Book Antiqua"/>
          <w:sz w:val="22"/>
          <w:szCs w:val="22"/>
        </w:rPr>
        <w:t xml:space="preserve"> Título del trabajo: </w:t>
      </w:r>
      <w:r w:rsidRPr="00C80AD9">
        <w:rPr>
          <w:rFonts w:ascii="Book Antiqua" w:hAnsi="Book Antiqua"/>
          <w:i/>
          <w:sz w:val="22"/>
          <w:szCs w:val="22"/>
          <w:lang w:val="es-MX"/>
        </w:rPr>
        <w:t xml:space="preserve">“Las relaciones entre prácticas de evaluación y estrategias de enseñanza para el aprendizaje de estudiantes de Enfermería en cuidado del paciente adulto y anciano en la Universidad Nacional de Quilmes.” </w:t>
      </w:r>
      <w:r w:rsidRPr="00C80AD9">
        <w:rPr>
          <w:rFonts w:ascii="Book Antiqua" w:hAnsi="Book Antiqua"/>
          <w:sz w:val="22"/>
          <w:szCs w:val="22"/>
        </w:rPr>
        <w:t>Dirección desde mayo de 2017.</w:t>
      </w:r>
    </w:p>
    <w:p w:rsidR="00521C0B" w:rsidRPr="00C80AD9" w:rsidRDefault="00521C0B"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Co-Directora de Tesis de</w:t>
      </w:r>
      <w:r w:rsidRPr="00C80AD9">
        <w:rPr>
          <w:rFonts w:ascii="Book Antiqua" w:hAnsi="Book Antiqua"/>
          <w:i/>
          <w:sz w:val="22"/>
          <w:szCs w:val="22"/>
        </w:rPr>
        <w:t xml:space="preserve"> Gabriela Paz</w:t>
      </w:r>
      <w:r w:rsidRPr="00C80AD9">
        <w:rPr>
          <w:rFonts w:ascii="Book Antiqua" w:hAnsi="Book Antiqua"/>
          <w:bCs/>
          <w:sz w:val="22"/>
          <w:szCs w:val="22"/>
        </w:rPr>
        <w:t>.</w:t>
      </w:r>
      <w:r w:rsidRPr="00C80AD9">
        <w:rPr>
          <w:rFonts w:ascii="Book Antiqua" w:hAnsi="Book Antiqua"/>
          <w:sz w:val="22"/>
          <w:szCs w:val="22"/>
        </w:rPr>
        <w:t xml:space="preserve"> Título del trabajo: </w:t>
      </w:r>
      <w:r w:rsidRPr="00C80AD9">
        <w:rPr>
          <w:rFonts w:ascii="Book Antiqua" w:hAnsi="Book Antiqua"/>
          <w:i/>
          <w:sz w:val="22"/>
          <w:szCs w:val="22"/>
          <w:lang w:val="es-MX"/>
        </w:rPr>
        <w:t>“</w:t>
      </w:r>
      <w:r w:rsidRPr="00C80AD9">
        <w:rPr>
          <w:rFonts w:ascii="Book Antiqua" w:hAnsi="Book Antiqua"/>
          <w:i/>
          <w:sz w:val="22"/>
          <w:szCs w:val="22"/>
          <w:lang w:val="es-AR"/>
        </w:rPr>
        <w:t xml:space="preserve">La construcción de una identidad plural en los libros de textos escolares. Un análisis de los manuales del Primer Ciclo </w:t>
      </w:r>
      <w:r w:rsidRPr="00C80AD9">
        <w:rPr>
          <w:rFonts w:ascii="Book Antiqua" w:hAnsi="Book Antiqua"/>
          <w:i/>
          <w:sz w:val="22"/>
          <w:szCs w:val="22"/>
          <w:lang w:val="es-AR"/>
        </w:rPr>
        <w:lastRenderedPageBreak/>
        <w:t>de la Educación Primaria empleados en el Área Metropolitana de Buenos Aires</w:t>
      </w:r>
      <w:r w:rsidRPr="00C80AD9">
        <w:rPr>
          <w:rFonts w:ascii="Book Antiqua" w:hAnsi="Book Antiqua"/>
          <w:i/>
          <w:sz w:val="22"/>
          <w:szCs w:val="22"/>
          <w:lang w:val="es-MX"/>
        </w:rPr>
        <w:t xml:space="preserve">” </w:t>
      </w:r>
      <w:r w:rsidRPr="00C80AD9">
        <w:rPr>
          <w:rFonts w:ascii="Book Antiqua" w:hAnsi="Book Antiqua"/>
          <w:sz w:val="22"/>
          <w:szCs w:val="22"/>
        </w:rPr>
        <w:t>Dirección desde mayo de 2016.</w:t>
      </w:r>
      <w:r w:rsidR="00636B50" w:rsidRPr="00C80AD9">
        <w:rPr>
          <w:rFonts w:ascii="Book Antiqua" w:hAnsi="Book Antiqua"/>
          <w:sz w:val="22"/>
          <w:szCs w:val="22"/>
        </w:rPr>
        <w:t xml:space="preserve"> Tesis finalizada en 2020.</w:t>
      </w:r>
    </w:p>
    <w:p w:rsidR="00BC4752" w:rsidRPr="00C80AD9" w:rsidRDefault="00BC4752"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María Esther Fernández</w:t>
      </w:r>
      <w:r w:rsidRPr="00C80AD9">
        <w:rPr>
          <w:rFonts w:ascii="Book Antiqua" w:hAnsi="Book Antiqua"/>
          <w:bCs/>
          <w:sz w:val="22"/>
          <w:szCs w:val="22"/>
        </w:rPr>
        <w:t>.</w:t>
      </w:r>
      <w:r w:rsidRPr="00C80AD9">
        <w:rPr>
          <w:rFonts w:ascii="Book Antiqua" w:hAnsi="Book Antiqua"/>
          <w:sz w:val="22"/>
          <w:szCs w:val="22"/>
        </w:rPr>
        <w:t xml:space="preserve"> Título del trabajo: </w:t>
      </w:r>
      <w:r w:rsidRPr="00C80AD9">
        <w:rPr>
          <w:rFonts w:ascii="Book Antiqua" w:hAnsi="Book Antiqua"/>
          <w:i/>
          <w:sz w:val="22"/>
          <w:szCs w:val="22"/>
          <w:lang w:val="es-MX"/>
        </w:rPr>
        <w:t>“</w:t>
      </w:r>
      <w:r w:rsidR="00353CB9" w:rsidRPr="00C80AD9">
        <w:rPr>
          <w:rFonts w:ascii="Book Antiqua" w:hAnsi="Book Antiqua"/>
          <w:i/>
          <w:sz w:val="22"/>
          <w:szCs w:val="22"/>
        </w:rPr>
        <w:t>La inclusión al trabajo desde las voces de las personas con discapacidad intelectual</w:t>
      </w:r>
      <w:r w:rsidRPr="00C80AD9">
        <w:rPr>
          <w:rFonts w:ascii="Book Antiqua" w:hAnsi="Book Antiqua"/>
          <w:i/>
          <w:sz w:val="22"/>
          <w:szCs w:val="22"/>
          <w:lang w:val="es-MX"/>
        </w:rPr>
        <w:t xml:space="preserve">” </w:t>
      </w:r>
      <w:r w:rsidRPr="00C80AD9">
        <w:rPr>
          <w:rFonts w:ascii="Book Antiqua" w:hAnsi="Book Antiqua"/>
          <w:sz w:val="22"/>
          <w:szCs w:val="22"/>
        </w:rPr>
        <w:t xml:space="preserve">Dirección desde </w:t>
      </w:r>
      <w:r w:rsidR="00CD53D3" w:rsidRPr="00C80AD9">
        <w:rPr>
          <w:rFonts w:ascii="Book Antiqua" w:hAnsi="Book Antiqua"/>
          <w:sz w:val="22"/>
          <w:szCs w:val="22"/>
        </w:rPr>
        <w:t>agosto</w:t>
      </w:r>
      <w:r w:rsidRPr="00C80AD9">
        <w:rPr>
          <w:rFonts w:ascii="Book Antiqua" w:hAnsi="Book Antiqua"/>
          <w:sz w:val="22"/>
          <w:szCs w:val="22"/>
        </w:rPr>
        <w:t xml:space="preserve"> de 201</w:t>
      </w:r>
      <w:r w:rsidR="00CD53D3" w:rsidRPr="00C80AD9">
        <w:rPr>
          <w:rFonts w:ascii="Book Antiqua" w:hAnsi="Book Antiqua"/>
          <w:sz w:val="22"/>
          <w:szCs w:val="22"/>
        </w:rPr>
        <w:t>6</w:t>
      </w:r>
      <w:r w:rsidRPr="00C80AD9">
        <w:rPr>
          <w:rFonts w:ascii="Book Antiqua" w:hAnsi="Book Antiqua"/>
          <w:sz w:val="22"/>
          <w:szCs w:val="22"/>
        </w:rPr>
        <w:t>.</w:t>
      </w:r>
      <w:r w:rsidR="00E7005B" w:rsidRPr="00C80AD9">
        <w:rPr>
          <w:rFonts w:ascii="Book Antiqua" w:hAnsi="Book Antiqua"/>
          <w:sz w:val="22"/>
          <w:szCs w:val="22"/>
        </w:rPr>
        <w:t xml:space="preserve"> Tesis finalizada en 2020.</w:t>
      </w:r>
    </w:p>
    <w:p w:rsidR="00BC4752" w:rsidRPr="00C80AD9" w:rsidRDefault="00BC4752" w:rsidP="00227E9E">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Silvina Tomé</w:t>
      </w:r>
      <w:r w:rsidRPr="00C80AD9">
        <w:rPr>
          <w:rFonts w:ascii="Book Antiqua" w:hAnsi="Book Antiqua"/>
          <w:bCs/>
          <w:sz w:val="22"/>
          <w:szCs w:val="22"/>
        </w:rPr>
        <w:t>.</w:t>
      </w:r>
      <w:r w:rsidRPr="00C80AD9">
        <w:rPr>
          <w:rFonts w:ascii="Book Antiqua" w:hAnsi="Book Antiqua"/>
          <w:sz w:val="22"/>
          <w:szCs w:val="22"/>
        </w:rPr>
        <w:t xml:space="preserve"> Título del trabajo: </w:t>
      </w:r>
      <w:r w:rsidR="00E7005B" w:rsidRPr="00C80AD9">
        <w:rPr>
          <w:rFonts w:ascii="Book Antiqua" w:hAnsi="Book Antiqua"/>
          <w:i/>
          <w:sz w:val="22"/>
          <w:szCs w:val="22"/>
        </w:rPr>
        <w:t>“Modos de conocer en las ciencias sociales en 6° año de la Educación Primaria”.</w:t>
      </w:r>
      <w:r w:rsidRPr="00C80AD9">
        <w:rPr>
          <w:rFonts w:ascii="Book Antiqua" w:hAnsi="Book Antiqua"/>
          <w:i/>
          <w:sz w:val="22"/>
          <w:szCs w:val="22"/>
          <w:lang w:val="es-MX"/>
        </w:rPr>
        <w:t xml:space="preserve"> </w:t>
      </w:r>
      <w:r w:rsidRPr="00C80AD9">
        <w:rPr>
          <w:rFonts w:ascii="Book Antiqua" w:hAnsi="Book Antiqua"/>
          <w:sz w:val="22"/>
          <w:szCs w:val="22"/>
        </w:rPr>
        <w:t xml:space="preserve">Dirección desde </w:t>
      </w:r>
      <w:r w:rsidR="00CD53D3" w:rsidRPr="00C80AD9">
        <w:rPr>
          <w:rFonts w:ascii="Book Antiqua" w:hAnsi="Book Antiqua"/>
          <w:sz w:val="22"/>
          <w:szCs w:val="22"/>
        </w:rPr>
        <w:t>agosto</w:t>
      </w:r>
      <w:r w:rsidRPr="00C80AD9">
        <w:rPr>
          <w:rFonts w:ascii="Book Antiqua" w:hAnsi="Book Antiqua"/>
          <w:sz w:val="22"/>
          <w:szCs w:val="22"/>
        </w:rPr>
        <w:t xml:space="preserve"> de 201</w:t>
      </w:r>
      <w:r w:rsidR="00CD53D3" w:rsidRPr="00C80AD9">
        <w:rPr>
          <w:rFonts w:ascii="Book Antiqua" w:hAnsi="Book Antiqua"/>
          <w:sz w:val="22"/>
          <w:szCs w:val="22"/>
        </w:rPr>
        <w:t>6</w:t>
      </w:r>
      <w:r w:rsidRPr="00C80AD9">
        <w:rPr>
          <w:rFonts w:ascii="Book Antiqua" w:hAnsi="Book Antiqua"/>
          <w:sz w:val="22"/>
          <w:szCs w:val="22"/>
        </w:rPr>
        <w:t>.</w:t>
      </w:r>
      <w:r w:rsidR="00E7005B" w:rsidRPr="00C80AD9">
        <w:rPr>
          <w:rFonts w:ascii="Book Antiqua" w:hAnsi="Book Antiqua"/>
          <w:sz w:val="22"/>
          <w:szCs w:val="22"/>
        </w:rPr>
        <w:t xml:space="preserve"> Tesis finalizada en 2020.</w:t>
      </w:r>
    </w:p>
    <w:p w:rsidR="004769C9" w:rsidRPr="00C80AD9" w:rsidRDefault="004C5C7A"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w:t>
      </w:r>
      <w:r w:rsidR="004769C9" w:rsidRPr="00C80AD9">
        <w:rPr>
          <w:rFonts w:ascii="Book Antiqua" w:hAnsi="Book Antiqua"/>
          <w:i/>
          <w:sz w:val="22"/>
          <w:szCs w:val="22"/>
        </w:rPr>
        <w:t>Andrea Camún</w:t>
      </w:r>
      <w:r w:rsidR="004769C9" w:rsidRPr="00C80AD9">
        <w:rPr>
          <w:rFonts w:ascii="Book Antiqua" w:hAnsi="Book Antiqua"/>
          <w:bCs/>
          <w:sz w:val="22"/>
          <w:szCs w:val="22"/>
        </w:rPr>
        <w:t>.</w:t>
      </w:r>
      <w:r w:rsidR="004769C9" w:rsidRPr="00C80AD9">
        <w:rPr>
          <w:rFonts w:ascii="Book Antiqua" w:hAnsi="Book Antiqua"/>
          <w:sz w:val="22"/>
          <w:szCs w:val="22"/>
        </w:rPr>
        <w:t xml:space="preserve"> Título del trabajo: “</w:t>
      </w:r>
      <w:r w:rsidR="004769C9" w:rsidRPr="00C80AD9">
        <w:rPr>
          <w:rFonts w:ascii="Book Antiqua" w:hAnsi="Book Antiqua"/>
          <w:bCs/>
          <w:i/>
          <w:sz w:val="22"/>
          <w:szCs w:val="22"/>
        </w:rPr>
        <w:t xml:space="preserve">Las políticas públicas para la inclusión de las personas con discapacidad en el ámbito universitario. Un análisis del impacto de la </w:t>
      </w:r>
      <w:r w:rsidR="004769C9" w:rsidRPr="00C80AD9">
        <w:rPr>
          <w:rFonts w:ascii="Book Antiqua" w:hAnsi="Book Antiqua"/>
          <w:i/>
          <w:sz w:val="22"/>
          <w:szCs w:val="22"/>
        </w:rPr>
        <w:t xml:space="preserve">Convención Internacional sobre los derechos de las personas con discapacidad en la </w:t>
      </w:r>
      <w:r w:rsidR="004769C9" w:rsidRPr="00C80AD9">
        <w:rPr>
          <w:rFonts w:ascii="Book Antiqua" w:hAnsi="Book Antiqua"/>
          <w:bCs/>
          <w:i/>
          <w:sz w:val="22"/>
          <w:szCs w:val="22"/>
        </w:rPr>
        <w:t>comunidad universitaria de la Universidad Nacional de Quilmes. 2008 – 2012</w:t>
      </w:r>
      <w:r w:rsidR="004769C9" w:rsidRPr="00C80AD9">
        <w:rPr>
          <w:rFonts w:ascii="Book Antiqua" w:hAnsi="Book Antiqua"/>
          <w:sz w:val="22"/>
          <w:szCs w:val="22"/>
        </w:rPr>
        <w:t>”. Dirección desde marzo de 2013.</w:t>
      </w:r>
    </w:p>
    <w:p w:rsidR="0006448F" w:rsidRPr="00C80AD9" w:rsidRDefault="0006448F"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w:t>
      </w:r>
      <w:r w:rsidRPr="00C80AD9">
        <w:rPr>
          <w:rFonts w:ascii="Book Antiqua" w:hAnsi="Book Antiqua"/>
          <w:bCs/>
          <w:i/>
          <w:sz w:val="22"/>
          <w:szCs w:val="22"/>
        </w:rPr>
        <w:t>Mariana Gesualdi</w:t>
      </w:r>
      <w:r w:rsidRPr="00C80AD9">
        <w:rPr>
          <w:rFonts w:ascii="Book Antiqua" w:hAnsi="Book Antiqua"/>
          <w:bCs/>
          <w:sz w:val="22"/>
          <w:szCs w:val="22"/>
        </w:rPr>
        <w:t>.</w:t>
      </w:r>
      <w:r w:rsidRPr="00C80AD9">
        <w:rPr>
          <w:rFonts w:ascii="Book Antiqua" w:hAnsi="Book Antiqua"/>
          <w:sz w:val="22"/>
          <w:szCs w:val="22"/>
        </w:rPr>
        <w:t xml:space="preserve"> Título del trabajo: “</w:t>
      </w:r>
      <w:r w:rsidR="00227264" w:rsidRPr="00C80AD9">
        <w:rPr>
          <w:rFonts w:ascii="Book Antiqua" w:hAnsi="Book Antiqua"/>
          <w:bCs/>
          <w:i/>
          <w:sz w:val="22"/>
          <w:szCs w:val="22"/>
        </w:rPr>
        <w:t>Ingreso universitario: estrategias institucionales desplegadas en dos universidades públicas nacionales de la zona sur del conurbano bonaerense (UNQ y UNAJ) entre 2006 y 2014</w:t>
      </w:r>
      <w:r w:rsidRPr="00C80AD9">
        <w:rPr>
          <w:rFonts w:ascii="Book Antiqua" w:hAnsi="Book Antiqua"/>
          <w:sz w:val="22"/>
          <w:szCs w:val="22"/>
        </w:rPr>
        <w:t>”. Dirección desde diciembre de 2014. Tesis finalizada en marzo 2021.</w:t>
      </w:r>
    </w:p>
    <w:p w:rsidR="004769C9" w:rsidRPr="00C80AD9" w:rsidRDefault="004C5C7A"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w:t>
      </w:r>
      <w:r w:rsidR="004769C9" w:rsidRPr="00C80AD9">
        <w:rPr>
          <w:rFonts w:ascii="Book Antiqua" w:hAnsi="Book Antiqua"/>
          <w:i/>
          <w:sz w:val="22"/>
          <w:szCs w:val="22"/>
        </w:rPr>
        <w:t>Verónica Sanna</w:t>
      </w:r>
      <w:r w:rsidR="004769C9" w:rsidRPr="00C80AD9">
        <w:rPr>
          <w:rFonts w:ascii="Book Antiqua" w:hAnsi="Book Antiqua"/>
          <w:bCs/>
          <w:sz w:val="22"/>
          <w:szCs w:val="22"/>
        </w:rPr>
        <w:t>.</w:t>
      </w:r>
      <w:r w:rsidR="004769C9" w:rsidRPr="00C80AD9">
        <w:rPr>
          <w:rFonts w:ascii="Book Antiqua" w:hAnsi="Book Antiqua"/>
          <w:sz w:val="22"/>
          <w:szCs w:val="22"/>
        </w:rPr>
        <w:t xml:space="preserve"> Título del trabajo: “</w:t>
      </w:r>
      <w:r w:rsidR="004769C9" w:rsidRPr="00C80AD9">
        <w:rPr>
          <w:rFonts w:ascii="Book Antiqua" w:hAnsi="Book Antiqua"/>
          <w:bCs/>
          <w:i/>
          <w:sz w:val="22"/>
          <w:szCs w:val="22"/>
          <w:lang w:val="es-AR"/>
        </w:rPr>
        <w:t>Experiencias de Atención Temprana del Desarrollo Infantil. El impacto de una institución en su comunidad</w:t>
      </w:r>
      <w:r w:rsidR="004769C9" w:rsidRPr="00C80AD9">
        <w:rPr>
          <w:rFonts w:ascii="Book Antiqua" w:hAnsi="Book Antiqua"/>
          <w:sz w:val="22"/>
          <w:szCs w:val="22"/>
        </w:rPr>
        <w:t xml:space="preserve">”. Dirección desde mayo de 2013. Tesis </w:t>
      </w:r>
      <w:r w:rsidR="00DB0562" w:rsidRPr="00C80AD9">
        <w:rPr>
          <w:rFonts w:ascii="Book Antiqua" w:hAnsi="Book Antiqua"/>
          <w:sz w:val="22"/>
          <w:szCs w:val="22"/>
        </w:rPr>
        <w:t>defendida el 11/10/16</w:t>
      </w:r>
      <w:r w:rsidR="00185C62" w:rsidRPr="00C80AD9">
        <w:rPr>
          <w:rFonts w:ascii="Book Antiqua" w:hAnsi="Book Antiqua"/>
          <w:sz w:val="22"/>
          <w:szCs w:val="22"/>
        </w:rPr>
        <w:t>. Calificación: Distinguido</w:t>
      </w:r>
      <w:r w:rsidR="004769C9" w:rsidRPr="00C80AD9">
        <w:rPr>
          <w:rFonts w:ascii="Book Antiqua" w:hAnsi="Book Antiqua"/>
          <w:sz w:val="22"/>
          <w:szCs w:val="22"/>
        </w:rPr>
        <w:t>.</w:t>
      </w:r>
    </w:p>
    <w:p w:rsidR="001C6732" w:rsidRPr="00C80AD9" w:rsidRDefault="004C5C7A" w:rsidP="001C6732">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w:t>
      </w:r>
      <w:r w:rsidR="004769C9" w:rsidRPr="00C80AD9">
        <w:rPr>
          <w:rFonts w:ascii="Book Antiqua" w:hAnsi="Book Antiqua"/>
          <w:i/>
          <w:sz w:val="22"/>
          <w:szCs w:val="22"/>
        </w:rPr>
        <w:t>Alejandra Casarejos</w:t>
      </w:r>
      <w:r w:rsidR="004769C9" w:rsidRPr="00C80AD9">
        <w:rPr>
          <w:rFonts w:ascii="Book Antiqua" w:hAnsi="Book Antiqua"/>
          <w:bCs/>
          <w:sz w:val="22"/>
          <w:szCs w:val="22"/>
        </w:rPr>
        <w:t>.</w:t>
      </w:r>
      <w:r w:rsidR="004769C9" w:rsidRPr="00C80AD9">
        <w:rPr>
          <w:rFonts w:ascii="Book Antiqua" w:hAnsi="Book Antiqua"/>
          <w:sz w:val="22"/>
          <w:szCs w:val="22"/>
        </w:rPr>
        <w:t xml:space="preserve"> Título del trabajo: </w:t>
      </w:r>
      <w:r w:rsidR="004769C9" w:rsidRPr="00C80AD9">
        <w:rPr>
          <w:rFonts w:ascii="Book Antiqua" w:hAnsi="Book Antiqua"/>
          <w:i/>
          <w:iCs/>
          <w:sz w:val="22"/>
          <w:szCs w:val="22"/>
          <w:lang w:val="es-AR"/>
        </w:rPr>
        <w:t>Estudio de la relación entre dos actores institucionales en escuelas primarias del conurbano: Docentes y Equipos de Orientación Escolar</w:t>
      </w:r>
      <w:r w:rsidR="004769C9" w:rsidRPr="00C80AD9">
        <w:rPr>
          <w:rFonts w:ascii="Book Antiqua" w:hAnsi="Book Antiqua"/>
          <w:i/>
          <w:sz w:val="22"/>
          <w:szCs w:val="22"/>
        </w:rPr>
        <w:t>.</w:t>
      </w:r>
      <w:r w:rsidR="004769C9" w:rsidRPr="00C80AD9">
        <w:rPr>
          <w:rFonts w:ascii="Book Antiqua" w:hAnsi="Book Antiqua"/>
          <w:sz w:val="22"/>
          <w:szCs w:val="22"/>
        </w:rPr>
        <w:t xml:space="preserve"> Dirección desde septiembre de 2013.</w:t>
      </w:r>
      <w:r w:rsidR="00272034" w:rsidRPr="00C80AD9">
        <w:rPr>
          <w:rFonts w:ascii="Book Antiqua" w:hAnsi="Book Antiqua"/>
          <w:sz w:val="22"/>
          <w:szCs w:val="22"/>
        </w:rPr>
        <w:t xml:space="preserve"> </w:t>
      </w:r>
      <w:r w:rsidR="001C6732" w:rsidRPr="00C80AD9">
        <w:rPr>
          <w:rFonts w:ascii="Book Antiqua" w:hAnsi="Book Antiqua"/>
          <w:sz w:val="22"/>
          <w:szCs w:val="22"/>
        </w:rPr>
        <w:t>Tesis defendida el 27/02/2019. Calificación: Distinguido.</w:t>
      </w:r>
    </w:p>
    <w:p w:rsidR="004769C9" w:rsidRPr="00C80AD9" w:rsidRDefault="004C5C7A"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w:t>
      </w:r>
      <w:r w:rsidR="004769C9" w:rsidRPr="00C80AD9">
        <w:rPr>
          <w:rFonts w:ascii="Book Antiqua" w:hAnsi="Book Antiqua"/>
          <w:i/>
          <w:sz w:val="22"/>
          <w:szCs w:val="22"/>
        </w:rPr>
        <w:t>Lelia Schewe.</w:t>
      </w:r>
      <w:r w:rsidR="004769C9" w:rsidRPr="00C80AD9">
        <w:rPr>
          <w:rFonts w:ascii="Book Antiqua" w:hAnsi="Book Antiqua"/>
          <w:sz w:val="22"/>
          <w:szCs w:val="22"/>
        </w:rPr>
        <w:t xml:space="preserve"> Título del trabajo: </w:t>
      </w:r>
      <w:r w:rsidR="004769C9" w:rsidRPr="00C80AD9">
        <w:rPr>
          <w:rFonts w:ascii="Book Antiqua" w:hAnsi="Book Antiqua"/>
          <w:i/>
          <w:sz w:val="22"/>
          <w:szCs w:val="22"/>
        </w:rPr>
        <w:t>“La Educación Especial en Misiones: metas y objetivos de las escuelas públicas”.</w:t>
      </w:r>
      <w:r w:rsidR="004769C9" w:rsidRPr="00C80AD9">
        <w:rPr>
          <w:rFonts w:ascii="Book Antiqua" w:hAnsi="Book Antiqua"/>
          <w:sz w:val="22"/>
          <w:szCs w:val="22"/>
        </w:rPr>
        <w:t xml:space="preserve"> Dirección desde diciembre de 2013.</w:t>
      </w:r>
      <w:r w:rsidR="00C32A70" w:rsidRPr="00C80AD9">
        <w:rPr>
          <w:rFonts w:ascii="Book Antiqua" w:hAnsi="Book Antiqua"/>
          <w:sz w:val="22"/>
          <w:szCs w:val="22"/>
        </w:rPr>
        <w:t xml:space="preserve"> Tesis finalizada</w:t>
      </w:r>
      <w:r w:rsidR="001F42B3" w:rsidRPr="00C80AD9">
        <w:rPr>
          <w:rFonts w:ascii="Book Antiqua" w:hAnsi="Book Antiqua"/>
          <w:sz w:val="22"/>
          <w:szCs w:val="22"/>
        </w:rPr>
        <w:t xml:space="preserve"> en diciembre de 2016</w:t>
      </w:r>
      <w:r w:rsidR="0021015D" w:rsidRPr="00C80AD9">
        <w:rPr>
          <w:rFonts w:ascii="Book Antiqua" w:hAnsi="Book Antiqua"/>
          <w:sz w:val="22"/>
          <w:szCs w:val="22"/>
        </w:rPr>
        <w:t>.</w:t>
      </w:r>
      <w:r w:rsidR="00272034" w:rsidRPr="00C80AD9">
        <w:rPr>
          <w:rFonts w:ascii="Book Antiqua" w:hAnsi="Book Antiqua"/>
          <w:sz w:val="22"/>
          <w:szCs w:val="22"/>
        </w:rPr>
        <w:t xml:space="preserve"> Tesis defendida el 09/04/2018. Calificación: Distinguido.</w:t>
      </w:r>
    </w:p>
    <w:p w:rsidR="004769C9" w:rsidRPr="00C80AD9" w:rsidRDefault="004C5C7A" w:rsidP="006D5F8B">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w:t>
      </w:r>
      <w:r w:rsidR="004769C9" w:rsidRPr="00C80AD9">
        <w:rPr>
          <w:rFonts w:ascii="Book Antiqua" w:hAnsi="Book Antiqua"/>
          <w:i/>
          <w:sz w:val="22"/>
          <w:szCs w:val="22"/>
        </w:rPr>
        <w:t>María Isabel Sánchez</w:t>
      </w:r>
      <w:r w:rsidR="004769C9" w:rsidRPr="00C80AD9">
        <w:rPr>
          <w:rFonts w:ascii="Book Antiqua" w:hAnsi="Book Antiqua"/>
          <w:bCs/>
          <w:sz w:val="22"/>
          <w:szCs w:val="22"/>
        </w:rPr>
        <w:t>.</w:t>
      </w:r>
      <w:r w:rsidR="004769C9" w:rsidRPr="00C80AD9">
        <w:rPr>
          <w:rFonts w:ascii="Book Antiqua" w:hAnsi="Book Antiqua"/>
          <w:sz w:val="22"/>
          <w:szCs w:val="22"/>
        </w:rPr>
        <w:t xml:space="preserve"> Título del trabajo: </w:t>
      </w:r>
      <w:r w:rsidR="004769C9" w:rsidRPr="00C80AD9">
        <w:rPr>
          <w:rFonts w:ascii="Book Antiqua" w:hAnsi="Book Antiqua"/>
          <w:i/>
          <w:iCs/>
          <w:sz w:val="22"/>
          <w:szCs w:val="22"/>
          <w:lang w:val="es-AR"/>
        </w:rPr>
        <w:t>“Una Universidad para los Jóvenes de Florencio Varela”</w:t>
      </w:r>
      <w:r w:rsidR="004769C9" w:rsidRPr="00C80AD9">
        <w:rPr>
          <w:rFonts w:ascii="Book Antiqua" w:hAnsi="Book Antiqua"/>
          <w:i/>
          <w:sz w:val="22"/>
          <w:szCs w:val="22"/>
        </w:rPr>
        <w:t>.</w:t>
      </w:r>
      <w:r w:rsidR="004769C9" w:rsidRPr="00C80AD9">
        <w:rPr>
          <w:rFonts w:ascii="Book Antiqua" w:hAnsi="Book Antiqua"/>
          <w:sz w:val="22"/>
          <w:szCs w:val="22"/>
        </w:rPr>
        <w:t xml:space="preserve"> Dirección desde septiembre de 2014. </w:t>
      </w:r>
      <w:r w:rsidR="001F42B3" w:rsidRPr="00C80AD9">
        <w:rPr>
          <w:rFonts w:ascii="Book Antiqua" w:hAnsi="Book Antiqua"/>
          <w:sz w:val="22"/>
          <w:szCs w:val="22"/>
        </w:rPr>
        <w:t>Tesis defendida el 17/05/17. Calificación: Distinguido</w:t>
      </w:r>
      <w:r w:rsidR="004769C9" w:rsidRPr="00C80AD9">
        <w:rPr>
          <w:rFonts w:ascii="Book Antiqua" w:hAnsi="Book Antiqua"/>
          <w:sz w:val="22"/>
          <w:szCs w:val="22"/>
        </w:rPr>
        <w:t>.</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 xml:space="preserve">Maestría en Investigación y Evaluación Educativa. Universidad Nacional de Quilmes.  </w:t>
      </w:r>
      <w:r w:rsidRPr="00C80AD9">
        <w:rPr>
          <w:rFonts w:ascii="Book Antiqua" w:hAnsi="Book Antiqua"/>
          <w:sz w:val="22"/>
          <w:szCs w:val="22"/>
        </w:rPr>
        <w:t xml:space="preserve"> </w:t>
      </w:r>
    </w:p>
    <w:p w:rsidR="004769C9" w:rsidRPr="00C80AD9" w:rsidRDefault="004C5C7A" w:rsidP="00977146">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rPr>
        <w:t>Directora de Tesis de</w:t>
      </w:r>
      <w:r w:rsidRPr="00C80AD9">
        <w:rPr>
          <w:rFonts w:ascii="Book Antiqua" w:hAnsi="Book Antiqua"/>
          <w:i/>
          <w:sz w:val="22"/>
          <w:szCs w:val="22"/>
        </w:rPr>
        <w:t xml:space="preserve"> </w:t>
      </w:r>
      <w:r w:rsidR="004769C9" w:rsidRPr="00C80AD9">
        <w:rPr>
          <w:rFonts w:ascii="Book Antiqua" w:hAnsi="Book Antiqua"/>
          <w:i/>
          <w:sz w:val="22"/>
          <w:szCs w:val="22"/>
        </w:rPr>
        <w:t>Silvia Zorz.</w:t>
      </w:r>
      <w:r w:rsidR="004769C9" w:rsidRPr="00C80AD9">
        <w:rPr>
          <w:rFonts w:ascii="Book Antiqua" w:hAnsi="Book Antiqua"/>
          <w:sz w:val="22"/>
          <w:szCs w:val="22"/>
        </w:rPr>
        <w:t xml:space="preserve"> Título del trabajo:</w:t>
      </w:r>
      <w:r w:rsidR="004769C9" w:rsidRPr="00C80AD9">
        <w:rPr>
          <w:rFonts w:ascii="Book Antiqua" w:hAnsi="Book Antiqua"/>
          <w:i/>
          <w:sz w:val="22"/>
          <w:szCs w:val="22"/>
        </w:rPr>
        <w:t xml:space="preserve"> “</w:t>
      </w:r>
      <w:r w:rsidR="004769C9" w:rsidRPr="00C80AD9">
        <w:rPr>
          <w:rFonts w:ascii="Book Antiqua" w:hAnsi="Book Antiqua"/>
          <w:i/>
          <w:sz w:val="22"/>
          <w:szCs w:val="22"/>
          <w:lang w:val="es-AR"/>
        </w:rPr>
        <w:t>Las tics como herramientas  de mediación en el desarrollo de habilidades sociales de integración de alumnos con visión baja  o nula en entornos áulicos de aprendizaje inclusivos</w:t>
      </w:r>
      <w:r w:rsidR="004769C9" w:rsidRPr="00C80AD9">
        <w:rPr>
          <w:rFonts w:ascii="Book Antiqua" w:hAnsi="Book Antiqua"/>
          <w:i/>
          <w:sz w:val="22"/>
          <w:szCs w:val="22"/>
        </w:rPr>
        <w:t>”.</w:t>
      </w:r>
      <w:r w:rsidR="004769C9" w:rsidRPr="00C80AD9">
        <w:rPr>
          <w:rFonts w:ascii="Book Antiqua" w:hAnsi="Book Antiqua"/>
          <w:sz w:val="22"/>
          <w:szCs w:val="22"/>
        </w:rPr>
        <w:t xml:space="preserve"> Dirección desde mayo de 2015.</w:t>
      </w:r>
      <w:r w:rsidR="00977146" w:rsidRPr="00C80AD9">
        <w:rPr>
          <w:rFonts w:ascii="Book Antiqua" w:hAnsi="Book Antiqua"/>
          <w:sz w:val="22"/>
          <w:szCs w:val="22"/>
        </w:rPr>
        <w:t xml:space="preserve"> Tesis </w:t>
      </w:r>
      <w:r w:rsidR="00981A6C" w:rsidRPr="00C80AD9">
        <w:rPr>
          <w:rFonts w:ascii="Book Antiqua" w:hAnsi="Book Antiqua"/>
          <w:sz w:val="22"/>
          <w:szCs w:val="22"/>
        </w:rPr>
        <w:t>defendida el .11/09/19. Calificación: Excelente.</w:t>
      </w:r>
    </w:p>
    <w:p w:rsidR="00386CF7" w:rsidRPr="00C80AD9" w:rsidRDefault="00386CF7" w:rsidP="00386CF7">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 xml:space="preserve">Maestría en Educación. Universidad Nacional de Quilmes.  </w:t>
      </w:r>
      <w:r w:rsidRPr="00C80AD9">
        <w:rPr>
          <w:rFonts w:ascii="Book Antiqua" w:hAnsi="Book Antiqua"/>
          <w:sz w:val="22"/>
          <w:szCs w:val="22"/>
        </w:rPr>
        <w:t xml:space="preserve"> </w:t>
      </w:r>
    </w:p>
    <w:p w:rsidR="003E7D85" w:rsidRPr="00C80AD9" w:rsidRDefault="003E7D85" w:rsidP="00977146">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lang w:val="es-AR"/>
        </w:rPr>
        <w:t xml:space="preserve">Directora de Tesis de </w:t>
      </w:r>
      <w:r w:rsidRPr="00C80AD9">
        <w:rPr>
          <w:rFonts w:ascii="Book Antiqua" w:hAnsi="Book Antiqua"/>
          <w:i/>
          <w:sz w:val="22"/>
          <w:szCs w:val="22"/>
          <w:lang w:val="es-AR"/>
        </w:rPr>
        <w:t>Malka Hancevich</w:t>
      </w:r>
      <w:r w:rsidRPr="00C80AD9">
        <w:rPr>
          <w:rFonts w:ascii="Book Antiqua" w:hAnsi="Book Antiqua"/>
          <w:sz w:val="22"/>
          <w:szCs w:val="22"/>
          <w:lang w:val="es-AR"/>
        </w:rPr>
        <w:t xml:space="preserve">, Título del trabajo: </w:t>
      </w:r>
      <w:r w:rsidRPr="00C80AD9">
        <w:rPr>
          <w:rFonts w:ascii="Book Antiqua" w:hAnsi="Book Antiqua"/>
          <w:i/>
          <w:sz w:val="22"/>
          <w:szCs w:val="22"/>
          <w:lang w:val="es-AR"/>
        </w:rPr>
        <w:t xml:space="preserve">“Entre lo que se piensa y lo que se hace. Las prácticas docentes inclusivas desde un enfoque situacional”. </w:t>
      </w:r>
      <w:r w:rsidRPr="00C80AD9">
        <w:rPr>
          <w:rFonts w:ascii="Book Antiqua" w:hAnsi="Book Antiqua"/>
          <w:sz w:val="22"/>
          <w:szCs w:val="22"/>
          <w:lang w:val="es-AR"/>
        </w:rPr>
        <w:t>Dirección desde abril de 2020.</w:t>
      </w:r>
      <w:r w:rsidRPr="00C80AD9">
        <w:rPr>
          <w:rFonts w:ascii="Book Antiqua" w:hAnsi="Book Antiqua"/>
          <w:sz w:val="22"/>
          <w:szCs w:val="22"/>
        </w:rPr>
        <w:t xml:space="preserve"> </w:t>
      </w:r>
    </w:p>
    <w:p w:rsidR="00B509F8" w:rsidRPr="00C80AD9" w:rsidRDefault="0019489F" w:rsidP="00B509F8">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lang w:val="es-AR"/>
        </w:rPr>
        <w:t>Co-</w:t>
      </w:r>
      <w:r w:rsidR="00C3720B" w:rsidRPr="00C80AD9">
        <w:rPr>
          <w:rFonts w:ascii="Book Antiqua" w:hAnsi="Book Antiqua"/>
          <w:sz w:val="22"/>
          <w:szCs w:val="22"/>
          <w:lang w:val="es-AR"/>
        </w:rPr>
        <w:t xml:space="preserve">Directora de Tesis de </w:t>
      </w:r>
      <w:r w:rsidR="00C3720B" w:rsidRPr="00C80AD9">
        <w:rPr>
          <w:rFonts w:ascii="Book Antiqua" w:hAnsi="Book Antiqua"/>
          <w:i/>
          <w:sz w:val="22"/>
          <w:szCs w:val="22"/>
        </w:rPr>
        <w:t>Mariele Inés Mazo</w:t>
      </w:r>
      <w:r w:rsidR="00C3720B" w:rsidRPr="00C80AD9">
        <w:rPr>
          <w:rFonts w:ascii="Book Antiqua" w:hAnsi="Book Antiqua"/>
          <w:sz w:val="22"/>
          <w:szCs w:val="22"/>
          <w:lang w:val="es-AR"/>
        </w:rPr>
        <w:t xml:space="preserve">, Título del trabajo: </w:t>
      </w:r>
      <w:r w:rsidR="00C3720B" w:rsidRPr="00C80AD9">
        <w:rPr>
          <w:rFonts w:ascii="Book Antiqua" w:hAnsi="Book Antiqua"/>
          <w:i/>
          <w:sz w:val="22"/>
          <w:szCs w:val="22"/>
          <w:lang w:val="es-AR"/>
        </w:rPr>
        <w:t>“</w:t>
      </w:r>
      <w:r w:rsidR="00C3720B" w:rsidRPr="00C80AD9">
        <w:rPr>
          <w:rFonts w:ascii="Book Antiqua" w:hAnsi="Book Antiqua"/>
          <w:i/>
          <w:sz w:val="22"/>
          <w:szCs w:val="22"/>
        </w:rPr>
        <w:t>Desandando trayectos. Análisis de las condiciones institucionales para la continuidad en las trayectorias escolares de estudiantes con discapacidad</w:t>
      </w:r>
      <w:r w:rsidR="00C3720B" w:rsidRPr="00C80AD9">
        <w:rPr>
          <w:rFonts w:ascii="Book Antiqua" w:hAnsi="Book Antiqua"/>
          <w:i/>
          <w:sz w:val="22"/>
          <w:szCs w:val="22"/>
          <w:lang w:val="es-AR"/>
        </w:rPr>
        <w:t xml:space="preserve">”. </w:t>
      </w:r>
      <w:r w:rsidR="00C3720B" w:rsidRPr="00C80AD9">
        <w:rPr>
          <w:rFonts w:ascii="Book Antiqua" w:hAnsi="Book Antiqua"/>
          <w:sz w:val="22"/>
          <w:szCs w:val="22"/>
          <w:lang w:val="es-AR"/>
        </w:rPr>
        <w:t>Dirección desde abril de 2020.</w:t>
      </w:r>
    </w:p>
    <w:p w:rsidR="00B509F8" w:rsidRPr="00C80AD9" w:rsidRDefault="00B509F8" w:rsidP="00B509F8">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lang w:val="es-AR"/>
        </w:rPr>
        <w:lastRenderedPageBreak/>
        <w:t xml:space="preserve">Co-Directora de Tesis de </w:t>
      </w:r>
      <w:r w:rsidRPr="00C80AD9">
        <w:rPr>
          <w:rFonts w:ascii="Book Antiqua" w:hAnsi="Book Antiqua"/>
          <w:i/>
          <w:sz w:val="22"/>
          <w:szCs w:val="22"/>
          <w:lang w:val="es-AR"/>
        </w:rPr>
        <w:t>Romina Castillo</w:t>
      </w:r>
      <w:r w:rsidRPr="00C80AD9">
        <w:rPr>
          <w:rFonts w:ascii="Book Antiqua" w:hAnsi="Book Antiqua"/>
          <w:sz w:val="22"/>
          <w:szCs w:val="22"/>
          <w:lang w:val="es-AR"/>
        </w:rPr>
        <w:t xml:space="preserve">, Título del trabajo: </w:t>
      </w:r>
      <w:r w:rsidRPr="00C80AD9">
        <w:rPr>
          <w:rFonts w:ascii="Book Antiqua" w:hAnsi="Book Antiqua"/>
          <w:i/>
          <w:sz w:val="22"/>
          <w:szCs w:val="22"/>
          <w:lang w:val="es-AR"/>
        </w:rPr>
        <w:t>“Los procesos de inclusión de estudiantes con discapacidad en la</w:t>
      </w:r>
      <w:r w:rsidRPr="00C80AD9">
        <w:rPr>
          <w:rFonts w:ascii="Book Antiqua" w:hAnsi="Book Antiqua"/>
          <w:sz w:val="22"/>
          <w:szCs w:val="22"/>
        </w:rPr>
        <w:t xml:space="preserve"> </w:t>
      </w:r>
      <w:r w:rsidRPr="00C80AD9">
        <w:rPr>
          <w:rFonts w:ascii="Book Antiqua" w:hAnsi="Book Antiqua"/>
          <w:i/>
          <w:sz w:val="22"/>
          <w:szCs w:val="22"/>
          <w:lang w:val="es-AR"/>
        </w:rPr>
        <w:t xml:space="preserve">escuela secundaria ¿un nuevo reto del nivel en la provincia de Buenos Aires?”. </w:t>
      </w:r>
      <w:r w:rsidRPr="00C80AD9">
        <w:rPr>
          <w:rFonts w:ascii="Book Antiqua" w:hAnsi="Book Antiqua"/>
          <w:sz w:val="22"/>
          <w:szCs w:val="22"/>
          <w:lang w:val="es-AR"/>
        </w:rPr>
        <w:t>Dirección desde septiembre de 2019.</w:t>
      </w:r>
      <w:r w:rsidRPr="00C80AD9">
        <w:rPr>
          <w:rFonts w:ascii="Book Antiqua" w:hAnsi="Book Antiqua"/>
          <w:sz w:val="22"/>
          <w:szCs w:val="22"/>
        </w:rPr>
        <w:t xml:space="preserve"> </w:t>
      </w:r>
      <w:r w:rsidR="004D6BEF" w:rsidRPr="00C80AD9">
        <w:rPr>
          <w:rFonts w:ascii="Book Antiqua" w:hAnsi="Book Antiqua"/>
          <w:sz w:val="22"/>
          <w:szCs w:val="22"/>
        </w:rPr>
        <w:t>Tesis finalizada en marzo de 2021.</w:t>
      </w:r>
    </w:p>
    <w:p w:rsidR="00175687" w:rsidRPr="00C80AD9" w:rsidRDefault="00175687" w:rsidP="00175687">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lang w:val="es-AR"/>
        </w:rPr>
        <w:t xml:space="preserve">Co-Directora de Tesis de </w:t>
      </w:r>
      <w:r w:rsidRPr="00C80AD9">
        <w:rPr>
          <w:rFonts w:ascii="Book Antiqua" w:hAnsi="Book Antiqua"/>
          <w:i/>
          <w:sz w:val="22"/>
          <w:szCs w:val="22"/>
          <w:lang w:val="es-AR"/>
        </w:rPr>
        <w:t>Mónica Inés Delgado</w:t>
      </w:r>
      <w:r w:rsidRPr="00C80AD9">
        <w:rPr>
          <w:rFonts w:ascii="Book Antiqua" w:hAnsi="Book Antiqua"/>
          <w:sz w:val="22"/>
          <w:szCs w:val="22"/>
          <w:lang w:val="es-AR"/>
        </w:rPr>
        <w:t xml:space="preserve">, Título del trabajo: </w:t>
      </w:r>
      <w:r w:rsidRPr="00C80AD9">
        <w:rPr>
          <w:rFonts w:ascii="Book Antiqua" w:hAnsi="Book Antiqua"/>
          <w:i/>
          <w:sz w:val="22"/>
          <w:szCs w:val="22"/>
          <w:lang w:val="es-AR"/>
        </w:rPr>
        <w:t xml:space="preserve">“Prácticas educativas y pedagógicas de acompañamiento en trayectorias y experiencias escolares que promueven la continuidad y orienten la elección de estudios en Nivel Superior de jóvenes con discapacidad en la escuela secundaria rionegrina”. </w:t>
      </w:r>
      <w:r w:rsidRPr="00C80AD9">
        <w:rPr>
          <w:rFonts w:ascii="Book Antiqua" w:hAnsi="Book Antiqua"/>
          <w:sz w:val="22"/>
          <w:szCs w:val="22"/>
          <w:lang w:val="es-AR"/>
        </w:rPr>
        <w:t>Dirección desde diciembre de 2018.</w:t>
      </w:r>
      <w:r w:rsidRPr="00C80AD9">
        <w:rPr>
          <w:rFonts w:ascii="Book Antiqua" w:hAnsi="Book Antiqua"/>
          <w:sz w:val="22"/>
          <w:szCs w:val="22"/>
        </w:rPr>
        <w:t xml:space="preserve"> </w:t>
      </w:r>
    </w:p>
    <w:p w:rsidR="00977146" w:rsidRPr="00C80AD9" w:rsidRDefault="004C5C7A" w:rsidP="00175687">
      <w:pPr>
        <w:numPr>
          <w:ilvl w:val="0"/>
          <w:numId w:val="11"/>
        </w:numPr>
        <w:tabs>
          <w:tab w:val="clear" w:pos="1065"/>
          <w:tab w:val="left" w:pos="-720"/>
          <w:tab w:val="num" w:pos="-424"/>
        </w:tabs>
        <w:spacing w:before="120" w:after="120"/>
        <w:ind w:left="709"/>
        <w:jc w:val="both"/>
        <w:rPr>
          <w:rFonts w:ascii="Book Antiqua" w:hAnsi="Book Antiqua"/>
          <w:sz w:val="22"/>
          <w:szCs w:val="22"/>
        </w:rPr>
      </w:pPr>
      <w:r w:rsidRPr="00C80AD9">
        <w:rPr>
          <w:rFonts w:ascii="Book Antiqua" w:hAnsi="Book Antiqua"/>
          <w:sz w:val="22"/>
          <w:szCs w:val="22"/>
        </w:rPr>
        <w:t>Co-Directora de Tesis de</w:t>
      </w:r>
      <w:r w:rsidRPr="00C80AD9">
        <w:rPr>
          <w:rFonts w:ascii="Book Antiqua" w:hAnsi="Book Antiqua"/>
          <w:i/>
          <w:sz w:val="22"/>
          <w:szCs w:val="22"/>
        </w:rPr>
        <w:t xml:space="preserve"> </w:t>
      </w:r>
      <w:r w:rsidR="00386CF7" w:rsidRPr="00C80AD9">
        <w:rPr>
          <w:rFonts w:ascii="Book Antiqua" w:hAnsi="Book Antiqua"/>
          <w:i/>
          <w:sz w:val="22"/>
          <w:szCs w:val="22"/>
          <w:lang w:val="es-AR"/>
        </w:rPr>
        <w:t xml:space="preserve">Eduardo Elauterio. </w:t>
      </w:r>
      <w:r w:rsidR="00977146" w:rsidRPr="00C80AD9">
        <w:rPr>
          <w:rFonts w:ascii="Book Antiqua" w:hAnsi="Book Antiqua"/>
          <w:sz w:val="22"/>
          <w:szCs w:val="22"/>
          <w:lang w:val="es-AR"/>
        </w:rPr>
        <w:t>Título del trabaj</w:t>
      </w:r>
      <w:r w:rsidR="00386CF7" w:rsidRPr="00C80AD9">
        <w:rPr>
          <w:rFonts w:ascii="Book Antiqua" w:hAnsi="Book Antiqua"/>
          <w:sz w:val="22"/>
          <w:szCs w:val="22"/>
          <w:lang w:val="es-AR"/>
        </w:rPr>
        <w:t xml:space="preserve">o: </w:t>
      </w:r>
      <w:r w:rsidR="00386CF7" w:rsidRPr="00C80AD9">
        <w:rPr>
          <w:rFonts w:ascii="Book Antiqua" w:hAnsi="Book Antiqua"/>
          <w:i/>
          <w:sz w:val="22"/>
          <w:szCs w:val="22"/>
          <w:lang w:val="es-AR"/>
        </w:rPr>
        <w:t>“Percepción de los estudiantes del nivel secundario sobre la gradualidad, componente fijo de la organización escolar</w:t>
      </w:r>
      <w:r w:rsidR="00386CF7" w:rsidRPr="00C80AD9">
        <w:rPr>
          <w:rFonts w:ascii="Book Antiqua" w:hAnsi="Book Antiqua"/>
          <w:sz w:val="22"/>
          <w:szCs w:val="22"/>
          <w:lang w:val="es-AR"/>
        </w:rPr>
        <w:t>”. Co-Dirección desde agosto de 2017.</w:t>
      </w:r>
      <w:r w:rsidR="00977146" w:rsidRPr="00C80AD9">
        <w:rPr>
          <w:rFonts w:ascii="Book Antiqua" w:hAnsi="Book Antiqua"/>
          <w:sz w:val="22"/>
          <w:szCs w:val="22"/>
          <w:lang w:val="es-AR"/>
        </w:rPr>
        <w:t xml:space="preserve"> </w:t>
      </w:r>
      <w:r w:rsidR="00977146" w:rsidRPr="00C80AD9">
        <w:rPr>
          <w:rFonts w:ascii="Book Antiqua" w:hAnsi="Book Antiqua"/>
          <w:sz w:val="22"/>
          <w:szCs w:val="22"/>
        </w:rPr>
        <w:t xml:space="preserve">Tesis </w:t>
      </w:r>
      <w:r w:rsidR="00981A6C" w:rsidRPr="00C80AD9">
        <w:rPr>
          <w:rFonts w:ascii="Book Antiqua" w:hAnsi="Book Antiqua"/>
          <w:sz w:val="22"/>
          <w:szCs w:val="22"/>
        </w:rPr>
        <w:t>defendida el 25/10/19. Calificación: Distinguido.</w:t>
      </w:r>
    </w:p>
    <w:p w:rsidR="00386CF7" w:rsidRPr="00C80AD9" w:rsidRDefault="00386CF7" w:rsidP="00386CF7">
      <w:pPr>
        <w:tabs>
          <w:tab w:val="left" w:pos="-720"/>
        </w:tabs>
        <w:spacing w:before="120" w:after="120"/>
        <w:jc w:val="both"/>
        <w:rPr>
          <w:rFonts w:ascii="Book Antiqua" w:hAnsi="Book Antiqua"/>
          <w:b/>
          <w:sz w:val="22"/>
          <w:szCs w:val="22"/>
        </w:rPr>
      </w:pPr>
      <w:r w:rsidRPr="00C80AD9">
        <w:rPr>
          <w:rFonts w:ascii="Book Antiqua" w:hAnsi="Book Antiqua"/>
          <w:b/>
          <w:sz w:val="22"/>
          <w:szCs w:val="22"/>
        </w:rPr>
        <w:t>Especialización en docencia universitaria. Universidad Nacional de Quilmes.</w:t>
      </w:r>
    </w:p>
    <w:p w:rsidR="0087017C" w:rsidRPr="00C80AD9" w:rsidRDefault="0087017C" w:rsidP="0087017C">
      <w:pPr>
        <w:numPr>
          <w:ilvl w:val="0"/>
          <w:numId w:val="11"/>
        </w:numPr>
        <w:tabs>
          <w:tab w:val="clear" w:pos="1065"/>
          <w:tab w:val="left" w:pos="-720"/>
          <w:tab w:val="num" w:pos="284"/>
        </w:tabs>
        <w:spacing w:before="120" w:after="120"/>
        <w:ind w:left="709"/>
        <w:jc w:val="both"/>
        <w:rPr>
          <w:rFonts w:ascii="Book Antiqua" w:hAnsi="Book Antiqua"/>
          <w:i/>
          <w:sz w:val="22"/>
          <w:szCs w:val="22"/>
        </w:rPr>
      </w:pPr>
      <w:r w:rsidRPr="00C80AD9">
        <w:rPr>
          <w:rFonts w:ascii="Book Antiqua" w:hAnsi="Book Antiqua"/>
          <w:sz w:val="22"/>
          <w:szCs w:val="22"/>
        </w:rPr>
        <w:t>Directora de Trabajo Final de</w:t>
      </w:r>
      <w:r w:rsidRPr="00C80AD9">
        <w:rPr>
          <w:rFonts w:ascii="Book Antiqua" w:hAnsi="Book Antiqua"/>
          <w:i/>
          <w:sz w:val="22"/>
          <w:szCs w:val="22"/>
        </w:rPr>
        <w:t xml:space="preserve"> </w:t>
      </w:r>
      <w:r w:rsidRPr="00C80AD9">
        <w:rPr>
          <w:rFonts w:ascii="Book Antiqua" w:hAnsi="Book Antiqua"/>
          <w:i/>
          <w:sz w:val="22"/>
          <w:szCs w:val="22"/>
          <w:lang w:val="es-ES_tradnl"/>
        </w:rPr>
        <w:t xml:space="preserve">Claudia Rodríguez. </w:t>
      </w:r>
      <w:r w:rsidRPr="00C80AD9">
        <w:rPr>
          <w:rFonts w:ascii="Book Antiqua" w:hAnsi="Book Antiqua"/>
          <w:sz w:val="22"/>
          <w:szCs w:val="22"/>
          <w:lang w:val="es-ES_tradnl"/>
        </w:rPr>
        <w:t xml:space="preserve">Título del trabajo: </w:t>
      </w:r>
      <w:r w:rsidRPr="00C80AD9">
        <w:rPr>
          <w:rFonts w:ascii="Book Antiqua" w:hAnsi="Book Antiqua"/>
          <w:i/>
          <w:sz w:val="22"/>
          <w:szCs w:val="22"/>
          <w:lang w:val="es-ES_tradnl"/>
        </w:rPr>
        <w:t xml:space="preserve">“Universidad y discapacidad: abordajes posibles desde el Programa Discapacidad y Universidad de la Universidad de Buenos Aires en el Ciclo Básico Común: sobre su propuesta, historia y </w:t>
      </w:r>
      <w:r w:rsidR="00601035" w:rsidRPr="00C80AD9">
        <w:rPr>
          <w:rFonts w:ascii="Book Antiqua" w:hAnsi="Book Antiqua"/>
          <w:i/>
          <w:sz w:val="22"/>
          <w:szCs w:val="22"/>
          <w:lang w:val="es-ES_tradnl"/>
        </w:rPr>
        <w:t xml:space="preserve"> </w:t>
      </w:r>
      <w:r w:rsidRPr="00C80AD9">
        <w:rPr>
          <w:rFonts w:ascii="Book Antiqua" w:hAnsi="Book Antiqua"/>
          <w:i/>
          <w:sz w:val="22"/>
          <w:szCs w:val="22"/>
          <w:lang w:val="es-ES_tradnl"/>
        </w:rPr>
        <w:t xml:space="preserve">desafíos”. </w:t>
      </w:r>
      <w:r w:rsidRPr="00C80AD9">
        <w:rPr>
          <w:rFonts w:ascii="Book Antiqua" w:hAnsi="Book Antiqua"/>
          <w:sz w:val="22"/>
          <w:szCs w:val="22"/>
          <w:lang w:val="es-ES_tradnl"/>
        </w:rPr>
        <w:t xml:space="preserve">Desde junio de 2017. Trabajo final </w:t>
      </w:r>
      <w:r w:rsidR="00636B50" w:rsidRPr="00C80AD9">
        <w:rPr>
          <w:rFonts w:ascii="Book Antiqua" w:hAnsi="Book Antiqua"/>
          <w:sz w:val="22"/>
          <w:szCs w:val="22"/>
          <w:lang w:val="es-ES_tradnl"/>
        </w:rPr>
        <w:t>aprobado. Calificación: 9 Distinguido.</w:t>
      </w:r>
      <w:r w:rsidRPr="00C80AD9">
        <w:rPr>
          <w:rFonts w:ascii="Book Antiqua" w:hAnsi="Book Antiqua"/>
          <w:sz w:val="22"/>
          <w:szCs w:val="22"/>
          <w:lang w:val="es-ES_tradnl"/>
        </w:rPr>
        <w:t xml:space="preserve"> </w:t>
      </w:r>
      <w:r w:rsidR="00636B50" w:rsidRPr="00C80AD9">
        <w:rPr>
          <w:rFonts w:ascii="Book Antiqua" w:hAnsi="Book Antiqua"/>
          <w:sz w:val="22"/>
          <w:szCs w:val="22"/>
          <w:lang w:val="es-ES_tradnl"/>
        </w:rPr>
        <w:t>26/10/</w:t>
      </w:r>
      <w:r w:rsidRPr="00C80AD9">
        <w:rPr>
          <w:rFonts w:ascii="Book Antiqua" w:hAnsi="Book Antiqua"/>
          <w:sz w:val="22"/>
          <w:szCs w:val="22"/>
          <w:lang w:val="es-ES_tradnl"/>
        </w:rPr>
        <w:t>2020.</w:t>
      </w:r>
    </w:p>
    <w:p w:rsidR="0087017C" w:rsidRPr="00C80AD9" w:rsidRDefault="0087017C" w:rsidP="0087017C">
      <w:pPr>
        <w:numPr>
          <w:ilvl w:val="0"/>
          <w:numId w:val="11"/>
        </w:numPr>
        <w:tabs>
          <w:tab w:val="clear" w:pos="1065"/>
          <w:tab w:val="left" w:pos="-720"/>
          <w:tab w:val="num" w:pos="284"/>
        </w:tabs>
        <w:spacing w:before="120" w:after="120"/>
        <w:ind w:left="709"/>
        <w:jc w:val="both"/>
        <w:rPr>
          <w:rFonts w:ascii="Book Antiqua" w:hAnsi="Book Antiqua"/>
          <w:i/>
          <w:sz w:val="22"/>
          <w:szCs w:val="22"/>
        </w:rPr>
      </w:pPr>
      <w:r w:rsidRPr="00C80AD9">
        <w:rPr>
          <w:rFonts w:ascii="Book Antiqua" w:hAnsi="Book Antiqua"/>
          <w:sz w:val="22"/>
          <w:szCs w:val="22"/>
        </w:rPr>
        <w:t>Directora de Trabajo Final de</w:t>
      </w:r>
      <w:r w:rsidRPr="00C80AD9">
        <w:rPr>
          <w:rFonts w:ascii="Book Antiqua" w:hAnsi="Book Antiqua"/>
          <w:i/>
          <w:sz w:val="22"/>
          <w:szCs w:val="22"/>
        </w:rPr>
        <w:t xml:space="preserve"> </w:t>
      </w:r>
      <w:r w:rsidRPr="00C80AD9">
        <w:rPr>
          <w:rFonts w:ascii="Book Antiqua" w:hAnsi="Book Antiqua"/>
          <w:i/>
          <w:sz w:val="22"/>
          <w:szCs w:val="22"/>
          <w:lang w:val="es-ES_tradnl"/>
        </w:rPr>
        <w:t xml:space="preserve">Leandro Uriona. </w:t>
      </w:r>
      <w:r w:rsidRPr="00C80AD9">
        <w:rPr>
          <w:rFonts w:ascii="Book Antiqua" w:hAnsi="Book Antiqua"/>
          <w:sz w:val="22"/>
          <w:szCs w:val="22"/>
          <w:lang w:val="es-ES_tradnl"/>
        </w:rPr>
        <w:t xml:space="preserve">Título del trabajo: </w:t>
      </w:r>
      <w:r w:rsidRPr="00C80AD9">
        <w:rPr>
          <w:rFonts w:ascii="Book Antiqua" w:hAnsi="Book Antiqua"/>
          <w:i/>
          <w:sz w:val="22"/>
          <w:szCs w:val="22"/>
          <w:lang w:val="es-ES_tradnl"/>
        </w:rPr>
        <w:t>“</w:t>
      </w:r>
      <w:r w:rsidRPr="00C80AD9">
        <w:rPr>
          <w:rFonts w:ascii="Book Antiqua" w:hAnsi="Book Antiqua"/>
          <w:i/>
          <w:sz w:val="22"/>
          <w:szCs w:val="22"/>
          <w:lang w:val="es-AR"/>
        </w:rPr>
        <w:t>Estudio de la Especialidad de Formación de los Enfermeros del Hospital Tobar García”</w:t>
      </w:r>
      <w:r w:rsidRPr="00C80AD9">
        <w:rPr>
          <w:rFonts w:ascii="Book Antiqua" w:hAnsi="Book Antiqua"/>
          <w:i/>
          <w:sz w:val="22"/>
          <w:szCs w:val="22"/>
          <w:lang w:val="es-ES_tradnl"/>
        </w:rPr>
        <w:t xml:space="preserve">. </w:t>
      </w:r>
      <w:r w:rsidRPr="00C80AD9">
        <w:rPr>
          <w:rFonts w:ascii="Book Antiqua" w:hAnsi="Book Antiqua"/>
          <w:sz w:val="22"/>
          <w:szCs w:val="22"/>
          <w:lang w:val="es-ES_tradnl"/>
        </w:rPr>
        <w:t>Desde octubre de 2016. Trabajo final aprobado</w:t>
      </w:r>
      <w:r w:rsidR="00636B50" w:rsidRPr="00C80AD9">
        <w:rPr>
          <w:rFonts w:ascii="Book Antiqua" w:hAnsi="Book Antiqua"/>
          <w:sz w:val="22"/>
          <w:szCs w:val="22"/>
          <w:lang w:val="es-ES_tradnl"/>
        </w:rPr>
        <w:t>. Calificación: 8.</w:t>
      </w:r>
      <w:r w:rsidRPr="00C80AD9">
        <w:rPr>
          <w:rFonts w:ascii="Book Antiqua" w:hAnsi="Book Antiqua"/>
          <w:sz w:val="22"/>
          <w:szCs w:val="22"/>
          <w:lang w:val="es-ES_tradnl"/>
        </w:rPr>
        <w:t xml:space="preserve"> 08/08/19.</w:t>
      </w:r>
    </w:p>
    <w:p w:rsidR="00386CF7" w:rsidRPr="00C80AD9" w:rsidRDefault="004C5C7A" w:rsidP="00386CF7">
      <w:pPr>
        <w:numPr>
          <w:ilvl w:val="0"/>
          <w:numId w:val="11"/>
        </w:numPr>
        <w:tabs>
          <w:tab w:val="clear" w:pos="1065"/>
          <w:tab w:val="left" w:pos="-720"/>
          <w:tab w:val="num" w:pos="284"/>
        </w:tabs>
        <w:spacing w:before="120" w:after="120"/>
        <w:ind w:left="709"/>
        <w:jc w:val="both"/>
        <w:rPr>
          <w:rFonts w:ascii="Book Antiqua" w:hAnsi="Book Antiqua"/>
          <w:b/>
          <w:sz w:val="22"/>
          <w:szCs w:val="22"/>
        </w:rPr>
      </w:pPr>
      <w:r w:rsidRPr="00C80AD9">
        <w:rPr>
          <w:rFonts w:ascii="Book Antiqua" w:hAnsi="Book Antiqua"/>
          <w:sz w:val="22"/>
          <w:szCs w:val="22"/>
        </w:rPr>
        <w:t>Directora de Trabajo Final de</w:t>
      </w:r>
      <w:r w:rsidRPr="00C80AD9">
        <w:rPr>
          <w:rFonts w:ascii="Book Antiqua" w:hAnsi="Book Antiqua"/>
          <w:i/>
          <w:sz w:val="22"/>
          <w:szCs w:val="22"/>
        </w:rPr>
        <w:t xml:space="preserve"> </w:t>
      </w:r>
      <w:r w:rsidR="00386CF7" w:rsidRPr="00C80AD9">
        <w:rPr>
          <w:rFonts w:ascii="Book Antiqua" w:hAnsi="Book Antiqua"/>
          <w:i/>
          <w:sz w:val="22"/>
          <w:szCs w:val="22"/>
        </w:rPr>
        <w:t>Gabriela Cadenazzi</w:t>
      </w:r>
      <w:r w:rsidR="00386CF7" w:rsidRPr="00C80AD9">
        <w:rPr>
          <w:rFonts w:ascii="Book Antiqua" w:hAnsi="Book Antiqua"/>
          <w:bCs/>
          <w:sz w:val="22"/>
          <w:szCs w:val="22"/>
        </w:rPr>
        <w:t>.</w:t>
      </w:r>
      <w:r w:rsidR="00386CF7" w:rsidRPr="00C80AD9">
        <w:rPr>
          <w:rFonts w:ascii="Book Antiqua" w:hAnsi="Book Antiqua"/>
          <w:sz w:val="22"/>
          <w:szCs w:val="22"/>
        </w:rPr>
        <w:t xml:space="preserve"> Título del trabajo: “</w:t>
      </w:r>
      <w:r w:rsidR="00386CF7" w:rsidRPr="00C80AD9">
        <w:rPr>
          <w:rFonts w:ascii="Book Antiqua" w:hAnsi="Book Antiqua"/>
          <w:bCs/>
          <w:i/>
          <w:sz w:val="22"/>
          <w:szCs w:val="22"/>
        </w:rPr>
        <w:t>Tutorías entre alumnos en la facultad de Veterinaria UNCPBA</w:t>
      </w:r>
      <w:r w:rsidR="00386CF7" w:rsidRPr="00C80AD9">
        <w:rPr>
          <w:rFonts w:ascii="Book Antiqua" w:hAnsi="Book Antiqua"/>
          <w:sz w:val="22"/>
          <w:szCs w:val="22"/>
        </w:rPr>
        <w:t>”. Desde Octubre de 2015. Trabajo finalizado y aprobado el 08/05/2017.</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 xml:space="preserve">Especialización en Ciencias Sociales y Humanidades. Universidad Nacional de Quilmes.  </w:t>
      </w:r>
      <w:r w:rsidRPr="00C80AD9">
        <w:rPr>
          <w:rFonts w:ascii="Book Antiqua" w:hAnsi="Book Antiqua"/>
          <w:sz w:val="22"/>
          <w:szCs w:val="22"/>
        </w:rPr>
        <w:t xml:space="preserve"> </w:t>
      </w:r>
    </w:p>
    <w:p w:rsidR="004769C9" w:rsidRPr="00C80AD9" w:rsidRDefault="006E55A2"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Trabajo Final de</w:t>
      </w:r>
      <w:r w:rsidRPr="00C80AD9">
        <w:rPr>
          <w:rFonts w:ascii="Book Antiqua" w:hAnsi="Book Antiqua"/>
          <w:i/>
          <w:sz w:val="22"/>
          <w:szCs w:val="22"/>
        </w:rPr>
        <w:t xml:space="preserve"> </w:t>
      </w:r>
      <w:r w:rsidR="004769C9" w:rsidRPr="00C80AD9">
        <w:rPr>
          <w:rFonts w:ascii="Book Antiqua" w:hAnsi="Book Antiqua"/>
          <w:bCs/>
          <w:i/>
          <w:sz w:val="22"/>
          <w:szCs w:val="22"/>
        </w:rPr>
        <w:t>Mariana Gesualdi</w:t>
      </w:r>
      <w:r w:rsidR="004769C9" w:rsidRPr="00C80AD9">
        <w:rPr>
          <w:rFonts w:ascii="Book Antiqua" w:hAnsi="Book Antiqua"/>
          <w:bCs/>
          <w:sz w:val="22"/>
          <w:szCs w:val="22"/>
        </w:rPr>
        <w:t>.</w:t>
      </w:r>
      <w:r w:rsidR="004769C9" w:rsidRPr="00C80AD9">
        <w:rPr>
          <w:rFonts w:ascii="Book Antiqua" w:hAnsi="Book Antiqua"/>
          <w:sz w:val="22"/>
          <w:szCs w:val="22"/>
        </w:rPr>
        <w:t xml:space="preserve"> Título del trabajo: “</w:t>
      </w:r>
      <w:r w:rsidR="004769C9" w:rsidRPr="00C80AD9">
        <w:rPr>
          <w:rFonts w:ascii="Book Antiqua" w:hAnsi="Book Antiqua"/>
          <w:bCs/>
          <w:i/>
          <w:sz w:val="22"/>
          <w:szCs w:val="22"/>
          <w:lang w:val="es-AR"/>
        </w:rPr>
        <w:t>Estrategias institucionales de inclusión en el ingreso a tres universidades públicas nacionales del conurbano bonaerense</w:t>
      </w:r>
      <w:r w:rsidR="004769C9" w:rsidRPr="00C80AD9">
        <w:rPr>
          <w:rFonts w:ascii="Book Antiqua" w:hAnsi="Book Antiqua"/>
          <w:sz w:val="22"/>
          <w:szCs w:val="22"/>
        </w:rPr>
        <w:t>”. Dirección desde febrero de 2013. Diciembre de 2014.</w:t>
      </w:r>
      <w:r w:rsidR="00DE4CCD" w:rsidRPr="00C80AD9">
        <w:rPr>
          <w:rFonts w:ascii="Book Antiqua" w:hAnsi="Book Antiqua"/>
          <w:sz w:val="22"/>
          <w:szCs w:val="22"/>
        </w:rPr>
        <w:t xml:space="preserve"> Aprobado</w:t>
      </w:r>
    </w:p>
    <w:p w:rsidR="004769C9" w:rsidRPr="00C80AD9" w:rsidRDefault="006E55A2"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Directora de Trabajo Final de</w:t>
      </w:r>
      <w:r w:rsidRPr="00C80AD9">
        <w:rPr>
          <w:rFonts w:ascii="Book Antiqua" w:hAnsi="Book Antiqua"/>
          <w:i/>
          <w:sz w:val="22"/>
          <w:szCs w:val="22"/>
        </w:rPr>
        <w:t xml:space="preserve"> </w:t>
      </w:r>
      <w:r w:rsidR="004769C9" w:rsidRPr="00C80AD9">
        <w:rPr>
          <w:rFonts w:ascii="Book Antiqua" w:hAnsi="Book Antiqua"/>
          <w:i/>
          <w:sz w:val="22"/>
          <w:szCs w:val="22"/>
        </w:rPr>
        <w:t>Verónica Sanna</w:t>
      </w:r>
      <w:r w:rsidR="004769C9" w:rsidRPr="00C80AD9">
        <w:rPr>
          <w:rFonts w:ascii="Book Antiqua" w:hAnsi="Book Antiqua"/>
          <w:bCs/>
          <w:sz w:val="22"/>
          <w:szCs w:val="22"/>
        </w:rPr>
        <w:t>.</w:t>
      </w:r>
      <w:r w:rsidR="004769C9" w:rsidRPr="00C80AD9">
        <w:rPr>
          <w:rFonts w:ascii="Book Antiqua" w:hAnsi="Book Antiqua"/>
          <w:sz w:val="22"/>
          <w:szCs w:val="22"/>
        </w:rPr>
        <w:t xml:space="preserve"> Título del trabajo: “</w:t>
      </w:r>
      <w:r w:rsidR="004769C9" w:rsidRPr="00C80AD9">
        <w:rPr>
          <w:rFonts w:ascii="Book Antiqua" w:hAnsi="Book Antiqua"/>
          <w:bCs/>
          <w:i/>
          <w:sz w:val="22"/>
          <w:szCs w:val="22"/>
          <w:lang w:val="es-AR"/>
        </w:rPr>
        <w:t>Atención Temprana del Desarrollo Infantil</w:t>
      </w:r>
      <w:r w:rsidR="004769C9" w:rsidRPr="00C80AD9">
        <w:rPr>
          <w:rFonts w:ascii="Book Antiqua" w:hAnsi="Book Antiqua"/>
          <w:sz w:val="22"/>
          <w:szCs w:val="22"/>
        </w:rPr>
        <w:t>”. Dirección desde septiembre de 2012 a mayo de 2013. Aprobado.</w:t>
      </w:r>
    </w:p>
    <w:p w:rsidR="004769C9" w:rsidRPr="00C80AD9" w:rsidRDefault="004769C9" w:rsidP="004769C9">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Especialización en Pedagogía Social. Universidad Pedagógica de la Provincia de Buenos Aires.  </w:t>
      </w:r>
      <w:r w:rsidRPr="00C80AD9">
        <w:rPr>
          <w:rFonts w:ascii="Book Antiqua" w:hAnsi="Book Antiqua"/>
          <w:sz w:val="22"/>
          <w:szCs w:val="22"/>
        </w:rPr>
        <w:t xml:space="preserve"> </w:t>
      </w:r>
    </w:p>
    <w:p w:rsidR="004769C9" w:rsidRPr="00C80AD9" w:rsidRDefault="006E55A2"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Tutora de Trabajo Final de</w:t>
      </w:r>
      <w:r w:rsidRPr="00C80AD9">
        <w:rPr>
          <w:rFonts w:ascii="Book Antiqua" w:hAnsi="Book Antiqua"/>
          <w:i/>
          <w:sz w:val="22"/>
          <w:szCs w:val="22"/>
        </w:rPr>
        <w:t xml:space="preserve"> </w:t>
      </w:r>
      <w:r w:rsidR="004769C9" w:rsidRPr="00C80AD9">
        <w:rPr>
          <w:rFonts w:ascii="Book Antiqua" w:hAnsi="Book Antiqua"/>
          <w:i/>
          <w:sz w:val="22"/>
          <w:szCs w:val="22"/>
        </w:rPr>
        <w:t>Mónica Zuccotti</w:t>
      </w:r>
      <w:r w:rsidR="004769C9" w:rsidRPr="00C80AD9">
        <w:rPr>
          <w:rFonts w:ascii="Book Antiqua" w:hAnsi="Book Antiqua"/>
          <w:bCs/>
          <w:sz w:val="22"/>
          <w:szCs w:val="22"/>
        </w:rPr>
        <w:t>.</w:t>
      </w:r>
      <w:r w:rsidR="004769C9" w:rsidRPr="00C80AD9">
        <w:rPr>
          <w:rFonts w:ascii="Book Antiqua" w:hAnsi="Book Antiqua"/>
          <w:sz w:val="22"/>
          <w:szCs w:val="22"/>
        </w:rPr>
        <w:t xml:space="preserve"> Título del trabajo: “Alcances de la ley provincial de promoción y protección integral de los derechos de los niños y sus dispositivos de aplicación en el Distrito de Tres de Febrero”. Sede La Matanza. Trabajo aprobado el 9 de diciembre de 2010.  Calificación</w:t>
      </w:r>
      <w:r w:rsidR="004769C9" w:rsidRPr="00C80AD9">
        <w:rPr>
          <w:rFonts w:ascii="Book Antiqua" w:hAnsi="Book Antiqua"/>
          <w:i/>
          <w:sz w:val="22"/>
          <w:szCs w:val="22"/>
        </w:rPr>
        <w:t>:</w:t>
      </w:r>
      <w:r w:rsidR="004769C9" w:rsidRPr="00C80AD9">
        <w:rPr>
          <w:rFonts w:ascii="Book Antiqua" w:hAnsi="Book Antiqua"/>
          <w:sz w:val="22"/>
          <w:szCs w:val="22"/>
        </w:rPr>
        <w:t xml:space="preserve"> 10.</w:t>
      </w:r>
    </w:p>
    <w:p w:rsidR="004769C9" w:rsidRPr="00C80AD9" w:rsidRDefault="006E55A2"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Tutora de Trabajo Final de</w:t>
      </w:r>
      <w:r w:rsidRPr="00C80AD9">
        <w:rPr>
          <w:rFonts w:ascii="Book Antiqua" w:hAnsi="Book Antiqua"/>
          <w:i/>
          <w:sz w:val="22"/>
          <w:szCs w:val="22"/>
        </w:rPr>
        <w:t xml:space="preserve"> </w:t>
      </w:r>
      <w:r w:rsidR="004769C9" w:rsidRPr="00C80AD9">
        <w:rPr>
          <w:rFonts w:ascii="Book Antiqua" w:hAnsi="Book Antiqua"/>
          <w:i/>
          <w:sz w:val="22"/>
          <w:szCs w:val="22"/>
        </w:rPr>
        <w:t>Sandra Del Oro</w:t>
      </w:r>
      <w:r w:rsidR="004769C9" w:rsidRPr="00C80AD9">
        <w:rPr>
          <w:rFonts w:ascii="Book Antiqua" w:hAnsi="Book Antiqua"/>
          <w:bCs/>
          <w:sz w:val="22"/>
          <w:szCs w:val="22"/>
        </w:rPr>
        <w:t>.</w:t>
      </w:r>
      <w:r w:rsidR="004769C9" w:rsidRPr="00C80AD9">
        <w:rPr>
          <w:rFonts w:ascii="Book Antiqua" w:hAnsi="Book Antiqua"/>
          <w:sz w:val="22"/>
          <w:szCs w:val="22"/>
        </w:rPr>
        <w:t xml:space="preserve"> Título del trabajo: “Políticas sociales: efectos en la escolarización y la subjetividad”. Sede La Matanza. Trabajo aprobado el 9 de diciembre de 2010. Calificación</w:t>
      </w:r>
      <w:r w:rsidR="004769C9" w:rsidRPr="00C80AD9">
        <w:rPr>
          <w:rFonts w:ascii="Book Antiqua" w:hAnsi="Book Antiqua"/>
          <w:i/>
          <w:sz w:val="22"/>
          <w:szCs w:val="22"/>
        </w:rPr>
        <w:t>:</w:t>
      </w:r>
      <w:r w:rsidR="004769C9" w:rsidRPr="00C80AD9">
        <w:rPr>
          <w:rFonts w:ascii="Book Antiqua" w:hAnsi="Book Antiqua"/>
          <w:sz w:val="22"/>
          <w:szCs w:val="22"/>
        </w:rPr>
        <w:t xml:space="preserve"> 10.</w:t>
      </w:r>
    </w:p>
    <w:p w:rsidR="004769C9" w:rsidRPr="00C80AD9" w:rsidRDefault="006E55A2"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sz w:val="22"/>
          <w:szCs w:val="22"/>
        </w:rPr>
        <w:t>Tutora de Trabajo Final de</w:t>
      </w:r>
      <w:r w:rsidRPr="00C80AD9">
        <w:rPr>
          <w:rFonts w:ascii="Book Antiqua" w:hAnsi="Book Antiqua"/>
          <w:i/>
          <w:sz w:val="22"/>
          <w:szCs w:val="22"/>
        </w:rPr>
        <w:t xml:space="preserve"> </w:t>
      </w:r>
      <w:r w:rsidR="004769C9" w:rsidRPr="00C80AD9">
        <w:rPr>
          <w:rFonts w:ascii="Book Antiqua" w:hAnsi="Book Antiqua"/>
          <w:i/>
          <w:sz w:val="22"/>
          <w:szCs w:val="22"/>
        </w:rPr>
        <w:t xml:space="preserve">Luciana Castro. </w:t>
      </w:r>
      <w:r w:rsidR="004769C9" w:rsidRPr="00C80AD9">
        <w:rPr>
          <w:rFonts w:ascii="Book Antiqua" w:hAnsi="Book Antiqua"/>
          <w:sz w:val="22"/>
          <w:szCs w:val="22"/>
        </w:rPr>
        <w:t>Título del trabajo: “Educación popular, experiencias y restitución de derechos”. Sede Bragado. Trabajo aprobado en abril de 2011. Calificación: 9.</w:t>
      </w:r>
    </w:p>
    <w:p w:rsidR="00FC2ADE" w:rsidRPr="00C80AD9" w:rsidRDefault="00FC2ADE" w:rsidP="00FC2ADE">
      <w:pPr>
        <w:tabs>
          <w:tab w:val="left" w:pos="-720"/>
        </w:tabs>
        <w:spacing w:before="120" w:after="120"/>
        <w:jc w:val="both"/>
        <w:rPr>
          <w:rFonts w:ascii="Book Antiqua" w:hAnsi="Book Antiqua"/>
          <w:b/>
          <w:sz w:val="22"/>
          <w:szCs w:val="22"/>
        </w:rPr>
      </w:pPr>
      <w:r w:rsidRPr="00C80AD9">
        <w:rPr>
          <w:rFonts w:ascii="Book Antiqua" w:hAnsi="Book Antiqua"/>
          <w:b/>
          <w:sz w:val="22"/>
          <w:szCs w:val="22"/>
        </w:rPr>
        <w:lastRenderedPageBreak/>
        <w:t>Tesis de grado. Universidad Nacional de Quilmes.</w:t>
      </w:r>
    </w:p>
    <w:p w:rsidR="00FC2ADE" w:rsidRPr="00C80AD9" w:rsidRDefault="00FC2ADE" w:rsidP="00227E9E">
      <w:pPr>
        <w:numPr>
          <w:ilvl w:val="0"/>
          <w:numId w:val="11"/>
        </w:numPr>
        <w:tabs>
          <w:tab w:val="clear" w:pos="1065"/>
          <w:tab w:val="left" w:pos="-720"/>
          <w:tab w:val="num" w:pos="284"/>
        </w:tabs>
        <w:spacing w:before="120" w:after="120"/>
        <w:ind w:left="709"/>
        <w:jc w:val="both"/>
        <w:rPr>
          <w:rFonts w:ascii="Book Antiqua" w:hAnsi="Book Antiqua"/>
          <w:b/>
          <w:sz w:val="22"/>
          <w:szCs w:val="22"/>
        </w:rPr>
      </w:pPr>
      <w:r w:rsidRPr="00C80AD9">
        <w:rPr>
          <w:rFonts w:ascii="Book Antiqua" w:hAnsi="Book Antiqua"/>
          <w:sz w:val="22"/>
          <w:szCs w:val="22"/>
        </w:rPr>
        <w:t>Directora de Trabajo Final de la Licenciatura en Ciencias Sociales de</w:t>
      </w:r>
      <w:r w:rsidRPr="00C80AD9">
        <w:rPr>
          <w:rFonts w:ascii="Book Antiqua" w:hAnsi="Book Antiqua"/>
          <w:i/>
          <w:sz w:val="22"/>
          <w:szCs w:val="22"/>
        </w:rPr>
        <w:t xml:space="preserve"> Antonella Rapanelli</w:t>
      </w:r>
      <w:r w:rsidRPr="00C80AD9">
        <w:rPr>
          <w:rFonts w:ascii="Book Antiqua" w:hAnsi="Book Antiqua"/>
          <w:bCs/>
          <w:sz w:val="22"/>
          <w:szCs w:val="22"/>
        </w:rPr>
        <w:t>.</w:t>
      </w:r>
      <w:r w:rsidRPr="00C80AD9">
        <w:rPr>
          <w:rFonts w:ascii="Book Antiqua" w:hAnsi="Book Antiqua"/>
          <w:sz w:val="22"/>
          <w:szCs w:val="22"/>
        </w:rPr>
        <w:t xml:space="preserve"> Título del trabajo: “</w:t>
      </w:r>
      <w:r w:rsidR="00DF724D" w:rsidRPr="00C80AD9">
        <w:rPr>
          <w:rFonts w:ascii="Book Antiqua" w:hAnsi="Book Antiqua"/>
          <w:i/>
          <w:sz w:val="22"/>
          <w:szCs w:val="22"/>
        </w:rPr>
        <w:t>E</w:t>
      </w:r>
      <w:r w:rsidR="00DF724D" w:rsidRPr="00C80AD9">
        <w:rPr>
          <w:rFonts w:ascii="Book Antiqua" w:hAnsi="Book Antiqua"/>
          <w:bCs/>
          <w:i/>
          <w:sz w:val="22"/>
          <w:szCs w:val="22"/>
        </w:rPr>
        <w:t>xperiencias de accesibilidad en universidades del conurbano bonaerense. Un abordaje sociológico de las dinámicas institucionales</w:t>
      </w:r>
      <w:r w:rsidRPr="00C80AD9">
        <w:rPr>
          <w:rFonts w:ascii="Book Antiqua" w:hAnsi="Book Antiqua"/>
          <w:sz w:val="22"/>
          <w:szCs w:val="22"/>
        </w:rPr>
        <w:t xml:space="preserve">”. Desde julio de 2017. </w:t>
      </w:r>
      <w:r w:rsidR="00DF724D" w:rsidRPr="00C80AD9">
        <w:rPr>
          <w:rFonts w:ascii="Book Antiqua" w:hAnsi="Book Antiqua"/>
          <w:sz w:val="22"/>
          <w:szCs w:val="22"/>
        </w:rPr>
        <w:t>Tesina defendida el 15/05/2020. Calificación: 10.</w:t>
      </w:r>
    </w:p>
    <w:p w:rsidR="00EB7334" w:rsidRPr="00C80AD9" w:rsidRDefault="00EB7334" w:rsidP="00EB7334">
      <w:pPr>
        <w:numPr>
          <w:ilvl w:val="0"/>
          <w:numId w:val="11"/>
        </w:numPr>
        <w:tabs>
          <w:tab w:val="clear" w:pos="1065"/>
          <w:tab w:val="left" w:pos="-720"/>
          <w:tab w:val="num" w:pos="284"/>
        </w:tabs>
        <w:spacing w:before="120" w:after="120"/>
        <w:ind w:left="709"/>
        <w:jc w:val="both"/>
        <w:rPr>
          <w:rFonts w:ascii="Book Antiqua" w:hAnsi="Book Antiqua"/>
          <w:b/>
          <w:sz w:val="22"/>
          <w:szCs w:val="22"/>
        </w:rPr>
      </w:pPr>
      <w:r w:rsidRPr="00C80AD9">
        <w:rPr>
          <w:rFonts w:ascii="Book Antiqua" w:hAnsi="Book Antiqua"/>
          <w:sz w:val="22"/>
          <w:szCs w:val="22"/>
        </w:rPr>
        <w:t>Directora de Trabajo Final de la Licenciatura en Terapia Ocupacional de</w:t>
      </w:r>
      <w:r w:rsidRPr="00C80AD9">
        <w:rPr>
          <w:rFonts w:ascii="Book Antiqua" w:hAnsi="Book Antiqua"/>
          <w:i/>
          <w:sz w:val="22"/>
          <w:szCs w:val="22"/>
        </w:rPr>
        <w:t xml:space="preserve"> Macarena Lara Montañez</w:t>
      </w:r>
      <w:r w:rsidRPr="00C80AD9">
        <w:rPr>
          <w:rFonts w:ascii="Book Antiqua" w:hAnsi="Book Antiqua"/>
          <w:bCs/>
          <w:sz w:val="22"/>
          <w:szCs w:val="22"/>
        </w:rPr>
        <w:t>.</w:t>
      </w:r>
      <w:r w:rsidRPr="00C80AD9">
        <w:rPr>
          <w:rFonts w:ascii="Book Antiqua" w:hAnsi="Book Antiqua"/>
          <w:sz w:val="22"/>
          <w:szCs w:val="22"/>
        </w:rPr>
        <w:t xml:space="preserve"> Título del trabajo: “</w:t>
      </w:r>
      <w:r w:rsidRPr="00C80AD9">
        <w:rPr>
          <w:rFonts w:ascii="Book Antiqua" w:hAnsi="Book Antiqua"/>
          <w:bCs/>
          <w:i/>
          <w:sz w:val="22"/>
          <w:szCs w:val="22"/>
          <w:lang w:val="es-AR"/>
        </w:rPr>
        <w:t>Inclusión escolar de alumnos/as con trastornos del neurodesarrollo</w:t>
      </w:r>
      <w:r w:rsidRPr="00C80AD9">
        <w:rPr>
          <w:rFonts w:ascii="Book Antiqua" w:hAnsi="Book Antiqua"/>
          <w:sz w:val="22"/>
          <w:szCs w:val="22"/>
        </w:rPr>
        <w:t>”. Desde marzo de 2017. Presentada y aprobada el 18/12/2017.</w:t>
      </w:r>
    </w:p>
    <w:p w:rsidR="00B163C1" w:rsidRPr="00C80AD9" w:rsidRDefault="00B163C1" w:rsidP="00B163C1">
      <w:pPr>
        <w:tabs>
          <w:tab w:val="left" w:pos="-720"/>
          <w:tab w:val="left" w:pos="720"/>
        </w:tabs>
        <w:spacing w:before="120" w:after="120"/>
        <w:jc w:val="both"/>
        <w:rPr>
          <w:rFonts w:ascii="Book Antiqua" w:hAnsi="Book Antiqua"/>
          <w:sz w:val="22"/>
          <w:szCs w:val="22"/>
        </w:rPr>
      </w:pPr>
    </w:p>
    <w:p w:rsidR="00B163C1" w:rsidRPr="00C80AD9" w:rsidRDefault="00B163C1" w:rsidP="00B163C1">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6.4. DIRECCIÓN DE BECAS:</w:t>
      </w:r>
    </w:p>
    <w:p w:rsidR="00306AF7" w:rsidRPr="00C80AD9" w:rsidRDefault="00306AF7" w:rsidP="00306AF7">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Cintia Schwamberger.</w:t>
      </w:r>
      <w:r w:rsidRPr="00C80AD9">
        <w:rPr>
          <w:rFonts w:ascii="Book Antiqua" w:hAnsi="Book Antiqua"/>
          <w:sz w:val="22"/>
          <w:szCs w:val="22"/>
        </w:rPr>
        <w:t xml:space="preserve"> Co-dirección de Beca Pos-</w:t>
      </w:r>
      <w:r w:rsidR="001D39A4" w:rsidRPr="00C80AD9">
        <w:rPr>
          <w:rFonts w:ascii="Book Antiqua" w:hAnsi="Book Antiqua"/>
          <w:sz w:val="22"/>
          <w:szCs w:val="22"/>
        </w:rPr>
        <w:t>Doctoral de CONICET</w:t>
      </w:r>
      <w:r w:rsidRPr="00C80AD9">
        <w:rPr>
          <w:rFonts w:ascii="Book Antiqua" w:hAnsi="Book Antiqua"/>
          <w:sz w:val="22"/>
          <w:szCs w:val="22"/>
        </w:rPr>
        <w:t>.</w:t>
      </w:r>
      <w:r w:rsidR="001D39A4" w:rsidRPr="00C80AD9">
        <w:rPr>
          <w:rFonts w:ascii="Book Antiqua" w:hAnsi="Book Antiqua"/>
          <w:sz w:val="22"/>
          <w:szCs w:val="22"/>
        </w:rPr>
        <w:t xml:space="preserve"> Período 2021-2023.</w:t>
      </w:r>
      <w:r w:rsidR="00CA4735" w:rsidRPr="00C80AD9">
        <w:rPr>
          <w:rFonts w:ascii="Book Antiqua" w:hAnsi="Book Antiqua"/>
          <w:sz w:val="22"/>
          <w:szCs w:val="22"/>
        </w:rPr>
        <w:t xml:space="preserve"> Proyecto “Prácticas docentes y dinámicas cotidianas de inclusión educativa de estudiantes con discapacidad. Un estudio socio-pedagógico en escuelas secundarias públicas de gestión estatal emplazadas en contexto de pobreza urbana del Partido de General San Martín”.</w:t>
      </w:r>
    </w:p>
    <w:p w:rsidR="00442D43" w:rsidRPr="00C80AD9" w:rsidRDefault="00442D43" w:rsidP="00442D43">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Agustina Lovardo</w:t>
      </w:r>
      <w:r w:rsidR="00636B50" w:rsidRPr="00C80AD9">
        <w:rPr>
          <w:rFonts w:ascii="Book Antiqua" w:hAnsi="Book Antiqua"/>
          <w:i/>
          <w:sz w:val="22"/>
          <w:szCs w:val="22"/>
        </w:rPr>
        <w:t xml:space="preserve"> Ludwig</w:t>
      </w:r>
      <w:r w:rsidRPr="00C80AD9">
        <w:rPr>
          <w:rFonts w:ascii="Book Antiqua" w:hAnsi="Book Antiqua"/>
          <w:sz w:val="22"/>
          <w:szCs w:val="22"/>
        </w:rPr>
        <w:t xml:space="preserve">. Dirección del </w:t>
      </w:r>
      <w:r w:rsidRPr="00C80AD9">
        <w:rPr>
          <w:rFonts w:ascii="Book Antiqua" w:hAnsi="Book Antiqua"/>
          <w:sz w:val="22"/>
          <w:szCs w:val="22"/>
          <w:lang w:val="es-AR"/>
        </w:rPr>
        <w:t xml:space="preserve">Proyecto de Beca de Formación en Docencia e Investigación del Departamento de Ciencias Sociales. UNQ. </w:t>
      </w:r>
      <w:r w:rsidRPr="00C80AD9">
        <w:rPr>
          <w:rFonts w:ascii="Book Antiqua" w:hAnsi="Book Antiqua"/>
          <w:sz w:val="22"/>
          <w:szCs w:val="22"/>
        </w:rPr>
        <w:t>(Período 20</w:t>
      </w:r>
      <w:r w:rsidR="00407460" w:rsidRPr="00C80AD9">
        <w:rPr>
          <w:rFonts w:ascii="Book Antiqua" w:hAnsi="Book Antiqua"/>
          <w:sz w:val="22"/>
          <w:szCs w:val="22"/>
        </w:rPr>
        <w:t>20</w:t>
      </w:r>
      <w:r w:rsidRPr="00C80AD9">
        <w:rPr>
          <w:rFonts w:ascii="Book Antiqua" w:hAnsi="Book Antiqua"/>
          <w:sz w:val="22"/>
          <w:szCs w:val="22"/>
        </w:rPr>
        <w:t>/20</w:t>
      </w:r>
      <w:r w:rsidR="00407460" w:rsidRPr="00C80AD9">
        <w:rPr>
          <w:rFonts w:ascii="Book Antiqua" w:hAnsi="Book Antiqua"/>
          <w:sz w:val="22"/>
          <w:szCs w:val="22"/>
        </w:rPr>
        <w:t>21</w:t>
      </w:r>
      <w:r w:rsidRPr="00C80AD9">
        <w:rPr>
          <w:rFonts w:ascii="Book Antiqua" w:hAnsi="Book Antiqua"/>
          <w:sz w:val="22"/>
          <w:szCs w:val="22"/>
        </w:rPr>
        <w:t>)</w:t>
      </w:r>
    </w:p>
    <w:p w:rsidR="00590169" w:rsidRPr="00C80AD9" w:rsidRDefault="00590169" w:rsidP="0059016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Noelia Dormond.</w:t>
      </w:r>
      <w:r w:rsidRPr="00C80AD9">
        <w:rPr>
          <w:rFonts w:ascii="Book Antiqua" w:hAnsi="Book Antiqua"/>
          <w:sz w:val="22"/>
          <w:szCs w:val="22"/>
        </w:rPr>
        <w:t xml:space="preserve"> Co-dirección de Beca Doctoral de CONICET. Inicio: Abril de 2020.</w:t>
      </w:r>
      <w:r w:rsidR="00CA4735" w:rsidRPr="00C80AD9">
        <w:rPr>
          <w:rFonts w:ascii="Book Antiqua" w:hAnsi="Book Antiqua"/>
          <w:sz w:val="22"/>
          <w:szCs w:val="22"/>
        </w:rPr>
        <w:t xml:space="preserve"> Proyecto: “Trayectorias educativas de graduados de la educación superior con discapacidad”.</w:t>
      </w:r>
    </w:p>
    <w:p w:rsidR="00AD7FDA" w:rsidRPr="00C80AD9" w:rsidRDefault="00AD7FDA" w:rsidP="00AD7FDA">
      <w:pPr>
        <w:numPr>
          <w:ilvl w:val="0"/>
          <w:numId w:val="11"/>
        </w:numPr>
        <w:tabs>
          <w:tab w:val="clear" w:pos="1065"/>
          <w:tab w:val="left" w:pos="-720"/>
          <w:tab w:val="num" w:pos="720"/>
        </w:tabs>
        <w:spacing w:before="120" w:after="120"/>
        <w:ind w:left="720"/>
        <w:jc w:val="both"/>
        <w:rPr>
          <w:rFonts w:ascii="Book Antiqua" w:hAnsi="Book Antiqua"/>
          <w:sz w:val="22"/>
          <w:szCs w:val="22"/>
        </w:rPr>
      </w:pPr>
      <w:r w:rsidRPr="00C80AD9">
        <w:rPr>
          <w:rFonts w:ascii="Book Antiqua" w:hAnsi="Book Antiqua"/>
          <w:i/>
          <w:sz w:val="22"/>
          <w:szCs w:val="22"/>
        </w:rPr>
        <w:t>Antonella Rapanelli</w:t>
      </w:r>
      <w:r w:rsidRPr="00C80AD9">
        <w:rPr>
          <w:rFonts w:ascii="Book Antiqua" w:hAnsi="Book Antiqua"/>
          <w:sz w:val="22"/>
          <w:szCs w:val="22"/>
        </w:rPr>
        <w:t xml:space="preserve">. Dirección del </w:t>
      </w:r>
      <w:r w:rsidRPr="00C80AD9">
        <w:rPr>
          <w:rFonts w:ascii="Book Antiqua" w:hAnsi="Book Antiqua"/>
          <w:sz w:val="22"/>
          <w:szCs w:val="22"/>
          <w:lang w:val="es-AR"/>
        </w:rPr>
        <w:t xml:space="preserve">Proyecto de Beca de Formación en Docencia e Investigación del Departamento de Ciencias Sociales. UNQ. </w:t>
      </w:r>
      <w:r w:rsidRPr="00C80AD9">
        <w:rPr>
          <w:rFonts w:ascii="Book Antiqua" w:hAnsi="Book Antiqua"/>
          <w:sz w:val="22"/>
          <w:szCs w:val="22"/>
        </w:rPr>
        <w:t>(Período 2018/2019)</w:t>
      </w:r>
    </w:p>
    <w:p w:rsidR="002C5F34" w:rsidRPr="00C80AD9" w:rsidRDefault="002C5F34"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Agustina Rocío Rosselli</w:t>
      </w:r>
      <w:r w:rsidRPr="00C80AD9">
        <w:rPr>
          <w:rFonts w:ascii="Book Antiqua" w:hAnsi="Book Antiqua"/>
          <w:sz w:val="22"/>
          <w:szCs w:val="22"/>
        </w:rPr>
        <w:t xml:space="preserve">. Dirección del </w:t>
      </w:r>
      <w:r w:rsidRPr="00C80AD9">
        <w:rPr>
          <w:rFonts w:ascii="Book Antiqua" w:hAnsi="Book Antiqua"/>
          <w:sz w:val="22"/>
          <w:szCs w:val="22"/>
          <w:lang w:val="es-AR"/>
        </w:rPr>
        <w:t>Proyecto de Beca de Formación en Docencia e Investigación del Departamento de Ciencias Sociales de la UNQ: “</w:t>
      </w:r>
      <w:r w:rsidRPr="00C80AD9">
        <w:rPr>
          <w:rFonts w:ascii="Book Antiqua" w:hAnsi="Book Antiqua"/>
          <w:i/>
          <w:sz w:val="22"/>
          <w:szCs w:val="22"/>
        </w:rPr>
        <w:t>La Inclusión de las Personas con Discapacidad en instituciones de Educación Secundaria, en el Distrito de Quilmes”</w:t>
      </w:r>
      <w:r w:rsidRPr="00C80AD9">
        <w:rPr>
          <w:rFonts w:ascii="Book Antiqua" w:hAnsi="Book Antiqua"/>
          <w:sz w:val="22"/>
          <w:szCs w:val="22"/>
        </w:rPr>
        <w:t xml:space="preserve">. (Período 2017/2018) </w:t>
      </w:r>
    </w:p>
    <w:p w:rsidR="004769C9" w:rsidRPr="00C80AD9" w:rsidRDefault="004769C9"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Lelia Schewe.</w:t>
      </w:r>
      <w:r w:rsidRPr="00C80AD9">
        <w:rPr>
          <w:rFonts w:ascii="Book Antiqua" w:hAnsi="Book Antiqua"/>
          <w:sz w:val="22"/>
          <w:szCs w:val="22"/>
        </w:rPr>
        <w:t xml:space="preserve"> Co-dirección de Beca Doctoral de </w:t>
      </w:r>
      <w:r w:rsidR="00DF6FBF" w:rsidRPr="00C80AD9">
        <w:rPr>
          <w:rFonts w:ascii="Book Antiqua" w:hAnsi="Book Antiqua"/>
          <w:sz w:val="22"/>
          <w:szCs w:val="22"/>
        </w:rPr>
        <w:t>CONICET</w:t>
      </w:r>
      <w:r w:rsidRPr="00C80AD9">
        <w:rPr>
          <w:rFonts w:ascii="Book Antiqua" w:hAnsi="Book Antiqua"/>
          <w:sz w:val="22"/>
          <w:szCs w:val="22"/>
        </w:rPr>
        <w:t>. Inicio: Abril</w:t>
      </w:r>
      <w:r w:rsidR="008421BB" w:rsidRPr="00C80AD9">
        <w:rPr>
          <w:rFonts w:ascii="Book Antiqua" w:hAnsi="Book Antiqua"/>
          <w:sz w:val="22"/>
          <w:szCs w:val="22"/>
        </w:rPr>
        <w:t xml:space="preserve"> de 2016</w:t>
      </w:r>
      <w:r w:rsidRPr="00C80AD9">
        <w:rPr>
          <w:rFonts w:ascii="Book Antiqua" w:hAnsi="Book Antiqua"/>
          <w:sz w:val="22"/>
          <w:szCs w:val="22"/>
        </w:rPr>
        <w:t>.</w:t>
      </w:r>
    </w:p>
    <w:p w:rsidR="00E8092A" w:rsidRPr="00C80AD9" w:rsidRDefault="00E8092A" w:rsidP="00E8092A">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Antonella Rapanelli</w:t>
      </w:r>
      <w:r w:rsidRPr="00C80AD9">
        <w:rPr>
          <w:rFonts w:ascii="Book Antiqua" w:hAnsi="Book Antiqua"/>
          <w:sz w:val="22"/>
          <w:szCs w:val="22"/>
        </w:rPr>
        <w:t xml:space="preserve">. Dirección del </w:t>
      </w:r>
      <w:r w:rsidRPr="00C80AD9">
        <w:rPr>
          <w:rFonts w:ascii="Book Antiqua" w:hAnsi="Book Antiqua"/>
          <w:sz w:val="22"/>
          <w:szCs w:val="22"/>
          <w:lang w:val="es-AR"/>
        </w:rPr>
        <w:t>Proyecto de Beca. Secretaría de Investigaciones. UNQ: “</w:t>
      </w:r>
      <w:r w:rsidRPr="00C80AD9">
        <w:rPr>
          <w:rFonts w:ascii="Book Antiqua" w:hAnsi="Book Antiqua"/>
          <w:sz w:val="22"/>
          <w:szCs w:val="22"/>
        </w:rPr>
        <w:t>Entre la Escuela Común y la Escuela Especial: Análisis de las Configuraciones de Apoyo en la Construcción de Proyectos de Integración Escolar</w:t>
      </w:r>
      <w:r w:rsidRPr="00C80AD9">
        <w:rPr>
          <w:rFonts w:ascii="Book Antiqua" w:hAnsi="Book Antiqua"/>
          <w:sz w:val="22"/>
          <w:szCs w:val="22"/>
          <w:lang w:val="es-AR"/>
        </w:rPr>
        <w:t>”</w:t>
      </w:r>
      <w:r w:rsidRPr="00C80AD9">
        <w:rPr>
          <w:rFonts w:ascii="Book Antiqua" w:hAnsi="Book Antiqua"/>
          <w:sz w:val="22"/>
          <w:szCs w:val="22"/>
        </w:rPr>
        <w:t xml:space="preserve"> (</w:t>
      </w:r>
      <w:r w:rsidR="00361B44" w:rsidRPr="00C80AD9">
        <w:rPr>
          <w:rFonts w:ascii="Book Antiqua" w:hAnsi="Book Antiqua"/>
          <w:sz w:val="22"/>
          <w:szCs w:val="22"/>
        </w:rPr>
        <w:t xml:space="preserve">Período </w:t>
      </w:r>
      <w:r w:rsidRPr="00C80AD9">
        <w:rPr>
          <w:rFonts w:ascii="Book Antiqua" w:hAnsi="Book Antiqua"/>
          <w:sz w:val="22"/>
          <w:szCs w:val="22"/>
        </w:rPr>
        <w:t>2016</w:t>
      </w:r>
      <w:r w:rsidR="00361B44" w:rsidRPr="00C80AD9">
        <w:rPr>
          <w:rFonts w:ascii="Book Antiqua" w:hAnsi="Book Antiqua"/>
          <w:sz w:val="22"/>
          <w:szCs w:val="22"/>
        </w:rPr>
        <w:t>/2017</w:t>
      </w:r>
      <w:r w:rsidRPr="00C80AD9">
        <w:rPr>
          <w:rFonts w:ascii="Book Antiqua" w:hAnsi="Book Antiqua"/>
          <w:sz w:val="22"/>
          <w:szCs w:val="22"/>
        </w:rPr>
        <w:t>)</w:t>
      </w:r>
    </w:p>
    <w:p w:rsidR="004769C9" w:rsidRPr="00C80AD9" w:rsidRDefault="004769C9"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Nerina Gómez</w:t>
      </w:r>
      <w:r w:rsidRPr="00C80AD9">
        <w:rPr>
          <w:rFonts w:ascii="Book Antiqua" w:hAnsi="Book Antiqua"/>
          <w:sz w:val="22"/>
          <w:szCs w:val="22"/>
        </w:rPr>
        <w:t xml:space="preserve">. Dirección del </w:t>
      </w:r>
      <w:r w:rsidRPr="00C80AD9">
        <w:rPr>
          <w:rFonts w:ascii="Book Antiqua" w:hAnsi="Book Antiqua"/>
          <w:sz w:val="22"/>
          <w:szCs w:val="22"/>
          <w:lang w:val="es-AR"/>
        </w:rPr>
        <w:t>Proyecto de Beca de Formación en Docencia e Investigación del Departamento de Ciencias Sociales de la UNQ: “</w:t>
      </w:r>
      <w:r w:rsidRPr="00C80AD9">
        <w:rPr>
          <w:rFonts w:ascii="Book Antiqua" w:hAnsi="Book Antiqua"/>
          <w:sz w:val="22"/>
          <w:szCs w:val="22"/>
        </w:rPr>
        <w:t>La Inclusión de las Personas con Discapacidad en instituciones educativas comunes de Educación Primaria y Educación Secundaria, en el Distrito de Quilmes</w:t>
      </w:r>
      <w:r w:rsidRPr="00C80AD9">
        <w:rPr>
          <w:rFonts w:ascii="Book Antiqua" w:hAnsi="Book Antiqua"/>
          <w:sz w:val="22"/>
          <w:szCs w:val="22"/>
          <w:lang w:val="es-AR"/>
        </w:rPr>
        <w:t>”</w:t>
      </w:r>
      <w:r w:rsidRPr="00C80AD9">
        <w:rPr>
          <w:rFonts w:ascii="Book Antiqua" w:hAnsi="Book Antiqua"/>
          <w:sz w:val="22"/>
          <w:szCs w:val="22"/>
        </w:rPr>
        <w:t xml:space="preserve"> (Período 2015/201</w:t>
      </w:r>
      <w:r w:rsidR="007C58C7" w:rsidRPr="00C80AD9">
        <w:rPr>
          <w:rFonts w:ascii="Book Antiqua" w:hAnsi="Book Antiqua"/>
          <w:sz w:val="22"/>
          <w:szCs w:val="22"/>
        </w:rPr>
        <w:t>8</w:t>
      </w:r>
      <w:r w:rsidRPr="00C80AD9">
        <w:rPr>
          <w:rFonts w:ascii="Book Antiqua" w:hAnsi="Book Antiqua"/>
          <w:sz w:val="22"/>
          <w:szCs w:val="22"/>
        </w:rPr>
        <w:t>)</w:t>
      </w:r>
      <w:r w:rsidR="007C58C7" w:rsidRPr="00C80AD9">
        <w:rPr>
          <w:rFonts w:ascii="Book Antiqua" w:hAnsi="Book Antiqua"/>
          <w:sz w:val="22"/>
          <w:szCs w:val="22"/>
        </w:rPr>
        <w:t>.</w:t>
      </w:r>
    </w:p>
    <w:p w:rsidR="004769C9" w:rsidRPr="00C80AD9" w:rsidRDefault="004769C9"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 xml:space="preserve">Romina Olmos. </w:t>
      </w:r>
      <w:r w:rsidRPr="00C80AD9">
        <w:rPr>
          <w:rFonts w:ascii="Book Antiqua" w:hAnsi="Book Antiqua"/>
          <w:sz w:val="22"/>
          <w:szCs w:val="22"/>
        </w:rPr>
        <w:t xml:space="preserve">Dirección del </w:t>
      </w:r>
      <w:r w:rsidRPr="00C80AD9">
        <w:rPr>
          <w:rFonts w:ascii="Book Antiqua" w:hAnsi="Book Antiqua"/>
          <w:sz w:val="22"/>
          <w:szCs w:val="22"/>
          <w:lang w:val="es-AR"/>
        </w:rPr>
        <w:t>Proyecto de Beca de Formación en Docencia e Investigación del Departamento de Ciencias Sociales de la UNQ: “Análisis de las perspectivas docentes en relación a estudiantes en situación de discapacidad en la Universidad Nacional de Quilmes, 2014/2015”</w:t>
      </w:r>
      <w:r w:rsidRPr="00C80AD9">
        <w:rPr>
          <w:rFonts w:ascii="Book Antiqua" w:hAnsi="Book Antiqua"/>
          <w:sz w:val="22"/>
          <w:szCs w:val="22"/>
        </w:rPr>
        <w:t>. (Período 2014/2015)</w:t>
      </w:r>
    </w:p>
    <w:p w:rsidR="004769C9" w:rsidRPr="00C80AD9" w:rsidRDefault="004769C9"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 xml:space="preserve">Julia Billordo. </w:t>
      </w:r>
      <w:r w:rsidRPr="00C80AD9">
        <w:rPr>
          <w:rFonts w:ascii="Book Antiqua" w:hAnsi="Book Antiqua"/>
          <w:sz w:val="22"/>
          <w:szCs w:val="22"/>
        </w:rPr>
        <w:t xml:space="preserve">Co-dirección del </w:t>
      </w:r>
      <w:r w:rsidRPr="00C80AD9">
        <w:rPr>
          <w:rFonts w:ascii="Book Antiqua" w:hAnsi="Book Antiqua"/>
          <w:sz w:val="22"/>
          <w:szCs w:val="22"/>
          <w:lang w:val="es-AR"/>
        </w:rPr>
        <w:t>Proyecto de Beca de Formación en Docencia e Investigación del Departamento de Ciencias Sociales de la UNQ: “El impacto de las políticas de inclusión social y la formación ético-política de la comunidad</w:t>
      </w:r>
      <w:r w:rsidRPr="00C80AD9">
        <w:rPr>
          <w:rFonts w:ascii="Book Antiqua" w:hAnsi="Book Antiqua"/>
          <w:b/>
          <w:bCs/>
          <w:sz w:val="22"/>
          <w:szCs w:val="22"/>
          <w:lang w:val="es-AR"/>
        </w:rPr>
        <w:t xml:space="preserve"> </w:t>
      </w:r>
      <w:r w:rsidRPr="00C80AD9">
        <w:rPr>
          <w:rFonts w:ascii="Book Antiqua" w:hAnsi="Book Antiqua"/>
          <w:sz w:val="22"/>
          <w:szCs w:val="22"/>
          <w:lang w:val="es-AR"/>
        </w:rPr>
        <w:t>UNQ”</w:t>
      </w:r>
      <w:r w:rsidRPr="00C80AD9">
        <w:rPr>
          <w:rFonts w:ascii="Book Antiqua" w:hAnsi="Book Antiqua"/>
          <w:sz w:val="22"/>
          <w:szCs w:val="22"/>
        </w:rPr>
        <w:t>. (Período 2014/2015)</w:t>
      </w:r>
    </w:p>
    <w:p w:rsidR="004769C9" w:rsidRPr="00C80AD9" w:rsidRDefault="004769C9" w:rsidP="004769C9">
      <w:pPr>
        <w:tabs>
          <w:tab w:val="left" w:pos="-720"/>
          <w:tab w:val="left" w:pos="720"/>
        </w:tabs>
        <w:spacing w:before="120" w:after="120"/>
        <w:ind w:left="720"/>
        <w:jc w:val="both"/>
        <w:rPr>
          <w:rFonts w:ascii="Book Antiqua" w:hAnsi="Book Antiqua"/>
          <w:sz w:val="22"/>
          <w:szCs w:val="22"/>
        </w:rPr>
      </w:pPr>
    </w:p>
    <w:p w:rsidR="004769C9" w:rsidRPr="00C80AD9" w:rsidRDefault="004769C9" w:rsidP="004769C9">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6.</w:t>
      </w:r>
      <w:r w:rsidR="00B163C1" w:rsidRPr="00C80AD9">
        <w:rPr>
          <w:rFonts w:ascii="Book Antiqua" w:hAnsi="Book Antiqua"/>
          <w:b/>
          <w:sz w:val="22"/>
          <w:szCs w:val="22"/>
          <w14:shadow w14:blurRad="50800" w14:dist="38100" w14:dir="2700000" w14:sx="100000" w14:sy="100000" w14:kx="0" w14:ky="0" w14:algn="tl">
            <w14:srgbClr w14:val="000000">
              <w14:alpha w14:val="60000"/>
            </w14:srgbClr>
          </w14:shadow>
        </w:rPr>
        <w:t>5</w:t>
      </w:r>
      <w:r w:rsidRPr="00C80AD9">
        <w:rPr>
          <w:rFonts w:ascii="Book Antiqua" w:hAnsi="Book Antiqua"/>
          <w:b/>
          <w:sz w:val="22"/>
          <w:szCs w:val="22"/>
          <w14:shadow w14:blurRad="50800" w14:dist="38100" w14:dir="2700000" w14:sx="100000" w14:sy="100000" w14:kx="0" w14:ky="0" w14:algn="tl">
            <w14:srgbClr w14:val="000000">
              <w14:alpha w14:val="60000"/>
            </w14:srgbClr>
          </w14:shadow>
        </w:rPr>
        <w:t>. INTEGRANTE DE JURADOS Y COMISIONES EVALUADORAS:</w:t>
      </w:r>
    </w:p>
    <w:p w:rsidR="00306AF7" w:rsidRPr="00C80AD9" w:rsidRDefault="00306AF7" w:rsidP="004B08B2">
      <w:pPr>
        <w:tabs>
          <w:tab w:val="left" w:pos="-720"/>
          <w:tab w:val="left" w:pos="720"/>
        </w:tabs>
        <w:spacing w:before="120" w:after="120"/>
        <w:jc w:val="both"/>
        <w:rPr>
          <w:rFonts w:ascii="Book Antiqua" w:hAnsi="Book Antiqua"/>
          <w:bCs/>
          <w:sz w:val="22"/>
          <w:szCs w:val="22"/>
          <w:lang w:val="es-MX"/>
        </w:rPr>
      </w:pPr>
      <w:r w:rsidRPr="00C80AD9">
        <w:rPr>
          <w:rFonts w:ascii="Book Antiqua" w:hAnsi="Book Antiqua"/>
          <w:b/>
          <w:bCs/>
          <w:sz w:val="22"/>
          <w:szCs w:val="22"/>
        </w:rPr>
        <w:t>Jurado Evaluador</w:t>
      </w:r>
      <w:r w:rsidRPr="00C80AD9">
        <w:rPr>
          <w:rFonts w:ascii="Book Antiqua" w:hAnsi="Book Antiqua"/>
          <w:bCs/>
          <w:sz w:val="22"/>
          <w:szCs w:val="22"/>
        </w:rPr>
        <w:t xml:space="preserve">, </w:t>
      </w:r>
      <w:r w:rsidR="005E1793" w:rsidRPr="00C80AD9">
        <w:rPr>
          <w:rFonts w:ascii="Book Antiqua" w:hAnsi="Book Antiqua"/>
          <w:bCs/>
          <w:sz w:val="22"/>
          <w:szCs w:val="22"/>
        </w:rPr>
        <w:t>Tesis de Maestría en Ciencias Sociales con Orientación en Educación</w:t>
      </w:r>
      <w:r w:rsidRPr="00C80AD9">
        <w:rPr>
          <w:rFonts w:ascii="Book Antiqua" w:hAnsi="Book Antiqua"/>
          <w:bCs/>
          <w:sz w:val="22"/>
          <w:szCs w:val="22"/>
        </w:rPr>
        <w:t xml:space="preserve">, Lic. </w:t>
      </w:r>
      <w:r w:rsidR="005E1793" w:rsidRPr="00C80AD9">
        <w:rPr>
          <w:rFonts w:ascii="Book Antiqua" w:hAnsi="Book Antiqua"/>
          <w:bCs/>
          <w:sz w:val="22"/>
          <w:szCs w:val="22"/>
        </w:rPr>
        <w:t xml:space="preserve">Verónica Rusler. </w:t>
      </w:r>
      <w:r w:rsidRPr="00C80AD9">
        <w:rPr>
          <w:rFonts w:ascii="Book Antiqua" w:hAnsi="Book Antiqua"/>
          <w:bCs/>
          <w:i/>
          <w:sz w:val="22"/>
          <w:szCs w:val="22"/>
        </w:rPr>
        <w:t>"</w:t>
      </w:r>
      <w:r w:rsidR="005E1793" w:rsidRPr="00C80AD9">
        <w:rPr>
          <w:rFonts w:ascii="Book Antiqua" w:hAnsi="Book Antiqua"/>
          <w:bCs/>
          <w:i/>
          <w:sz w:val="22"/>
          <w:szCs w:val="22"/>
          <w:lang w:val="es-AR"/>
        </w:rPr>
        <w:t>Estudio de espacios específicos sobre discapacidad en la Universidad de Buenos Aires en las últimas dos décadas. Ser para dejar de ser</w:t>
      </w:r>
      <w:r w:rsidRPr="00C80AD9">
        <w:rPr>
          <w:rFonts w:ascii="Book Antiqua" w:hAnsi="Book Antiqua"/>
          <w:bCs/>
          <w:i/>
          <w:sz w:val="22"/>
          <w:szCs w:val="22"/>
        </w:rPr>
        <w:t>"</w:t>
      </w:r>
      <w:r w:rsidRPr="00C80AD9">
        <w:rPr>
          <w:rFonts w:ascii="Book Antiqua" w:hAnsi="Book Antiqua"/>
          <w:bCs/>
          <w:sz w:val="22"/>
          <w:szCs w:val="22"/>
          <w:lang w:val="es-MX"/>
        </w:rPr>
        <w:t xml:space="preserve">. </w:t>
      </w:r>
      <w:r w:rsidR="005E1793" w:rsidRPr="00C80AD9">
        <w:rPr>
          <w:rFonts w:ascii="Book Antiqua" w:hAnsi="Book Antiqua"/>
          <w:bCs/>
          <w:sz w:val="22"/>
          <w:szCs w:val="22"/>
          <w:lang w:val="es-MX"/>
        </w:rPr>
        <w:t xml:space="preserve">Defensa prevista para el </w:t>
      </w:r>
      <w:r w:rsidRPr="00C80AD9">
        <w:rPr>
          <w:rFonts w:ascii="Book Antiqua" w:hAnsi="Book Antiqua"/>
          <w:bCs/>
          <w:sz w:val="22"/>
          <w:szCs w:val="22"/>
          <w:lang w:val="es-MX"/>
        </w:rPr>
        <w:t>2</w:t>
      </w:r>
      <w:r w:rsidR="005E1793" w:rsidRPr="00C80AD9">
        <w:rPr>
          <w:rFonts w:ascii="Book Antiqua" w:hAnsi="Book Antiqua"/>
          <w:bCs/>
          <w:sz w:val="22"/>
          <w:szCs w:val="22"/>
          <w:lang w:val="es-MX"/>
        </w:rPr>
        <w:t>5</w:t>
      </w:r>
      <w:r w:rsidRPr="00C80AD9">
        <w:rPr>
          <w:rFonts w:ascii="Book Antiqua" w:hAnsi="Book Antiqua"/>
          <w:bCs/>
          <w:sz w:val="22"/>
          <w:szCs w:val="22"/>
          <w:lang w:val="es-MX"/>
        </w:rPr>
        <w:t xml:space="preserve"> de ma</w:t>
      </w:r>
      <w:r w:rsidR="005E1793" w:rsidRPr="00C80AD9">
        <w:rPr>
          <w:rFonts w:ascii="Book Antiqua" w:hAnsi="Book Antiqua"/>
          <w:bCs/>
          <w:sz w:val="22"/>
          <w:szCs w:val="22"/>
          <w:lang w:val="es-MX"/>
        </w:rPr>
        <w:t>rzo</w:t>
      </w:r>
      <w:r w:rsidRPr="00C80AD9">
        <w:rPr>
          <w:rFonts w:ascii="Book Antiqua" w:hAnsi="Book Antiqua"/>
          <w:bCs/>
          <w:sz w:val="22"/>
          <w:szCs w:val="22"/>
          <w:lang w:val="es-MX"/>
        </w:rPr>
        <w:t xml:space="preserve"> de 202</w:t>
      </w:r>
      <w:r w:rsidR="005E1793" w:rsidRPr="00C80AD9">
        <w:rPr>
          <w:rFonts w:ascii="Book Antiqua" w:hAnsi="Book Antiqua"/>
          <w:bCs/>
          <w:sz w:val="22"/>
          <w:szCs w:val="22"/>
          <w:lang w:val="es-MX"/>
        </w:rPr>
        <w:t>1</w:t>
      </w:r>
      <w:r w:rsidRPr="00C80AD9">
        <w:rPr>
          <w:rFonts w:ascii="Book Antiqua" w:hAnsi="Book Antiqua"/>
          <w:bCs/>
          <w:sz w:val="22"/>
          <w:szCs w:val="22"/>
          <w:lang w:val="es-MX"/>
        </w:rPr>
        <w:t xml:space="preserve">. </w:t>
      </w:r>
      <w:r w:rsidR="005E1793" w:rsidRPr="00C80AD9">
        <w:rPr>
          <w:rFonts w:ascii="Book Antiqua" w:hAnsi="Book Antiqua"/>
          <w:bCs/>
          <w:sz w:val="22"/>
          <w:szCs w:val="22"/>
          <w:lang w:val="es-MX"/>
        </w:rPr>
        <w:t>Facultad Latinoamericana de Ciencias Sociales</w:t>
      </w:r>
      <w:r w:rsidRPr="00C80AD9">
        <w:rPr>
          <w:rFonts w:ascii="Book Antiqua" w:hAnsi="Book Antiqua"/>
          <w:bCs/>
          <w:sz w:val="22"/>
          <w:szCs w:val="22"/>
          <w:lang w:val="es-MX"/>
        </w:rPr>
        <w:t>.</w:t>
      </w:r>
    </w:p>
    <w:p w:rsidR="00306AF7" w:rsidRPr="00C80AD9" w:rsidRDefault="00306AF7" w:rsidP="004B08B2">
      <w:pPr>
        <w:tabs>
          <w:tab w:val="left" w:pos="-720"/>
          <w:tab w:val="left" w:pos="720"/>
        </w:tabs>
        <w:spacing w:before="120" w:after="120"/>
        <w:jc w:val="both"/>
        <w:rPr>
          <w:rFonts w:ascii="Book Antiqua" w:hAnsi="Book Antiqua"/>
          <w:bCs/>
          <w:sz w:val="22"/>
          <w:szCs w:val="22"/>
          <w:lang w:val="es-MX"/>
        </w:rPr>
      </w:pPr>
      <w:r w:rsidRPr="00C80AD9">
        <w:rPr>
          <w:rFonts w:ascii="Book Antiqua" w:hAnsi="Book Antiqua"/>
          <w:b/>
          <w:bCs/>
          <w:sz w:val="22"/>
          <w:szCs w:val="22"/>
        </w:rPr>
        <w:t>Jurado Evaluador</w:t>
      </w:r>
      <w:r w:rsidRPr="00C80AD9">
        <w:rPr>
          <w:rFonts w:ascii="Book Antiqua" w:hAnsi="Book Antiqua"/>
          <w:bCs/>
          <w:sz w:val="22"/>
          <w:szCs w:val="22"/>
        </w:rPr>
        <w:t xml:space="preserve">, </w:t>
      </w:r>
      <w:r w:rsidR="005E1793" w:rsidRPr="00C80AD9">
        <w:rPr>
          <w:rFonts w:ascii="Book Antiqua" w:hAnsi="Book Antiqua"/>
          <w:bCs/>
          <w:sz w:val="22"/>
          <w:szCs w:val="22"/>
        </w:rPr>
        <w:t>Tesis de Doctorado en Ciencias Naturales</w:t>
      </w:r>
      <w:r w:rsidRPr="00C80AD9">
        <w:rPr>
          <w:rFonts w:ascii="Book Antiqua" w:hAnsi="Book Antiqua"/>
          <w:bCs/>
          <w:sz w:val="22"/>
          <w:szCs w:val="22"/>
        </w:rPr>
        <w:t xml:space="preserve">, Lic. María </w:t>
      </w:r>
      <w:r w:rsidR="005E1793" w:rsidRPr="00C80AD9">
        <w:rPr>
          <w:rFonts w:ascii="Book Antiqua" w:hAnsi="Book Antiqua"/>
          <w:bCs/>
          <w:sz w:val="22"/>
          <w:szCs w:val="22"/>
        </w:rPr>
        <w:t>Eugenia Martins</w:t>
      </w:r>
      <w:r w:rsidRPr="00C80AD9">
        <w:rPr>
          <w:rFonts w:ascii="Book Antiqua" w:hAnsi="Book Antiqua"/>
          <w:bCs/>
          <w:sz w:val="22"/>
          <w:szCs w:val="22"/>
        </w:rPr>
        <w:t xml:space="preserve">. </w:t>
      </w:r>
      <w:r w:rsidRPr="00C80AD9">
        <w:rPr>
          <w:rFonts w:ascii="Book Antiqua" w:hAnsi="Book Antiqua"/>
          <w:bCs/>
          <w:i/>
          <w:sz w:val="22"/>
          <w:szCs w:val="22"/>
        </w:rPr>
        <w:t>"</w:t>
      </w:r>
      <w:r w:rsidR="005E1793" w:rsidRPr="00C80AD9">
        <w:rPr>
          <w:rFonts w:ascii="Book Antiqua" w:hAnsi="Book Antiqua"/>
          <w:bCs/>
          <w:i/>
          <w:sz w:val="22"/>
          <w:szCs w:val="22"/>
          <w:lang w:val="es-ES_tradnl"/>
        </w:rPr>
        <w:t>“Sentir el mundo. Percepción y producción de sentidos en personas ciegas de la ciudad de La Plata”</w:t>
      </w:r>
      <w:r w:rsidRPr="00C80AD9">
        <w:rPr>
          <w:rFonts w:ascii="Book Antiqua" w:hAnsi="Book Antiqua"/>
          <w:bCs/>
          <w:sz w:val="22"/>
          <w:szCs w:val="22"/>
          <w:lang w:val="es-MX"/>
        </w:rPr>
        <w:t>. 2</w:t>
      </w:r>
      <w:r w:rsidR="005E1793" w:rsidRPr="00C80AD9">
        <w:rPr>
          <w:rFonts w:ascii="Book Antiqua" w:hAnsi="Book Antiqua"/>
          <w:bCs/>
          <w:sz w:val="22"/>
          <w:szCs w:val="22"/>
          <w:lang w:val="es-MX"/>
        </w:rPr>
        <w:t>2</w:t>
      </w:r>
      <w:r w:rsidRPr="00C80AD9">
        <w:rPr>
          <w:rFonts w:ascii="Book Antiqua" w:hAnsi="Book Antiqua"/>
          <w:bCs/>
          <w:sz w:val="22"/>
          <w:szCs w:val="22"/>
          <w:lang w:val="es-MX"/>
        </w:rPr>
        <w:t xml:space="preserve"> de </w:t>
      </w:r>
      <w:r w:rsidR="005E1793" w:rsidRPr="00C80AD9">
        <w:rPr>
          <w:rFonts w:ascii="Book Antiqua" w:hAnsi="Book Antiqua"/>
          <w:bCs/>
          <w:sz w:val="22"/>
          <w:szCs w:val="22"/>
          <w:lang w:val="es-MX"/>
        </w:rPr>
        <w:t>febrero</w:t>
      </w:r>
      <w:r w:rsidRPr="00C80AD9">
        <w:rPr>
          <w:rFonts w:ascii="Book Antiqua" w:hAnsi="Book Antiqua"/>
          <w:bCs/>
          <w:sz w:val="22"/>
          <w:szCs w:val="22"/>
          <w:lang w:val="es-MX"/>
        </w:rPr>
        <w:t xml:space="preserve"> de 202</w:t>
      </w:r>
      <w:r w:rsidR="005E1793" w:rsidRPr="00C80AD9">
        <w:rPr>
          <w:rFonts w:ascii="Book Antiqua" w:hAnsi="Book Antiqua"/>
          <w:bCs/>
          <w:sz w:val="22"/>
          <w:szCs w:val="22"/>
          <w:lang w:val="es-MX"/>
        </w:rPr>
        <w:t>1</w:t>
      </w:r>
      <w:r w:rsidRPr="00C80AD9">
        <w:rPr>
          <w:rFonts w:ascii="Book Antiqua" w:hAnsi="Book Antiqua"/>
          <w:bCs/>
          <w:sz w:val="22"/>
          <w:szCs w:val="22"/>
          <w:lang w:val="es-MX"/>
        </w:rPr>
        <w:t xml:space="preserve">. </w:t>
      </w:r>
      <w:r w:rsidR="005E1793" w:rsidRPr="00C80AD9">
        <w:rPr>
          <w:rFonts w:ascii="Book Antiqua" w:hAnsi="Book Antiqua"/>
          <w:sz w:val="22"/>
          <w:szCs w:val="22"/>
        </w:rPr>
        <w:t>Facultad de Ciencias Naturales y Museo de la Universidad Nacional de La Plata</w:t>
      </w:r>
      <w:r w:rsidR="005E1793" w:rsidRPr="00C80AD9">
        <w:rPr>
          <w:rFonts w:ascii="Book Antiqua" w:hAnsi="Book Antiqua"/>
          <w:bCs/>
          <w:sz w:val="22"/>
          <w:szCs w:val="22"/>
          <w:lang w:val="es-MX"/>
        </w:rPr>
        <w:t xml:space="preserve"> </w:t>
      </w:r>
      <w:r w:rsidRPr="00C80AD9">
        <w:rPr>
          <w:rFonts w:ascii="Book Antiqua" w:hAnsi="Book Antiqua"/>
          <w:bCs/>
          <w:sz w:val="22"/>
          <w:szCs w:val="22"/>
          <w:lang w:val="es-MX"/>
        </w:rPr>
        <w:t xml:space="preserve">Universidad Nacional de </w:t>
      </w:r>
      <w:r w:rsidR="005E1793" w:rsidRPr="00C80AD9">
        <w:rPr>
          <w:rFonts w:ascii="Book Antiqua" w:hAnsi="Book Antiqua"/>
          <w:bCs/>
          <w:sz w:val="22"/>
          <w:szCs w:val="22"/>
          <w:lang w:val="es-MX"/>
        </w:rPr>
        <w:t>La Plata</w:t>
      </w:r>
      <w:r w:rsidRPr="00C80AD9">
        <w:rPr>
          <w:rFonts w:ascii="Book Antiqua" w:hAnsi="Book Antiqua"/>
          <w:bCs/>
          <w:sz w:val="22"/>
          <w:szCs w:val="22"/>
          <w:lang w:val="es-MX"/>
        </w:rPr>
        <w:t>.</w:t>
      </w:r>
    </w:p>
    <w:p w:rsidR="00306AF7" w:rsidRPr="00C80AD9" w:rsidRDefault="00306AF7" w:rsidP="004B08B2">
      <w:pPr>
        <w:tabs>
          <w:tab w:val="left" w:pos="-720"/>
          <w:tab w:val="left" w:pos="720"/>
        </w:tabs>
        <w:spacing w:before="120" w:after="120"/>
        <w:jc w:val="both"/>
        <w:rPr>
          <w:rFonts w:ascii="Book Antiqua" w:hAnsi="Book Antiqua"/>
          <w:b/>
          <w:sz w:val="22"/>
          <w:szCs w:val="22"/>
        </w:rPr>
      </w:pPr>
      <w:r w:rsidRPr="00C80AD9">
        <w:rPr>
          <w:rFonts w:ascii="Book Antiqua" w:hAnsi="Book Antiqua"/>
          <w:b/>
          <w:bCs/>
          <w:sz w:val="22"/>
          <w:szCs w:val="22"/>
        </w:rPr>
        <w:t>Jurado Evaluador</w:t>
      </w:r>
      <w:r w:rsidRPr="00C80AD9">
        <w:rPr>
          <w:rFonts w:ascii="Book Antiqua" w:hAnsi="Book Antiqua"/>
          <w:bCs/>
          <w:sz w:val="22"/>
          <w:szCs w:val="22"/>
        </w:rPr>
        <w:t xml:space="preserve">, Trabajo integrador de </w:t>
      </w:r>
      <w:r w:rsidR="005E1793" w:rsidRPr="00C80AD9">
        <w:rPr>
          <w:rFonts w:ascii="Book Antiqua" w:hAnsi="Book Antiqua"/>
          <w:bCs/>
          <w:sz w:val="22"/>
          <w:szCs w:val="22"/>
          <w:lang w:val="es-ES_tradnl"/>
        </w:rPr>
        <w:t>Especialización en Docencia en Entornos Virtuales</w:t>
      </w:r>
      <w:r w:rsidRPr="00C80AD9">
        <w:rPr>
          <w:rFonts w:ascii="Book Antiqua" w:hAnsi="Book Antiqua"/>
          <w:bCs/>
          <w:sz w:val="22"/>
          <w:szCs w:val="22"/>
        </w:rPr>
        <w:t xml:space="preserve">, Lic. Cristina Valeria Morelli. </w:t>
      </w:r>
      <w:r w:rsidRPr="00C80AD9">
        <w:rPr>
          <w:rFonts w:ascii="Book Antiqua" w:hAnsi="Book Antiqua"/>
          <w:bCs/>
          <w:i/>
          <w:sz w:val="22"/>
          <w:szCs w:val="22"/>
        </w:rPr>
        <w:t>"</w:t>
      </w:r>
      <w:r w:rsidR="005E1793" w:rsidRPr="00C80AD9">
        <w:rPr>
          <w:i/>
          <w:sz w:val="24"/>
          <w:szCs w:val="24"/>
          <w:lang w:eastAsia="es-ES"/>
        </w:rPr>
        <w:t>D</w:t>
      </w:r>
      <w:r w:rsidRPr="00C80AD9">
        <w:rPr>
          <w:rFonts w:ascii="Book Antiqua" w:hAnsi="Book Antiqua"/>
          <w:bCs/>
          <w:i/>
          <w:sz w:val="22"/>
          <w:szCs w:val="22"/>
        </w:rPr>
        <w:t>iseño de una propuesta pedagógica. Modalidad virtual: Especialización en Terapia Ocupacional en el Desarrollo y Niñez"</w:t>
      </w:r>
      <w:r w:rsidRPr="00C80AD9">
        <w:rPr>
          <w:rFonts w:ascii="Book Antiqua" w:hAnsi="Book Antiqua"/>
          <w:bCs/>
          <w:sz w:val="22"/>
          <w:szCs w:val="22"/>
          <w:lang w:val="es-MX"/>
        </w:rPr>
        <w:t>. 2</w:t>
      </w:r>
      <w:r w:rsidR="005E1793" w:rsidRPr="00C80AD9">
        <w:rPr>
          <w:rFonts w:ascii="Book Antiqua" w:hAnsi="Book Antiqua"/>
          <w:bCs/>
          <w:sz w:val="22"/>
          <w:szCs w:val="22"/>
          <w:lang w:val="es-MX"/>
        </w:rPr>
        <w:t>5</w:t>
      </w:r>
      <w:r w:rsidRPr="00C80AD9">
        <w:rPr>
          <w:rFonts w:ascii="Book Antiqua" w:hAnsi="Book Antiqua"/>
          <w:bCs/>
          <w:sz w:val="22"/>
          <w:szCs w:val="22"/>
          <w:lang w:val="es-MX"/>
        </w:rPr>
        <w:t xml:space="preserve"> de </w:t>
      </w:r>
      <w:r w:rsidR="005E1793" w:rsidRPr="00C80AD9">
        <w:rPr>
          <w:rFonts w:ascii="Book Antiqua" w:hAnsi="Book Antiqua"/>
          <w:bCs/>
          <w:sz w:val="22"/>
          <w:szCs w:val="22"/>
          <w:lang w:val="es-MX"/>
        </w:rPr>
        <w:t>septiembre</w:t>
      </w:r>
      <w:r w:rsidRPr="00C80AD9">
        <w:rPr>
          <w:rFonts w:ascii="Book Antiqua" w:hAnsi="Book Antiqua"/>
          <w:bCs/>
          <w:sz w:val="22"/>
          <w:szCs w:val="22"/>
          <w:lang w:val="es-MX"/>
        </w:rPr>
        <w:t xml:space="preserve"> de 2020. Universidad Nacional de Quilmes. Bernal.</w:t>
      </w:r>
    </w:p>
    <w:p w:rsidR="00B2480A" w:rsidRPr="00C80AD9" w:rsidRDefault="004B08B2" w:rsidP="004B08B2">
      <w:pPr>
        <w:tabs>
          <w:tab w:val="left" w:pos="-720"/>
          <w:tab w:val="left" w:pos="720"/>
        </w:tabs>
        <w:spacing w:before="120" w:after="120"/>
        <w:jc w:val="both"/>
        <w:rPr>
          <w:rFonts w:ascii="Book Antiqua" w:hAnsi="Book Antiqua"/>
          <w:bCs/>
          <w:sz w:val="22"/>
          <w:szCs w:val="22"/>
          <w:lang w:val="es-AR"/>
        </w:rPr>
      </w:pPr>
      <w:r w:rsidRPr="00C80AD9">
        <w:rPr>
          <w:rFonts w:ascii="Book Antiqua" w:hAnsi="Book Antiqua"/>
          <w:b/>
          <w:sz w:val="22"/>
          <w:szCs w:val="22"/>
        </w:rPr>
        <w:t xml:space="preserve">Miembro de la Comisión Evaluadora Interna </w:t>
      </w:r>
      <w:r w:rsidRPr="00C80AD9">
        <w:rPr>
          <w:rFonts w:ascii="Book Antiqua" w:hAnsi="Book Antiqua"/>
          <w:b/>
          <w:bCs/>
          <w:sz w:val="22"/>
          <w:szCs w:val="22"/>
        </w:rPr>
        <w:t xml:space="preserve">para Informes Finales de </w:t>
      </w:r>
      <w:r w:rsidRPr="00C80AD9">
        <w:rPr>
          <w:rFonts w:ascii="Book Antiqua" w:hAnsi="Book Antiqua"/>
          <w:b/>
          <w:bCs/>
          <w:sz w:val="22"/>
          <w:szCs w:val="22"/>
          <w:lang w:val="es-AR"/>
        </w:rPr>
        <w:t xml:space="preserve">Subsidios de Apoyo a la Investigación para estudiantes de grado e investigadores en formación (SAI-2018). </w:t>
      </w:r>
      <w:r w:rsidRPr="00C80AD9">
        <w:rPr>
          <w:rFonts w:ascii="Book Antiqua" w:hAnsi="Book Antiqua"/>
          <w:bCs/>
          <w:sz w:val="22"/>
          <w:szCs w:val="22"/>
          <w:lang w:val="es-AR"/>
        </w:rPr>
        <w:t xml:space="preserve">Secretaría de investigaciones de la Universidad Nacional de Quilmes. Resolución (CS) N° 438/18 y </w:t>
      </w:r>
      <w:r w:rsidRPr="00C80AD9">
        <w:rPr>
          <w:rFonts w:ascii="Book Antiqua" w:hAnsi="Book Antiqua"/>
          <w:bCs/>
          <w:sz w:val="22"/>
          <w:szCs w:val="22"/>
        </w:rPr>
        <w:t xml:space="preserve">Resolución (CS) Nº 070/20. </w:t>
      </w:r>
      <w:r w:rsidRPr="00C80AD9">
        <w:rPr>
          <w:rFonts w:ascii="Book Antiqua" w:hAnsi="Book Antiqua"/>
          <w:bCs/>
          <w:sz w:val="22"/>
          <w:szCs w:val="22"/>
          <w:lang w:val="es-AR"/>
        </w:rPr>
        <w:t xml:space="preserve">27 de junio de 2020. </w:t>
      </w:r>
    </w:p>
    <w:p w:rsidR="00B01B80" w:rsidRPr="00C80AD9" w:rsidRDefault="00B01B80" w:rsidP="004B08B2">
      <w:pPr>
        <w:tabs>
          <w:tab w:val="left" w:pos="-720"/>
          <w:tab w:val="left" w:pos="720"/>
        </w:tabs>
        <w:spacing w:before="120" w:after="120"/>
        <w:jc w:val="both"/>
        <w:rPr>
          <w:rFonts w:ascii="Book Antiqua" w:hAnsi="Book Antiqua"/>
          <w:bCs/>
          <w:sz w:val="22"/>
          <w:szCs w:val="22"/>
        </w:rPr>
      </w:pPr>
      <w:r w:rsidRPr="00C80AD9">
        <w:rPr>
          <w:rFonts w:ascii="Book Antiqua" w:hAnsi="Book Antiqua"/>
          <w:b/>
          <w:bCs/>
          <w:sz w:val="22"/>
          <w:szCs w:val="22"/>
        </w:rPr>
        <w:t>Jurado Evaluador</w:t>
      </w:r>
      <w:r w:rsidRPr="00C80AD9">
        <w:rPr>
          <w:rFonts w:ascii="Book Antiqua" w:hAnsi="Book Antiqua"/>
          <w:bCs/>
          <w:sz w:val="22"/>
          <w:szCs w:val="22"/>
        </w:rPr>
        <w:t xml:space="preserve">, Trabajo integrador de Especialización en Docencia </w:t>
      </w:r>
      <w:r w:rsidR="006574A0" w:rsidRPr="00C80AD9">
        <w:rPr>
          <w:rFonts w:ascii="Book Antiqua" w:hAnsi="Book Antiqua"/>
          <w:bCs/>
          <w:sz w:val="22"/>
          <w:szCs w:val="22"/>
        </w:rPr>
        <w:t>Universitaria</w:t>
      </w:r>
      <w:r w:rsidRPr="00C80AD9">
        <w:rPr>
          <w:rFonts w:ascii="Book Antiqua" w:hAnsi="Book Antiqua"/>
          <w:bCs/>
          <w:sz w:val="22"/>
          <w:szCs w:val="22"/>
        </w:rPr>
        <w:t xml:space="preserve">, Lic. María Natalia Calienni. </w:t>
      </w:r>
      <w:r w:rsidRPr="00C80AD9">
        <w:rPr>
          <w:rFonts w:ascii="Book Antiqua" w:hAnsi="Book Antiqua"/>
          <w:bCs/>
          <w:i/>
          <w:sz w:val="22"/>
          <w:szCs w:val="22"/>
        </w:rPr>
        <w:t>"</w:t>
      </w:r>
      <w:r w:rsidR="006574A0" w:rsidRPr="00C80AD9">
        <w:rPr>
          <w:rFonts w:ascii="Book Antiqua" w:hAnsi="Book Antiqua"/>
          <w:bCs/>
          <w:i/>
          <w:sz w:val="22"/>
          <w:szCs w:val="22"/>
        </w:rPr>
        <w:t xml:space="preserve">El Taller de Vida Universitaria de la Universidad Nacional de Quilmes desde la perspectiva de los estudiantes </w:t>
      </w:r>
      <w:r w:rsidRPr="00C80AD9">
        <w:rPr>
          <w:rFonts w:ascii="Book Antiqua" w:hAnsi="Book Antiqua"/>
          <w:bCs/>
          <w:i/>
          <w:sz w:val="22"/>
          <w:szCs w:val="22"/>
        </w:rPr>
        <w:t>"</w:t>
      </w:r>
      <w:r w:rsidRPr="00C80AD9">
        <w:rPr>
          <w:rFonts w:ascii="Book Antiqua" w:hAnsi="Book Antiqua"/>
          <w:bCs/>
          <w:sz w:val="22"/>
          <w:szCs w:val="22"/>
          <w:lang w:val="es-MX"/>
        </w:rPr>
        <w:t xml:space="preserve">. 28 de </w:t>
      </w:r>
      <w:r w:rsidR="006574A0" w:rsidRPr="00C80AD9">
        <w:rPr>
          <w:rFonts w:ascii="Book Antiqua" w:hAnsi="Book Antiqua"/>
          <w:bCs/>
          <w:sz w:val="22"/>
          <w:szCs w:val="22"/>
          <w:lang w:val="es-MX"/>
        </w:rPr>
        <w:t>mayo</w:t>
      </w:r>
      <w:r w:rsidRPr="00C80AD9">
        <w:rPr>
          <w:rFonts w:ascii="Book Antiqua" w:hAnsi="Book Antiqua"/>
          <w:bCs/>
          <w:sz w:val="22"/>
          <w:szCs w:val="22"/>
          <w:lang w:val="es-MX"/>
        </w:rPr>
        <w:t xml:space="preserve"> de 20</w:t>
      </w:r>
      <w:r w:rsidR="006574A0" w:rsidRPr="00C80AD9">
        <w:rPr>
          <w:rFonts w:ascii="Book Antiqua" w:hAnsi="Book Antiqua"/>
          <w:bCs/>
          <w:sz w:val="22"/>
          <w:szCs w:val="22"/>
          <w:lang w:val="es-MX"/>
        </w:rPr>
        <w:t>20</w:t>
      </w:r>
      <w:r w:rsidRPr="00C80AD9">
        <w:rPr>
          <w:rFonts w:ascii="Book Antiqua" w:hAnsi="Book Antiqua"/>
          <w:bCs/>
          <w:sz w:val="22"/>
          <w:szCs w:val="22"/>
          <w:lang w:val="es-MX"/>
        </w:rPr>
        <w:t>. Universidad Nacional de Quilmes. Bernal.</w:t>
      </w:r>
    </w:p>
    <w:p w:rsidR="003E370A" w:rsidRPr="00C80AD9" w:rsidRDefault="003E370A" w:rsidP="003E370A">
      <w:pPr>
        <w:tabs>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xml:space="preserve">, Tesis de Doctorado en Ciencias Sociales y Humanas </w:t>
      </w:r>
      <w:r w:rsidRPr="00C80AD9">
        <w:rPr>
          <w:rFonts w:ascii="Book Antiqua" w:hAnsi="Book Antiqua"/>
          <w:sz w:val="22"/>
          <w:szCs w:val="22"/>
          <w:lang w:val="es-AR"/>
        </w:rPr>
        <w:t xml:space="preserve">de Mariela Carassai </w:t>
      </w:r>
      <w:r w:rsidRPr="00C80AD9">
        <w:rPr>
          <w:rFonts w:ascii="Book Antiqua" w:hAnsi="Book Antiqua"/>
          <w:i/>
          <w:sz w:val="22"/>
          <w:szCs w:val="22"/>
        </w:rPr>
        <w:t>“</w:t>
      </w:r>
      <w:r w:rsidRPr="00C80AD9">
        <w:rPr>
          <w:rFonts w:ascii="Book Antiqua" w:hAnsi="Book Antiqua"/>
          <w:i/>
          <w:sz w:val="22"/>
          <w:szCs w:val="22"/>
          <w:lang w:val="es-AR"/>
        </w:rPr>
        <w:t>Propuestas, tensiones y actores en la definición de políticas educativas de descentralización durante la década del 90´ del siglo XX en Argentina</w:t>
      </w:r>
      <w:r w:rsidRPr="00C80AD9">
        <w:rPr>
          <w:rFonts w:ascii="Book Antiqua" w:hAnsi="Book Antiqua"/>
          <w:i/>
          <w:sz w:val="22"/>
          <w:szCs w:val="22"/>
        </w:rPr>
        <w:t>”</w:t>
      </w:r>
      <w:r w:rsidRPr="00C80AD9">
        <w:rPr>
          <w:rFonts w:ascii="Book Antiqua" w:hAnsi="Book Antiqua"/>
          <w:i/>
          <w:sz w:val="22"/>
          <w:szCs w:val="22"/>
          <w:lang w:val="es-MX"/>
        </w:rPr>
        <w:t>.</w:t>
      </w:r>
      <w:r w:rsidRPr="00C80AD9">
        <w:rPr>
          <w:rFonts w:ascii="Book Antiqua" w:hAnsi="Book Antiqua"/>
          <w:sz w:val="22"/>
          <w:szCs w:val="22"/>
          <w:lang w:val="es-MX"/>
        </w:rPr>
        <w:t xml:space="preserve"> 9 de diciembre de 2019. Universidad Nacional de Quilmes.</w:t>
      </w:r>
    </w:p>
    <w:p w:rsidR="003E370A" w:rsidRPr="00C80AD9" w:rsidRDefault="003E370A" w:rsidP="008C504F">
      <w:pPr>
        <w:tabs>
          <w:tab w:val="left" w:pos="-720"/>
        </w:tabs>
        <w:spacing w:before="120" w:after="120"/>
        <w:jc w:val="both"/>
        <w:rPr>
          <w:rFonts w:ascii="Book Antiqua" w:hAnsi="Book Antiqua"/>
          <w:sz w:val="22"/>
          <w:szCs w:val="22"/>
          <w:lang w:val="es-MX"/>
        </w:rPr>
      </w:pPr>
      <w:r w:rsidRPr="00C80AD9">
        <w:rPr>
          <w:rFonts w:ascii="Book Antiqua" w:hAnsi="Book Antiqua"/>
          <w:b/>
          <w:sz w:val="22"/>
          <w:szCs w:val="22"/>
        </w:rPr>
        <w:t>Jurado Evaluador</w:t>
      </w:r>
      <w:r w:rsidRPr="00C80AD9">
        <w:rPr>
          <w:rFonts w:ascii="Book Antiqua" w:hAnsi="Book Antiqua"/>
          <w:sz w:val="22"/>
          <w:szCs w:val="22"/>
        </w:rPr>
        <w:t>, Tesis de Doctorado en Ciencias de la Educación de Cristina del Valle Pereyra</w:t>
      </w:r>
      <w:r w:rsidRPr="00C80AD9">
        <w:rPr>
          <w:rFonts w:ascii="Book Antiqua" w:hAnsi="Book Antiqua"/>
          <w:sz w:val="22"/>
          <w:szCs w:val="22"/>
          <w:lang w:val="es-AR"/>
        </w:rPr>
        <w:t xml:space="preserve">, </w:t>
      </w:r>
      <w:r w:rsidRPr="00C80AD9">
        <w:rPr>
          <w:rFonts w:ascii="Book Antiqua" w:hAnsi="Book Antiqua"/>
          <w:i/>
          <w:sz w:val="22"/>
          <w:szCs w:val="22"/>
        </w:rPr>
        <w:t>“Escuelas y maestras de apoyo a la inclusión. Un estudio en un Centro de Servicios Alternativos y Complementarios”</w:t>
      </w:r>
      <w:r w:rsidRPr="00C80AD9">
        <w:rPr>
          <w:rFonts w:ascii="Book Antiqua" w:hAnsi="Book Antiqua"/>
          <w:i/>
          <w:sz w:val="22"/>
          <w:szCs w:val="22"/>
          <w:lang w:val="es-MX"/>
        </w:rPr>
        <w:t>.</w:t>
      </w:r>
      <w:r w:rsidRPr="00C80AD9">
        <w:rPr>
          <w:rFonts w:ascii="Book Antiqua" w:hAnsi="Book Antiqua"/>
          <w:sz w:val="22"/>
          <w:szCs w:val="22"/>
          <w:lang w:val="es-MX"/>
        </w:rPr>
        <w:t xml:space="preserve"> 19 de diciembre de 2019. Facultad de Filosofía y Letras. Universidad de Buenos Aires.</w:t>
      </w:r>
    </w:p>
    <w:p w:rsidR="00B2480A" w:rsidRPr="00C80AD9" w:rsidRDefault="00B2480A" w:rsidP="00B2480A">
      <w:pPr>
        <w:tabs>
          <w:tab w:val="left" w:pos="-720"/>
          <w:tab w:val="left" w:pos="720"/>
        </w:tabs>
        <w:spacing w:before="120" w:after="120"/>
        <w:jc w:val="both"/>
        <w:rPr>
          <w:rFonts w:ascii="Book Antiqua" w:hAnsi="Book Antiqua"/>
          <w:b/>
          <w:sz w:val="22"/>
          <w:szCs w:val="22"/>
        </w:rPr>
      </w:pPr>
      <w:r w:rsidRPr="00C80AD9">
        <w:rPr>
          <w:rFonts w:ascii="Book Antiqua" w:hAnsi="Book Antiqua"/>
          <w:b/>
          <w:sz w:val="22"/>
          <w:szCs w:val="22"/>
        </w:rPr>
        <w:t xml:space="preserve">Jurado Titular del Concurso Docente par el cargo de Profesor Instructor correspondiente al área disciplinar/carrera “Educación”, campo curricular/asignatura “Prácticas de enseñanza y residencia docente”, dedicación “semiexclusiva”, perfil “docencia”, función “docencia”, modalidad “presencial” (Ref. 20). </w:t>
      </w:r>
      <w:r w:rsidRPr="00C80AD9">
        <w:rPr>
          <w:rFonts w:ascii="Book Antiqua" w:hAnsi="Book Antiqua"/>
          <w:sz w:val="22"/>
          <w:szCs w:val="22"/>
        </w:rPr>
        <w:t>Resolución (C.S.) Nro. 204/19. 29 de octubre de 2019</w:t>
      </w:r>
      <w:r w:rsidRPr="00C80AD9">
        <w:rPr>
          <w:rFonts w:ascii="Book Antiqua" w:hAnsi="Book Antiqua"/>
          <w:bCs/>
          <w:sz w:val="22"/>
          <w:szCs w:val="22"/>
          <w:lang w:val="es-AR"/>
        </w:rPr>
        <w:t xml:space="preserve">. </w:t>
      </w:r>
    </w:p>
    <w:p w:rsidR="00B749C4" w:rsidRPr="00C80AD9" w:rsidRDefault="00B749C4" w:rsidP="008C504F">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Jurado Evaluador, </w:t>
      </w:r>
      <w:r w:rsidRPr="00C80AD9">
        <w:rPr>
          <w:rFonts w:ascii="Book Antiqua" w:hAnsi="Book Antiqua"/>
          <w:sz w:val="22"/>
          <w:szCs w:val="22"/>
        </w:rPr>
        <w:t xml:space="preserve">Trabajo integrador de Especialización en Docencia Universitaria, </w:t>
      </w:r>
      <w:r w:rsidRPr="00C80AD9">
        <w:rPr>
          <w:rFonts w:ascii="Book Antiqua" w:hAnsi="Book Antiqua"/>
          <w:sz w:val="22"/>
          <w:szCs w:val="22"/>
          <w:lang w:val="es-AR"/>
        </w:rPr>
        <w:t>Natalia Vanesa</w:t>
      </w:r>
      <w:r w:rsidRPr="00C80AD9">
        <w:rPr>
          <w:rFonts w:ascii="Book Antiqua" w:hAnsi="Book Antiqua"/>
          <w:sz w:val="22"/>
          <w:szCs w:val="22"/>
        </w:rPr>
        <w:t xml:space="preserve"> Andraca. "</w:t>
      </w:r>
      <w:r w:rsidRPr="00C80AD9">
        <w:rPr>
          <w:rFonts w:ascii="Book Antiqua" w:hAnsi="Book Antiqua"/>
          <w:sz w:val="22"/>
          <w:szCs w:val="22"/>
          <w:lang w:val="es-AR"/>
        </w:rPr>
        <w:t>Ingreso a la universidad y prácticas de acompañamiento a estudiantes: el caso de la Licenciatura en Trabajo Social de la Facultad de Humanidades y Ciencias Sociales, sede Comodoro Rivadavia</w:t>
      </w:r>
      <w:r w:rsidRPr="00C80AD9">
        <w:rPr>
          <w:rFonts w:ascii="Book Antiqua" w:hAnsi="Book Antiqua"/>
          <w:sz w:val="22"/>
          <w:szCs w:val="22"/>
        </w:rPr>
        <w:t xml:space="preserve"> ". 4 de agosto de 2019. </w:t>
      </w:r>
      <w:r w:rsidR="00173E44" w:rsidRPr="00C80AD9">
        <w:rPr>
          <w:rFonts w:ascii="Book Antiqua" w:hAnsi="Book Antiqua"/>
          <w:sz w:val="22"/>
          <w:szCs w:val="22"/>
        </w:rPr>
        <w:t>Universidad Nacional de la Patagonia San Juan Bosco</w:t>
      </w:r>
      <w:r w:rsidRPr="00C80AD9">
        <w:rPr>
          <w:rFonts w:ascii="Book Antiqua" w:hAnsi="Book Antiqua"/>
          <w:sz w:val="22"/>
          <w:szCs w:val="22"/>
        </w:rPr>
        <w:t>.</w:t>
      </w:r>
    </w:p>
    <w:p w:rsidR="00173E44" w:rsidRPr="00C80AD9" w:rsidRDefault="00173E44" w:rsidP="008C504F">
      <w:pPr>
        <w:tabs>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xml:space="preserve">, Trabajo integrador de Especialización en Docencia en Entornos Virtuales, Lic. Julieta Peuriot. </w:t>
      </w:r>
      <w:r w:rsidRPr="00C80AD9">
        <w:rPr>
          <w:rFonts w:ascii="Book Antiqua" w:hAnsi="Book Antiqua"/>
          <w:i/>
          <w:sz w:val="22"/>
          <w:szCs w:val="22"/>
        </w:rPr>
        <w:t>"Análisis sobre la necesidad de espacios pedagógicos virtuales adaptados para alumnos con discapacidad"</w:t>
      </w:r>
      <w:r w:rsidRPr="00C80AD9">
        <w:rPr>
          <w:rFonts w:ascii="Book Antiqua" w:hAnsi="Book Antiqua"/>
          <w:sz w:val="22"/>
          <w:szCs w:val="22"/>
          <w:lang w:val="es-MX"/>
        </w:rPr>
        <w:t>. 28 de julio de 2019. Universidad Nacional de Quilmes. Bernal.</w:t>
      </w:r>
    </w:p>
    <w:p w:rsidR="000F35A2" w:rsidRPr="00C80AD9" w:rsidRDefault="000F35A2" w:rsidP="008C504F">
      <w:pPr>
        <w:tabs>
          <w:tab w:val="left" w:pos="-720"/>
        </w:tabs>
        <w:spacing w:before="120" w:after="120"/>
        <w:jc w:val="both"/>
        <w:rPr>
          <w:rFonts w:ascii="Book Antiqua" w:hAnsi="Book Antiqua"/>
          <w:sz w:val="22"/>
          <w:szCs w:val="22"/>
          <w:lang w:val="es-MX"/>
        </w:rPr>
      </w:pPr>
      <w:r w:rsidRPr="00C80AD9">
        <w:rPr>
          <w:rFonts w:ascii="Book Antiqua" w:hAnsi="Book Antiqua"/>
          <w:b/>
          <w:sz w:val="22"/>
          <w:szCs w:val="22"/>
        </w:rPr>
        <w:lastRenderedPageBreak/>
        <w:t>Jurado Evaluador</w:t>
      </w:r>
      <w:r w:rsidRPr="00C80AD9">
        <w:rPr>
          <w:rFonts w:ascii="Book Antiqua" w:hAnsi="Book Antiqua"/>
          <w:sz w:val="22"/>
          <w:szCs w:val="22"/>
        </w:rPr>
        <w:t>, Tesis de Maestr</w:t>
      </w:r>
      <w:r w:rsidR="0076132E" w:rsidRPr="00C80AD9">
        <w:rPr>
          <w:rFonts w:ascii="Book Antiqua" w:hAnsi="Book Antiqua"/>
          <w:sz w:val="22"/>
          <w:szCs w:val="22"/>
        </w:rPr>
        <w:t xml:space="preserve">ía en Ciencias Sociales con orientación en Educación </w:t>
      </w:r>
      <w:r w:rsidRPr="00C80AD9">
        <w:rPr>
          <w:rFonts w:ascii="Book Antiqua" w:hAnsi="Book Antiqua"/>
          <w:sz w:val="22"/>
          <w:szCs w:val="22"/>
          <w:lang w:val="es-AR"/>
        </w:rPr>
        <w:t xml:space="preserve">de </w:t>
      </w:r>
      <w:r w:rsidRPr="00C80AD9">
        <w:rPr>
          <w:rFonts w:ascii="Book Antiqua" w:hAnsi="Book Antiqua"/>
          <w:bCs/>
          <w:sz w:val="22"/>
          <w:szCs w:val="22"/>
          <w:lang w:val="es-AR"/>
        </w:rPr>
        <w:t>Angélica María Tobón Rendón</w:t>
      </w:r>
      <w:r w:rsidRPr="00C80AD9">
        <w:rPr>
          <w:rFonts w:ascii="Book Antiqua" w:hAnsi="Book Antiqua"/>
          <w:sz w:val="22"/>
          <w:szCs w:val="22"/>
          <w:lang w:val="es-AR"/>
        </w:rPr>
        <w:t xml:space="preserve"> </w:t>
      </w:r>
      <w:r w:rsidRPr="00C80AD9">
        <w:rPr>
          <w:rFonts w:ascii="Book Antiqua" w:hAnsi="Book Antiqua"/>
          <w:i/>
          <w:sz w:val="22"/>
          <w:szCs w:val="22"/>
        </w:rPr>
        <w:t>“</w:t>
      </w:r>
      <w:r w:rsidRPr="00C80AD9">
        <w:rPr>
          <w:rFonts w:ascii="Book Antiqua" w:hAnsi="Book Antiqua"/>
          <w:i/>
          <w:iCs/>
          <w:sz w:val="22"/>
          <w:szCs w:val="22"/>
          <w:lang w:val="es-AR"/>
        </w:rPr>
        <w:t>La inclusión desde adentro y en primera persona: experiencias escolares de estudiantes con discapacidad en la educación secundaria en la ciudad de Buenos Aires</w:t>
      </w:r>
      <w:r w:rsidRPr="00C80AD9">
        <w:rPr>
          <w:rFonts w:ascii="Book Antiqua" w:hAnsi="Book Antiqua"/>
          <w:i/>
          <w:sz w:val="22"/>
          <w:szCs w:val="22"/>
        </w:rPr>
        <w:t>”</w:t>
      </w:r>
      <w:r w:rsidRPr="00C80AD9">
        <w:rPr>
          <w:rFonts w:ascii="Book Antiqua" w:hAnsi="Book Antiqua"/>
          <w:i/>
          <w:sz w:val="22"/>
          <w:szCs w:val="22"/>
          <w:lang w:val="es-MX"/>
        </w:rPr>
        <w:t>.</w:t>
      </w:r>
      <w:r w:rsidRPr="00C80AD9">
        <w:rPr>
          <w:rFonts w:ascii="Book Antiqua" w:hAnsi="Book Antiqua"/>
          <w:sz w:val="22"/>
          <w:szCs w:val="22"/>
          <w:lang w:val="es-MX"/>
        </w:rPr>
        <w:t xml:space="preserve"> </w:t>
      </w:r>
      <w:r w:rsidR="00B749C4" w:rsidRPr="00C80AD9">
        <w:rPr>
          <w:rFonts w:ascii="Book Antiqua" w:hAnsi="Book Antiqua"/>
          <w:sz w:val="22"/>
          <w:szCs w:val="22"/>
          <w:lang w:val="es-MX"/>
        </w:rPr>
        <w:t xml:space="preserve">15 </w:t>
      </w:r>
      <w:r w:rsidRPr="00C80AD9">
        <w:rPr>
          <w:rFonts w:ascii="Book Antiqua" w:hAnsi="Book Antiqua"/>
          <w:sz w:val="22"/>
          <w:szCs w:val="22"/>
          <w:lang w:val="es-MX"/>
        </w:rPr>
        <w:t>de</w:t>
      </w:r>
      <w:r w:rsidR="00B749C4" w:rsidRPr="00C80AD9">
        <w:rPr>
          <w:rFonts w:ascii="Book Antiqua" w:hAnsi="Book Antiqua"/>
          <w:sz w:val="22"/>
          <w:szCs w:val="22"/>
          <w:lang w:val="es-MX"/>
        </w:rPr>
        <w:t xml:space="preserve"> julio</w:t>
      </w:r>
      <w:r w:rsidRPr="00C80AD9">
        <w:rPr>
          <w:rFonts w:ascii="Book Antiqua" w:hAnsi="Book Antiqua"/>
          <w:sz w:val="22"/>
          <w:szCs w:val="22"/>
          <w:lang w:val="es-MX"/>
        </w:rPr>
        <w:t xml:space="preserve"> de 2019. </w:t>
      </w:r>
      <w:r w:rsidR="00B749C4" w:rsidRPr="00C80AD9">
        <w:rPr>
          <w:rFonts w:ascii="Book Antiqua" w:hAnsi="Book Antiqua"/>
          <w:sz w:val="22"/>
          <w:szCs w:val="22"/>
          <w:lang w:val="es-MX"/>
        </w:rPr>
        <w:t>Facultad Latinoamericana de Ciencias Sociales</w:t>
      </w:r>
      <w:r w:rsidRPr="00C80AD9">
        <w:rPr>
          <w:rFonts w:ascii="Book Antiqua" w:hAnsi="Book Antiqua"/>
          <w:sz w:val="22"/>
          <w:szCs w:val="22"/>
          <w:lang w:val="es-MX"/>
        </w:rPr>
        <w:t>.</w:t>
      </w:r>
    </w:p>
    <w:p w:rsidR="003E370A" w:rsidRPr="00C80AD9" w:rsidRDefault="00A32215" w:rsidP="008C504F">
      <w:pPr>
        <w:tabs>
          <w:tab w:val="left" w:pos="-720"/>
        </w:tabs>
        <w:spacing w:before="120" w:after="120"/>
        <w:jc w:val="both"/>
        <w:rPr>
          <w:rFonts w:ascii="Book Antiqua" w:hAnsi="Book Antiqua"/>
          <w:b/>
          <w:sz w:val="22"/>
          <w:szCs w:val="22"/>
        </w:rPr>
      </w:pPr>
      <w:r w:rsidRPr="00C80AD9">
        <w:rPr>
          <w:rFonts w:ascii="Book Antiqua" w:hAnsi="Book Antiqua"/>
          <w:b/>
          <w:sz w:val="22"/>
          <w:szCs w:val="22"/>
        </w:rPr>
        <w:t xml:space="preserve">Integrante de Jurado de Evaluación de la propuesta del curso de posgrado </w:t>
      </w:r>
      <w:r w:rsidRPr="00C80AD9">
        <w:rPr>
          <w:rFonts w:ascii="Book Antiqua" w:hAnsi="Book Antiqua"/>
          <w:b/>
          <w:bCs/>
          <w:sz w:val="22"/>
          <w:szCs w:val="22"/>
          <w:lang w:val="es-AR"/>
        </w:rPr>
        <w:t>“</w:t>
      </w:r>
      <w:r w:rsidRPr="00C80AD9">
        <w:rPr>
          <w:rFonts w:ascii="Book Antiqua" w:hAnsi="Book Antiqua"/>
          <w:bCs/>
          <w:sz w:val="22"/>
          <w:szCs w:val="22"/>
        </w:rPr>
        <w:t>Políticas educativas en la formación docente contemporánea. Discusiones actuales sobre la formación inicial y continua</w:t>
      </w:r>
      <w:r w:rsidRPr="00C80AD9">
        <w:rPr>
          <w:rFonts w:ascii="Book Antiqua" w:hAnsi="Book Antiqua"/>
          <w:bCs/>
          <w:sz w:val="22"/>
          <w:szCs w:val="22"/>
          <w:lang w:val="es-AR"/>
        </w:rPr>
        <w:t xml:space="preserve">” a cargo de Griselda Leguizamón y Mariela Carassai. </w:t>
      </w:r>
      <w:r w:rsidRPr="00C80AD9">
        <w:rPr>
          <w:rFonts w:ascii="Book Antiqua" w:hAnsi="Book Antiqua"/>
          <w:sz w:val="22"/>
          <w:szCs w:val="22"/>
        </w:rPr>
        <w:t>Secretaría de Posgrado de la Universidad Nacional de Quilmes. Mayo 2019.</w:t>
      </w:r>
    </w:p>
    <w:p w:rsidR="00A13E88" w:rsidRPr="00C80AD9" w:rsidRDefault="00A13E88" w:rsidP="00907827">
      <w:pPr>
        <w:tabs>
          <w:tab w:val="left" w:pos="-720"/>
          <w:tab w:val="left" w:pos="720"/>
        </w:tabs>
        <w:spacing w:before="120" w:after="120"/>
        <w:jc w:val="both"/>
        <w:rPr>
          <w:rFonts w:ascii="Book Antiqua" w:hAnsi="Book Antiqua"/>
          <w:sz w:val="22"/>
          <w:szCs w:val="22"/>
          <w:lang w:val="es-MX"/>
        </w:rPr>
      </w:pPr>
      <w:r w:rsidRPr="00C80AD9">
        <w:rPr>
          <w:rFonts w:ascii="Book Antiqua" w:hAnsi="Book Antiqua"/>
          <w:b/>
          <w:sz w:val="22"/>
          <w:szCs w:val="22"/>
        </w:rPr>
        <w:t>Miemb</w:t>
      </w:r>
      <w:r w:rsidR="00907827" w:rsidRPr="00C80AD9">
        <w:rPr>
          <w:rFonts w:ascii="Book Antiqua" w:hAnsi="Book Antiqua"/>
          <w:b/>
          <w:sz w:val="22"/>
          <w:szCs w:val="22"/>
        </w:rPr>
        <w:t xml:space="preserve">ro de la Comisión Evaluadora </w:t>
      </w:r>
      <w:r w:rsidRPr="00C80AD9">
        <w:rPr>
          <w:rFonts w:ascii="Book Antiqua" w:hAnsi="Book Antiqua"/>
          <w:b/>
          <w:bCs/>
          <w:sz w:val="22"/>
          <w:szCs w:val="22"/>
        </w:rPr>
        <w:t xml:space="preserve">para </w:t>
      </w:r>
      <w:r w:rsidR="00907827" w:rsidRPr="00C80AD9">
        <w:rPr>
          <w:rFonts w:ascii="Book Antiqua" w:hAnsi="Book Antiqua"/>
          <w:b/>
          <w:bCs/>
          <w:sz w:val="22"/>
          <w:szCs w:val="22"/>
          <w:lang w:val="es-AR"/>
        </w:rPr>
        <w:t>S</w:t>
      </w:r>
      <w:r w:rsidRPr="00C80AD9">
        <w:rPr>
          <w:rFonts w:ascii="Book Antiqua" w:hAnsi="Book Antiqua"/>
          <w:b/>
          <w:bCs/>
          <w:sz w:val="22"/>
          <w:szCs w:val="22"/>
          <w:lang w:val="es-AR"/>
        </w:rPr>
        <w:t xml:space="preserve">ubsidios de </w:t>
      </w:r>
      <w:r w:rsidR="00907827" w:rsidRPr="00C80AD9">
        <w:rPr>
          <w:rFonts w:ascii="Book Antiqua" w:hAnsi="Book Antiqua"/>
          <w:b/>
          <w:bCs/>
          <w:sz w:val="22"/>
          <w:szCs w:val="22"/>
          <w:lang w:val="es-AR"/>
        </w:rPr>
        <w:t>A</w:t>
      </w:r>
      <w:r w:rsidRPr="00C80AD9">
        <w:rPr>
          <w:rFonts w:ascii="Book Antiqua" w:hAnsi="Book Antiqua"/>
          <w:b/>
          <w:bCs/>
          <w:sz w:val="22"/>
          <w:szCs w:val="22"/>
          <w:lang w:val="es-AR"/>
        </w:rPr>
        <w:t xml:space="preserve">poyo a la </w:t>
      </w:r>
      <w:r w:rsidR="00907827" w:rsidRPr="00C80AD9">
        <w:rPr>
          <w:rFonts w:ascii="Book Antiqua" w:hAnsi="Book Antiqua"/>
          <w:b/>
          <w:bCs/>
          <w:sz w:val="22"/>
          <w:szCs w:val="22"/>
          <w:lang w:val="es-AR"/>
        </w:rPr>
        <w:t>I</w:t>
      </w:r>
      <w:r w:rsidRPr="00C80AD9">
        <w:rPr>
          <w:rFonts w:ascii="Book Antiqua" w:hAnsi="Book Antiqua"/>
          <w:b/>
          <w:bCs/>
          <w:sz w:val="22"/>
          <w:szCs w:val="22"/>
          <w:lang w:val="es-AR"/>
        </w:rPr>
        <w:t>nvestigación para estudiantes de grado e investigadores en formación (SAI-201</w:t>
      </w:r>
      <w:r w:rsidR="00907827" w:rsidRPr="00C80AD9">
        <w:rPr>
          <w:rFonts w:ascii="Book Antiqua" w:hAnsi="Book Antiqua"/>
          <w:b/>
          <w:bCs/>
          <w:sz w:val="22"/>
          <w:szCs w:val="22"/>
          <w:lang w:val="es-AR"/>
        </w:rPr>
        <w:t>8</w:t>
      </w:r>
      <w:r w:rsidRPr="00C80AD9">
        <w:rPr>
          <w:rFonts w:ascii="Book Antiqua" w:hAnsi="Book Antiqua"/>
          <w:b/>
          <w:bCs/>
          <w:sz w:val="22"/>
          <w:szCs w:val="22"/>
          <w:lang w:val="es-AR"/>
        </w:rPr>
        <w:t xml:space="preserve">). </w:t>
      </w:r>
      <w:r w:rsidRPr="00C80AD9">
        <w:rPr>
          <w:rFonts w:ascii="Book Antiqua" w:hAnsi="Book Antiqua"/>
          <w:bCs/>
          <w:sz w:val="22"/>
          <w:szCs w:val="22"/>
          <w:lang w:val="es-AR"/>
        </w:rPr>
        <w:t xml:space="preserve">Secretaría de investigaciones de la Universidad Nacional de Quilmes. </w:t>
      </w:r>
      <w:r w:rsidR="00907827" w:rsidRPr="00C80AD9">
        <w:rPr>
          <w:rFonts w:ascii="Book Antiqua" w:hAnsi="Book Antiqua"/>
          <w:bCs/>
          <w:sz w:val="22"/>
          <w:szCs w:val="22"/>
          <w:lang w:val="es-AR"/>
        </w:rPr>
        <w:t>Resolución (CS) N° 438/18</w:t>
      </w:r>
      <w:r w:rsidRPr="00C80AD9">
        <w:rPr>
          <w:rFonts w:ascii="Book Antiqua" w:hAnsi="Book Antiqua"/>
          <w:bCs/>
          <w:sz w:val="22"/>
          <w:szCs w:val="22"/>
        </w:rPr>
        <w:t xml:space="preserve">. </w:t>
      </w:r>
      <w:r w:rsidR="00907827" w:rsidRPr="00C80AD9">
        <w:rPr>
          <w:rFonts w:ascii="Book Antiqua" w:hAnsi="Book Antiqua"/>
          <w:bCs/>
          <w:sz w:val="22"/>
          <w:szCs w:val="22"/>
          <w:lang w:val="es-AR"/>
        </w:rPr>
        <w:t xml:space="preserve">4 y 5 de diciembre </w:t>
      </w:r>
      <w:r w:rsidRPr="00C80AD9">
        <w:rPr>
          <w:rFonts w:ascii="Book Antiqua" w:hAnsi="Book Antiqua"/>
          <w:bCs/>
          <w:sz w:val="22"/>
          <w:szCs w:val="22"/>
          <w:lang w:val="es-AR"/>
        </w:rPr>
        <w:t>de 201</w:t>
      </w:r>
      <w:r w:rsidR="00907827" w:rsidRPr="00C80AD9">
        <w:rPr>
          <w:rFonts w:ascii="Book Antiqua" w:hAnsi="Book Antiqua"/>
          <w:bCs/>
          <w:sz w:val="22"/>
          <w:szCs w:val="22"/>
          <w:lang w:val="es-AR"/>
        </w:rPr>
        <w:t>8</w:t>
      </w:r>
      <w:r w:rsidRPr="00C80AD9">
        <w:rPr>
          <w:rFonts w:ascii="Book Antiqua" w:hAnsi="Book Antiqua"/>
          <w:bCs/>
          <w:sz w:val="22"/>
          <w:szCs w:val="22"/>
          <w:lang w:val="es-AR"/>
        </w:rPr>
        <w:t>.</w:t>
      </w:r>
      <w:r w:rsidR="004B08B2" w:rsidRPr="00C80AD9">
        <w:rPr>
          <w:rFonts w:ascii="Book Antiqua" w:hAnsi="Book Antiqua"/>
          <w:bCs/>
          <w:sz w:val="22"/>
          <w:szCs w:val="22"/>
          <w:lang w:val="es-AR"/>
        </w:rPr>
        <w:t xml:space="preserve"> </w:t>
      </w:r>
    </w:p>
    <w:p w:rsidR="006470D6" w:rsidRPr="00C80AD9" w:rsidRDefault="006470D6" w:rsidP="008C504F">
      <w:pPr>
        <w:tabs>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xml:space="preserve">, Tesis de Maestría en Ciencias Sociales y Humanidades, Lic. Fabián Horacio Martins </w:t>
      </w:r>
      <w:r w:rsidRPr="00C80AD9">
        <w:rPr>
          <w:rFonts w:ascii="Book Antiqua" w:hAnsi="Book Antiqua"/>
          <w:i/>
          <w:sz w:val="22"/>
          <w:szCs w:val="22"/>
        </w:rPr>
        <w:t>"</w:t>
      </w:r>
      <w:r w:rsidRPr="00C80AD9">
        <w:rPr>
          <w:rFonts w:ascii="Book Antiqua" w:hAnsi="Book Antiqua"/>
          <w:bCs/>
          <w:i/>
          <w:sz w:val="22"/>
          <w:szCs w:val="22"/>
          <w:lang w:val="es-AR"/>
        </w:rPr>
        <w:t>Masculinidades y enseñanza del fútbol en el ámbito de los clubes. Niños y jóvenes entre 10 y 14 años de la ciudad de San Carlos de Bariloche, período 2016-2017</w:t>
      </w:r>
      <w:r w:rsidRPr="00C80AD9">
        <w:rPr>
          <w:rFonts w:ascii="Book Antiqua" w:hAnsi="Book Antiqua"/>
          <w:i/>
          <w:sz w:val="22"/>
          <w:szCs w:val="22"/>
        </w:rPr>
        <w:t>"</w:t>
      </w:r>
      <w:r w:rsidRPr="00C80AD9">
        <w:rPr>
          <w:rFonts w:ascii="Book Antiqua" w:hAnsi="Book Antiqua"/>
          <w:sz w:val="22"/>
          <w:szCs w:val="22"/>
          <w:lang w:val="es-MX"/>
        </w:rPr>
        <w:t xml:space="preserve">. 29 de junio de 2018. Universidad Nacional de Quilmes. Bernal. </w:t>
      </w:r>
    </w:p>
    <w:p w:rsidR="00AA5EDF" w:rsidRPr="00C80AD9" w:rsidRDefault="00AA5EDF" w:rsidP="008C504F">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Jurado Evaluador, </w:t>
      </w:r>
      <w:r w:rsidRPr="00C80AD9">
        <w:rPr>
          <w:rFonts w:ascii="Book Antiqua" w:hAnsi="Book Antiqua"/>
          <w:sz w:val="22"/>
          <w:szCs w:val="22"/>
        </w:rPr>
        <w:t xml:space="preserve">Trabajo </w:t>
      </w:r>
      <w:r w:rsidR="00B91290" w:rsidRPr="00C80AD9">
        <w:rPr>
          <w:rFonts w:ascii="Book Antiqua" w:hAnsi="Book Antiqua"/>
          <w:sz w:val="22"/>
          <w:szCs w:val="22"/>
        </w:rPr>
        <w:t>Final de la Licenciatura en Relaciones del Trabajo</w:t>
      </w:r>
      <w:r w:rsidRPr="00C80AD9">
        <w:rPr>
          <w:rFonts w:ascii="Book Antiqua" w:hAnsi="Book Antiqua"/>
          <w:sz w:val="22"/>
          <w:szCs w:val="22"/>
        </w:rPr>
        <w:t xml:space="preserve">, </w:t>
      </w:r>
      <w:r w:rsidR="002F3C2B" w:rsidRPr="00C80AD9">
        <w:rPr>
          <w:rFonts w:ascii="Book Antiqua" w:hAnsi="Book Antiqua"/>
          <w:sz w:val="22"/>
          <w:szCs w:val="22"/>
          <w:lang w:val="es-AR"/>
        </w:rPr>
        <w:t>José Di Maio</w:t>
      </w:r>
      <w:r w:rsidRPr="00C80AD9">
        <w:rPr>
          <w:rFonts w:ascii="Book Antiqua" w:hAnsi="Book Antiqua"/>
          <w:sz w:val="22"/>
          <w:szCs w:val="22"/>
        </w:rPr>
        <w:t>. "</w:t>
      </w:r>
      <w:r w:rsidR="00B91290" w:rsidRPr="00C80AD9">
        <w:rPr>
          <w:rFonts w:ascii="Book Antiqua" w:hAnsi="Book Antiqua"/>
          <w:sz w:val="22"/>
          <w:szCs w:val="22"/>
          <w:lang w:val="es-AR"/>
        </w:rPr>
        <w:t>Inserción laboral de trabajadores con discapacidad intelectual en estaciones de servicio de la red propia de YPF, durante el año 2015</w:t>
      </w:r>
      <w:r w:rsidRPr="00C80AD9">
        <w:rPr>
          <w:rFonts w:ascii="Book Antiqua" w:hAnsi="Book Antiqua"/>
          <w:sz w:val="22"/>
          <w:szCs w:val="22"/>
        </w:rPr>
        <w:t>". 2</w:t>
      </w:r>
      <w:r w:rsidR="00270350" w:rsidRPr="00C80AD9">
        <w:rPr>
          <w:rFonts w:ascii="Book Antiqua" w:hAnsi="Book Antiqua"/>
          <w:sz w:val="22"/>
          <w:szCs w:val="22"/>
        </w:rPr>
        <w:t>3</w:t>
      </w:r>
      <w:r w:rsidRPr="00C80AD9">
        <w:rPr>
          <w:rFonts w:ascii="Book Antiqua" w:hAnsi="Book Antiqua"/>
          <w:sz w:val="22"/>
          <w:szCs w:val="22"/>
        </w:rPr>
        <w:t xml:space="preserve"> de mayo </w:t>
      </w:r>
      <w:r w:rsidR="00270350" w:rsidRPr="00C80AD9">
        <w:rPr>
          <w:rFonts w:ascii="Book Antiqua" w:hAnsi="Book Antiqua"/>
          <w:sz w:val="22"/>
          <w:szCs w:val="22"/>
        </w:rPr>
        <w:t>de 2018. Universidad Nacional Arturo Jauretche</w:t>
      </w:r>
      <w:r w:rsidRPr="00C80AD9">
        <w:rPr>
          <w:rFonts w:ascii="Book Antiqua" w:hAnsi="Book Antiqua"/>
          <w:sz w:val="22"/>
          <w:szCs w:val="22"/>
        </w:rPr>
        <w:t>.</w:t>
      </w:r>
    </w:p>
    <w:p w:rsidR="00270350" w:rsidRPr="00C80AD9" w:rsidRDefault="00270350" w:rsidP="008C504F">
      <w:pPr>
        <w:tabs>
          <w:tab w:val="left" w:pos="-720"/>
        </w:tabs>
        <w:spacing w:before="120" w:after="120"/>
        <w:jc w:val="both"/>
        <w:rPr>
          <w:rFonts w:ascii="Book Antiqua" w:hAnsi="Book Antiqua"/>
          <w:b/>
          <w:sz w:val="22"/>
          <w:szCs w:val="22"/>
        </w:rPr>
      </w:pPr>
      <w:r w:rsidRPr="00C80AD9">
        <w:rPr>
          <w:rFonts w:ascii="Book Antiqua" w:hAnsi="Book Antiqua"/>
          <w:b/>
          <w:sz w:val="22"/>
          <w:szCs w:val="22"/>
        </w:rPr>
        <w:t xml:space="preserve">Jurado Evaluador, </w:t>
      </w:r>
      <w:r w:rsidRPr="00C80AD9">
        <w:rPr>
          <w:rFonts w:ascii="Book Antiqua" w:hAnsi="Book Antiqua"/>
          <w:sz w:val="22"/>
          <w:szCs w:val="22"/>
        </w:rPr>
        <w:t>Trabajo integrador de Especialización en Docencia en Entornos Virtuales, Lic. Laura Viviana Bryn. "Proyecto de formación e-training para el fortalecimiento de las competencias informáticas de las personas con discapacidad y otros grupos vulnerables con el propósito de ampliar sus posibilidades de incorporación o reinserción laboral a través el teletrabajo". 22 de mayo de 2018. Universidad Nacional de Quilmes. Bernal.</w:t>
      </w:r>
    </w:p>
    <w:p w:rsidR="008C504F" w:rsidRPr="00C80AD9" w:rsidRDefault="008C504F" w:rsidP="008C504F">
      <w:pPr>
        <w:tabs>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Tesis de Doctorado en Ciencias Sociales de Carina Judith Scharagrodsky</w:t>
      </w:r>
      <w:r w:rsidRPr="00C80AD9">
        <w:rPr>
          <w:rFonts w:ascii="Book Antiqua" w:hAnsi="Book Antiqua"/>
          <w:sz w:val="22"/>
          <w:szCs w:val="22"/>
          <w:lang w:val="es-AR"/>
        </w:rPr>
        <w:t xml:space="preserve">, </w:t>
      </w:r>
      <w:r w:rsidRPr="00C80AD9">
        <w:rPr>
          <w:rFonts w:ascii="Book Antiqua" w:hAnsi="Book Antiqua"/>
          <w:i/>
          <w:sz w:val="22"/>
          <w:szCs w:val="22"/>
        </w:rPr>
        <w:t>"</w:t>
      </w:r>
      <w:r w:rsidRPr="00C80AD9">
        <w:rPr>
          <w:rFonts w:ascii="Book Antiqua" w:hAnsi="Book Antiqua"/>
          <w:bCs/>
          <w:i/>
          <w:sz w:val="22"/>
          <w:szCs w:val="22"/>
          <w:lang w:val="es-AR"/>
        </w:rPr>
        <w:t>Representaciones sociales sobre discapacidad/es y trabajo: articulaciones y transformaciones</w:t>
      </w:r>
      <w:r w:rsidR="00843C8F" w:rsidRPr="00C80AD9">
        <w:rPr>
          <w:rFonts w:ascii="Book Antiqua" w:hAnsi="Book Antiqua"/>
          <w:bCs/>
          <w:i/>
          <w:sz w:val="22"/>
          <w:szCs w:val="22"/>
          <w:lang w:val="es-AR"/>
        </w:rPr>
        <w:t>. Estudio de las inclusiones laborales de personas con discapacidad en Vialidad en el marco de la política pública de empleo ‘SECLAS’</w:t>
      </w:r>
      <w:r w:rsidR="00361B44" w:rsidRPr="00C80AD9">
        <w:rPr>
          <w:rFonts w:ascii="Book Antiqua" w:hAnsi="Book Antiqua"/>
          <w:bCs/>
          <w:i/>
          <w:sz w:val="22"/>
          <w:szCs w:val="22"/>
          <w:lang w:val="es-AR"/>
        </w:rPr>
        <w:t xml:space="preserve"> de la Provincia de Buenos Aires (2010-2015)</w:t>
      </w:r>
      <w:r w:rsidRPr="00C80AD9">
        <w:rPr>
          <w:rFonts w:ascii="Book Antiqua" w:hAnsi="Book Antiqua"/>
          <w:i/>
          <w:sz w:val="22"/>
          <w:szCs w:val="22"/>
        </w:rPr>
        <w:t>"</w:t>
      </w:r>
      <w:r w:rsidRPr="00C80AD9">
        <w:rPr>
          <w:rFonts w:ascii="Book Antiqua" w:hAnsi="Book Antiqua"/>
          <w:sz w:val="22"/>
          <w:szCs w:val="22"/>
          <w:lang w:val="es-MX"/>
        </w:rPr>
        <w:t xml:space="preserve">. 17 de noviembre de 2017. Facultad de Humanidades y Ciencias de la Educación. Universidad Nacional de La Plata. </w:t>
      </w:r>
    </w:p>
    <w:p w:rsidR="00AD0387" w:rsidRPr="00C80AD9" w:rsidRDefault="00AD0387" w:rsidP="00A93D00">
      <w:pPr>
        <w:tabs>
          <w:tab w:val="left" w:pos="-720"/>
        </w:tabs>
        <w:spacing w:before="120" w:after="120"/>
        <w:jc w:val="both"/>
        <w:rPr>
          <w:rFonts w:ascii="Book Antiqua" w:hAnsi="Book Antiqua"/>
          <w:sz w:val="22"/>
          <w:szCs w:val="22"/>
        </w:rPr>
      </w:pPr>
      <w:r w:rsidRPr="00C80AD9">
        <w:rPr>
          <w:rFonts w:ascii="Book Antiqua" w:hAnsi="Book Antiqua"/>
          <w:b/>
          <w:sz w:val="22"/>
          <w:szCs w:val="22"/>
        </w:rPr>
        <w:t>Especialista externo CONICET</w:t>
      </w:r>
      <w:r w:rsidRPr="00C80AD9">
        <w:rPr>
          <w:rFonts w:ascii="Book Antiqua" w:hAnsi="Book Antiqua"/>
          <w:sz w:val="22"/>
          <w:szCs w:val="22"/>
        </w:rPr>
        <w:t>. Convocatoria Solicitud de Ingreso a la Carrera del Investigador 2017 - Temas Estratégicos y Tecnología. 27/0</w:t>
      </w:r>
      <w:r w:rsidR="00A93D00" w:rsidRPr="00C80AD9">
        <w:rPr>
          <w:rFonts w:ascii="Book Antiqua" w:hAnsi="Book Antiqua"/>
          <w:sz w:val="22"/>
          <w:szCs w:val="22"/>
        </w:rPr>
        <w:t>8</w:t>
      </w:r>
      <w:r w:rsidRPr="00C80AD9">
        <w:rPr>
          <w:rFonts w:ascii="Book Antiqua" w:hAnsi="Book Antiqua"/>
          <w:sz w:val="22"/>
          <w:szCs w:val="22"/>
        </w:rPr>
        <w:t>/2017.</w:t>
      </w:r>
    </w:p>
    <w:p w:rsidR="00C47485" w:rsidRPr="00C80AD9" w:rsidRDefault="00C47485" w:rsidP="00A93D00">
      <w:pPr>
        <w:tabs>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xml:space="preserve">, Tesis de Doctorado en Trabajo Social de </w:t>
      </w:r>
      <w:r w:rsidRPr="00C80AD9">
        <w:rPr>
          <w:rFonts w:ascii="Book Antiqua" w:hAnsi="Book Antiqua"/>
          <w:sz w:val="22"/>
          <w:szCs w:val="22"/>
          <w:lang w:val="es-AR"/>
        </w:rPr>
        <w:t xml:space="preserve">Paula Mara Danel, </w:t>
      </w:r>
      <w:r w:rsidRPr="00C80AD9">
        <w:rPr>
          <w:rFonts w:ascii="Book Antiqua" w:hAnsi="Book Antiqua"/>
          <w:i/>
          <w:sz w:val="22"/>
          <w:szCs w:val="22"/>
        </w:rPr>
        <w:t>"</w:t>
      </w:r>
      <w:r w:rsidRPr="00C80AD9">
        <w:rPr>
          <w:rFonts w:ascii="Book Antiqua" w:hAnsi="Book Antiqua"/>
          <w:bCs/>
          <w:i/>
          <w:sz w:val="22"/>
          <w:szCs w:val="22"/>
          <w:lang w:val="es-AR"/>
        </w:rPr>
        <w:t>Las intervenciones de los Trabajadores Sociales en el campo de la Discapacidad. Trayectorias y temporalidades</w:t>
      </w:r>
      <w:r w:rsidRPr="00C80AD9">
        <w:rPr>
          <w:rFonts w:ascii="Book Antiqua" w:hAnsi="Book Antiqua"/>
          <w:i/>
          <w:sz w:val="22"/>
          <w:szCs w:val="22"/>
        </w:rPr>
        <w:t>"</w:t>
      </w:r>
      <w:r w:rsidRPr="00C80AD9">
        <w:rPr>
          <w:rFonts w:ascii="Book Antiqua" w:hAnsi="Book Antiqua"/>
          <w:sz w:val="22"/>
          <w:szCs w:val="22"/>
          <w:lang w:val="es-MX"/>
        </w:rPr>
        <w:t>. 22 de agosto de 2016. Facultad de Trabajo Social. Universidad Nacional de La Plata.</w:t>
      </w:r>
      <w:r w:rsidR="00243667" w:rsidRPr="00C80AD9">
        <w:rPr>
          <w:rFonts w:ascii="Book Antiqua" w:hAnsi="Book Antiqua"/>
          <w:sz w:val="22"/>
          <w:szCs w:val="22"/>
          <w:lang w:val="es-MX"/>
        </w:rPr>
        <w:t xml:space="preserve"> Designación por Resolución 60/2016.</w:t>
      </w:r>
    </w:p>
    <w:p w:rsidR="00F11FA6" w:rsidRPr="00C80AD9" w:rsidRDefault="00F11FA6" w:rsidP="00A93D00">
      <w:pPr>
        <w:tabs>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xml:space="preserve">, Tesis de Maestría en Educación Corporal de </w:t>
      </w:r>
      <w:r w:rsidRPr="00C80AD9">
        <w:rPr>
          <w:rFonts w:ascii="Book Antiqua" w:hAnsi="Book Antiqua"/>
          <w:sz w:val="22"/>
          <w:szCs w:val="22"/>
          <w:lang w:val="es-AR"/>
        </w:rPr>
        <w:t xml:space="preserve">Juan Carlos Correa Gutiérrez, </w:t>
      </w:r>
      <w:r w:rsidRPr="00C80AD9">
        <w:rPr>
          <w:rFonts w:ascii="Book Antiqua" w:hAnsi="Book Antiqua"/>
          <w:i/>
          <w:sz w:val="22"/>
          <w:szCs w:val="22"/>
        </w:rPr>
        <w:t>"</w:t>
      </w:r>
      <w:r w:rsidR="00416855" w:rsidRPr="00C80AD9">
        <w:rPr>
          <w:rFonts w:ascii="Book Antiqua" w:hAnsi="Book Antiqua"/>
          <w:bCs/>
          <w:i/>
          <w:sz w:val="22"/>
          <w:szCs w:val="22"/>
          <w:lang w:val="es-AR"/>
        </w:rPr>
        <w:t>Danza, expresión e inclusión. Un acercamiento hacia la danza integradora y la danza deportiva en silla de ruedas como prácticas inclusivas</w:t>
      </w:r>
      <w:r w:rsidRPr="00C80AD9">
        <w:rPr>
          <w:rFonts w:ascii="Book Antiqua" w:hAnsi="Book Antiqua"/>
          <w:i/>
          <w:sz w:val="22"/>
          <w:szCs w:val="22"/>
        </w:rPr>
        <w:t>"</w:t>
      </w:r>
      <w:r w:rsidRPr="00C80AD9">
        <w:rPr>
          <w:rFonts w:ascii="Book Antiqua" w:hAnsi="Book Antiqua"/>
          <w:sz w:val="22"/>
          <w:szCs w:val="22"/>
          <w:lang w:val="es-MX"/>
        </w:rPr>
        <w:t xml:space="preserve">. </w:t>
      </w:r>
      <w:r w:rsidR="00416855" w:rsidRPr="00C80AD9">
        <w:rPr>
          <w:rFonts w:ascii="Book Antiqua" w:hAnsi="Book Antiqua"/>
          <w:sz w:val="22"/>
          <w:szCs w:val="22"/>
          <w:lang w:val="es-MX"/>
        </w:rPr>
        <w:t xml:space="preserve">29 </w:t>
      </w:r>
      <w:r w:rsidRPr="00C80AD9">
        <w:rPr>
          <w:rFonts w:ascii="Book Antiqua" w:hAnsi="Book Antiqua"/>
          <w:sz w:val="22"/>
          <w:szCs w:val="22"/>
          <w:lang w:val="es-MX"/>
        </w:rPr>
        <w:t xml:space="preserve">de </w:t>
      </w:r>
      <w:r w:rsidR="00416855" w:rsidRPr="00C80AD9">
        <w:rPr>
          <w:rFonts w:ascii="Book Antiqua" w:hAnsi="Book Antiqua"/>
          <w:sz w:val="22"/>
          <w:szCs w:val="22"/>
          <w:lang w:val="es-MX"/>
        </w:rPr>
        <w:t xml:space="preserve">abril </w:t>
      </w:r>
      <w:r w:rsidRPr="00C80AD9">
        <w:rPr>
          <w:rFonts w:ascii="Book Antiqua" w:hAnsi="Book Antiqua"/>
          <w:sz w:val="22"/>
          <w:szCs w:val="22"/>
          <w:lang w:val="es-MX"/>
        </w:rPr>
        <w:t xml:space="preserve">de 2016. Facultad de </w:t>
      </w:r>
      <w:r w:rsidR="00416855" w:rsidRPr="00C80AD9">
        <w:rPr>
          <w:rFonts w:ascii="Book Antiqua" w:hAnsi="Book Antiqua"/>
          <w:sz w:val="22"/>
          <w:szCs w:val="22"/>
          <w:lang w:val="es-MX"/>
        </w:rPr>
        <w:t>Humanidades y Ciencias de la Educación</w:t>
      </w:r>
      <w:r w:rsidRPr="00C80AD9">
        <w:rPr>
          <w:rFonts w:ascii="Book Antiqua" w:hAnsi="Book Antiqua"/>
          <w:sz w:val="22"/>
          <w:szCs w:val="22"/>
          <w:lang w:val="es-MX"/>
        </w:rPr>
        <w:t>. Universidad Nacional de La Plata.</w:t>
      </w:r>
    </w:p>
    <w:p w:rsidR="008F2D77" w:rsidRPr="00C80AD9" w:rsidRDefault="008F2D77" w:rsidP="008F2D77">
      <w:pPr>
        <w:tabs>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xml:space="preserve">, Tesis de Maestría en Planificación y Gestión de Procesos Comunicacionales (PLANGESCO), </w:t>
      </w:r>
      <w:r w:rsidRPr="00C80AD9">
        <w:rPr>
          <w:rFonts w:ascii="Book Antiqua" w:hAnsi="Book Antiqua"/>
          <w:sz w:val="22"/>
          <w:szCs w:val="22"/>
          <w:lang w:val="es-AR"/>
        </w:rPr>
        <w:t>Gabriela Manuela Chávez</w:t>
      </w:r>
      <w:r w:rsidRPr="00C80AD9">
        <w:rPr>
          <w:rFonts w:ascii="Book Antiqua" w:hAnsi="Book Antiqua"/>
          <w:sz w:val="22"/>
          <w:szCs w:val="22"/>
        </w:rPr>
        <w:t xml:space="preserve">. </w:t>
      </w:r>
      <w:r w:rsidRPr="00C80AD9">
        <w:rPr>
          <w:rFonts w:ascii="Book Antiqua" w:hAnsi="Book Antiqua"/>
          <w:i/>
          <w:sz w:val="22"/>
          <w:szCs w:val="22"/>
        </w:rPr>
        <w:t>"</w:t>
      </w:r>
      <w:r w:rsidRPr="00C80AD9">
        <w:rPr>
          <w:rFonts w:ascii="Book Antiqua" w:hAnsi="Book Antiqua"/>
          <w:bCs/>
          <w:i/>
          <w:sz w:val="22"/>
          <w:szCs w:val="22"/>
          <w:lang w:val="es-AR"/>
        </w:rPr>
        <w:t xml:space="preserve">Un camino hacia la </w:t>
      </w:r>
      <w:r w:rsidRPr="00C80AD9">
        <w:rPr>
          <w:rFonts w:ascii="Book Antiqua" w:hAnsi="Book Antiqua"/>
          <w:bCs/>
          <w:i/>
          <w:sz w:val="22"/>
          <w:szCs w:val="22"/>
          <w:lang w:val="es-AR"/>
        </w:rPr>
        <w:lastRenderedPageBreak/>
        <w:t>transformación en el campo de la comunicación/discapacidad</w:t>
      </w:r>
      <w:r w:rsidRPr="00C80AD9">
        <w:rPr>
          <w:rFonts w:ascii="Book Antiqua" w:hAnsi="Book Antiqua"/>
          <w:i/>
          <w:sz w:val="22"/>
          <w:szCs w:val="22"/>
        </w:rPr>
        <w:t>"</w:t>
      </w:r>
      <w:r w:rsidRPr="00C80AD9">
        <w:rPr>
          <w:rFonts w:ascii="Book Antiqua" w:hAnsi="Book Antiqua"/>
          <w:sz w:val="22"/>
          <w:szCs w:val="22"/>
          <w:lang w:val="es-MX"/>
        </w:rPr>
        <w:t xml:space="preserve">. </w:t>
      </w:r>
      <w:r w:rsidR="007C12D3" w:rsidRPr="00C80AD9">
        <w:rPr>
          <w:rFonts w:ascii="Book Antiqua" w:hAnsi="Book Antiqua"/>
          <w:sz w:val="22"/>
          <w:szCs w:val="22"/>
          <w:lang w:val="es-MX"/>
        </w:rPr>
        <w:t>22</w:t>
      </w:r>
      <w:r w:rsidRPr="00C80AD9">
        <w:rPr>
          <w:rFonts w:ascii="Book Antiqua" w:hAnsi="Book Antiqua"/>
          <w:sz w:val="22"/>
          <w:szCs w:val="22"/>
          <w:lang w:val="es-MX"/>
        </w:rPr>
        <w:t xml:space="preserve"> de </w:t>
      </w:r>
      <w:r w:rsidR="007C12D3" w:rsidRPr="00C80AD9">
        <w:rPr>
          <w:rFonts w:ascii="Book Antiqua" w:hAnsi="Book Antiqua"/>
          <w:sz w:val="22"/>
          <w:szCs w:val="22"/>
          <w:lang w:val="es-MX"/>
        </w:rPr>
        <w:t xml:space="preserve">marzo </w:t>
      </w:r>
      <w:r w:rsidRPr="00C80AD9">
        <w:rPr>
          <w:rFonts w:ascii="Book Antiqua" w:hAnsi="Book Antiqua"/>
          <w:sz w:val="22"/>
          <w:szCs w:val="22"/>
          <w:lang w:val="es-MX"/>
        </w:rPr>
        <w:t>de 201</w:t>
      </w:r>
      <w:r w:rsidR="007C12D3" w:rsidRPr="00C80AD9">
        <w:rPr>
          <w:rFonts w:ascii="Book Antiqua" w:hAnsi="Book Antiqua"/>
          <w:sz w:val="22"/>
          <w:szCs w:val="22"/>
          <w:lang w:val="es-MX"/>
        </w:rPr>
        <w:t>6</w:t>
      </w:r>
      <w:r w:rsidRPr="00C80AD9">
        <w:rPr>
          <w:rFonts w:ascii="Book Antiqua" w:hAnsi="Book Antiqua"/>
          <w:sz w:val="22"/>
          <w:szCs w:val="22"/>
          <w:lang w:val="es-MX"/>
        </w:rPr>
        <w:t xml:space="preserve">. </w:t>
      </w:r>
      <w:r w:rsidR="007C12D3" w:rsidRPr="00C80AD9">
        <w:rPr>
          <w:rFonts w:ascii="Book Antiqua" w:hAnsi="Book Antiqua"/>
          <w:sz w:val="22"/>
          <w:szCs w:val="22"/>
          <w:lang w:val="es-MX"/>
        </w:rPr>
        <w:t xml:space="preserve">Facultad de Periodismo y Comunicación Social. </w:t>
      </w:r>
      <w:r w:rsidRPr="00C80AD9">
        <w:rPr>
          <w:rFonts w:ascii="Book Antiqua" w:hAnsi="Book Antiqua"/>
          <w:sz w:val="22"/>
          <w:szCs w:val="22"/>
          <w:lang w:val="es-MX"/>
        </w:rPr>
        <w:t>Universidad Nacional de</w:t>
      </w:r>
      <w:r w:rsidR="007C12D3" w:rsidRPr="00C80AD9">
        <w:rPr>
          <w:rFonts w:ascii="Book Antiqua" w:hAnsi="Book Antiqua"/>
          <w:sz w:val="22"/>
          <w:szCs w:val="22"/>
          <w:lang w:val="es-MX"/>
        </w:rPr>
        <w:t xml:space="preserve"> La Plata</w:t>
      </w:r>
      <w:r w:rsidRPr="00C80AD9">
        <w:rPr>
          <w:rFonts w:ascii="Book Antiqua" w:hAnsi="Book Antiqua"/>
          <w:sz w:val="22"/>
          <w:szCs w:val="22"/>
          <w:lang w:val="es-MX"/>
        </w:rPr>
        <w:t>.</w:t>
      </w:r>
    </w:p>
    <w:p w:rsidR="004769C9" w:rsidRPr="00C80AD9" w:rsidRDefault="004769C9" w:rsidP="004769C9">
      <w:pPr>
        <w:tabs>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xml:space="preserve">, Tesis de Doctorado en Humanidades y Artes, mención Ciencias de la Educación, </w:t>
      </w:r>
      <w:r w:rsidRPr="00C80AD9">
        <w:rPr>
          <w:rFonts w:ascii="Book Antiqua" w:hAnsi="Book Antiqua"/>
          <w:sz w:val="22"/>
          <w:szCs w:val="22"/>
          <w:lang w:val="es-AR"/>
        </w:rPr>
        <w:t>Analía Caputto</w:t>
      </w:r>
      <w:r w:rsidRPr="00C80AD9">
        <w:rPr>
          <w:rFonts w:ascii="Book Antiqua" w:hAnsi="Book Antiqua"/>
          <w:sz w:val="22"/>
          <w:szCs w:val="22"/>
        </w:rPr>
        <w:t xml:space="preserve">. </w:t>
      </w:r>
      <w:r w:rsidRPr="00C80AD9">
        <w:rPr>
          <w:rFonts w:ascii="Book Antiqua" w:hAnsi="Book Antiqua"/>
          <w:i/>
          <w:sz w:val="22"/>
          <w:szCs w:val="22"/>
        </w:rPr>
        <w:t>"</w:t>
      </w:r>
      <w:r w:rsidRPr="00C80AD9">
        <w:rPr>
          <w:rFonts w:ascii="Book Antiqua" w:hAnsi="Book Antiqua"/>
          <w:bCs/>
          <w:i/>
          <w:sz w:val="22"/>
          <w:szCs w:val="22"/>
          <w:lang w:val="es-AR"/>
        </w:rPr>
        <w:t>La construcción de la formación docente para la inclusión de los/as alumnos/as con discapacidad en el secundario</w:t>
      </w:r>
      <w:r w:rsidRPr="00C80AD9">
        <w:rPr>
          <w:rFonts w:ascii="Book Antiqua" w:hAnsi="Book Antiqua"/>
          <w:i/>
          <w:sz w:val="22"/>
          <w:szCs w:val="22"/>
        </w:rPr>
        <w:t>"</w:t>
      </w:r>
      <w:r w:rsidRPr="00C80AD9">
        <w:rPr>
          <w:rFonts w:ascii="Book Antiqua" w:hAnsi="Book Antiqua"/>
          <w:sz w:val="22"/>
          <w:szCs w:val="22"/>
          <w:lang w:val="es-MX"/>
        </w:rPr>
        <w:t>. 11 de diciembre de 2015. Res. 580/2012 CD. Escuela de posgrado. Universidad Nacional de Rosario.</w:t>
      </w:r>
    </w:p>
    <w:p w:rsidR="004769C9" w:rsidRPr="00C80AD9" w:rsidRDefault="004769C9" w:rsidP="004769C9">
      <w:pPr>
        <w:tabs>
          <w:tab w:val="left" w:pos="-720"/>
          <w:tab w:val="left" w:pos="720"/>
        </w:tabs>
        <w:spacing w:before="120" w:after="120"/>
        <w:jc w:val="both"/>
        <w:rPr>
          <w:rFonts w:ascii="Book Antiqua" w:hAnsi="Book Antiqua"/>
          <w:bCs/>
          <w:sz w:val="22"/>
          <w:szCs w:val="22"/>
        </w:rPr>
      </w:pPr>
      <w:r w:rsidRPr="00C80AD9">
        <w:rPr>
          <w:rFonts w:ascii="Book Antiqua" w:hAnsi="Book Antiqua"/>
          <w:b/>
          <w:sz w:val="22"/>
          <w:szCs w:val="22"/>
        </w:rPr>
        <w:t xml:space="preserve">Miembro de la Comisión Evaluadora de proyectos para el financiamiento </w:t>
      </w:r>
      <w:r w:rsidRPr="00C80AD9">
        <w:rPr>
          <w:rFonts w:ascii="Book Antiqua" w:hAnsi="Book Antiqua"/>
          <w:b/>
          <w:bCs/>
          <w:sz w:val="22"/>
          <w:szCs w:val="22"/>
        </w:rPr>
        <w:t xml:space="preserve">de viajes y viáticos para Investigadores en Formación (VIEF-2015) y para </w:t>
      </w:r>
      <w:r w:rsidRPr="00C80AD9">
        <w:rPr>
          <w:rFonts w:ascii="Book Antiqua" w:hAnsi="Book Antiqua"/>
          <w:b/>
          <w:bCs/>
          <w:sz w:val="22"/>
          <w:szCs w:val="22"/>
          <w:lang w:val="es-AR"/>
        </w:rPr>
        <w:t xml:space="preserve">subsidios de apoyo a la investigación para estudiantes de grado e investigadores en formación (SAI-2015). </w:t>
      </w:r>
      <w:r w:rsidRPr="00C80AD9">
        <w:rPr>
          <w:rFonts w:ascii="Book Antiqua" w:hAnsi="Book Antiqua"/>
          <w:bCs/>
          <w:sz w:val="22"/>
          <w:szCs w:val="22"/>
          <w:lang w:val="es-AR"/>
        </w:rPr>
        <w:t xml:space="preserve">Secretaría de investigaciones de la Universidad Nacional de Quilmes. </w:t>
      </w:r>
      <w:r w:rsidRPr="00C80AD9">
        <w:rPr>
          <w:rFonts w:ascii="Book Antiqua" w:hAnsi="Book Antiqua"/>
          <w:bCs/>
          <w:sz w:val="22"/>
          <w:szCs w:val="22"/>
        </w:rPr>
        <w:t xml:space="preserve">Resoluciones Nº 433/15 y 432/15. </w:t>
      </w:r>
      <w:r w:rsidRPr="00C80AD9">
        <w:rPr>
          <w:rFonts w:ascii="Book Antiqua" w:hAnsi="Book Antiqua"/>
          <w:bCs/>
          <w:sz w:val="22"/>
          <w:szCs w:val="22"/>
          <w:lang w:val="es-AR"/>
        </w:rPr>
        <w:t>16 y 17 de noviembre de 2015.</w:t>
      </w:r>
    </w:p>
    <w:p w:rsidR="004769C9" w:rsidRPr="00C80AD9" w:rsidRDefault="004769C9" w:rsidP="004769C9">
      <w:pPr>
        <w:tabs>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xml:space="preserve">, Tesis de Maestría en Ciencias Sociales y Humanidades, Lic. </w:t>
      </w:r>
      <w:r w:rsidRPr="00C80AD9">
        <w:rPr>
          <w:rFonts w:ascii="Book Antiqua" w:hAnsi="Book Antiqua"/>
          <w:sz w:val="22"/>
          <w:szCs w:val="22"/>
          <w:lang w:val="es-AR"/>
        </w:rPr>
        <w:t>María Virginia Yarza</w:t>
      </w:r>
      <w:r w:rsidRPr="00C80AD9">
        <w:rPr>
          <w:rFonts w:ascii="Book Antiqua" w:hAnsi="Book Antiqua"/>
          <w:sz w:val="22"/>
          <w:szCs w:val="22"/>
        </w:rPr>
        <w:t xml:space="preserve">. </w:t>
      </w:r>
      <w:r w:rsidRPr="00C80AD9">
        <w:rPr>
          <w:rFonts w:ascii="Book Antiqua" w:hAnsi="Book Antiqua"/>
          <w:i/>
          <w:sz w:val="22"/>
          <w:szCs w:val="22"/>
        </w:rPr>
        <w:t>"</w:t>
      </w:r>
      <w:r w:rsidRPr="00C80AD9">
        <w:rPr>
          <w:rFonts w:ascii="Book Antiqua" w:hAnsi="Book Antiqua"/>
          <w:bCs/>
          <w:i/>
          <w:sz w:val="22"/>
          <w:szCs w:val="22"/>
          <w:lang w:val="es-AR"/>
        </w:rPr>
        <w:t xml:space="preserve">Comunidad sorda y lengua escrita. </w:t>
      </w:r>
      <w:r w:rsidRPr="00C80AD9">
        <w:rPr>
          <w:rFonts w:ascii="Book Antiqua" w:hAnsi="Book Antiqua"/>
          <w:i/>
          <w:sz w:val="22"/>
          <w:szCs w:val="22"/>
          <w:lang w:val="es-AR"/>
        </w:rPr>
        <w:t>Un estudio acerca de las representaciones sociales que construyen las personas sordas adultas sobre la lengua escrita</w:t>
      </w:r>
      <w:r w:rsidRPr="00C80AD9">
        <w:rPr>
          <w:rFonts w:ascii="Book Antiqua" w:hAnsi="Book Antiqua"/>
          <w:i/>
          <w:sz w:val="22"/>
          <w:szCs w:val="22"/>
        </w:rPr>
        <w:t>"</w:t>
      </w:r>
      <w:r w:rsidRPr="00C80AD9">
        <w:rPr>
          <w:rFonts w:ascii="Book Antiqua" w:hAnsi="Book Antiqua"/>
          <w:sz w:val="22"/>
          <w:szCs w:val="22"/>
          <w:lang w:val="es-MX"/>
        </w:rPr>
        <w:t>. 21 de octubre de 2015. Universidad Nacional de Quilmes. Bernal. Resolución (R) Nro 1312/15.</w:t>
      </w:r>
    </w:p>
    <w:p w:rsidR="004769C9" w:rsidRPr="00C80AD9" w:rsidRDefault="004769C9" w:rsidP="004769C9">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Integrante de Jurado de Evaluación de la propuesta del curso de posgrado </w:t>
      </w:r>
      <w:r w:rsidRPr="00C80AD9">
        <w:rPr>
          <w:rFonts w:ascii="Book Antiqua" w:hAnsi="Book Antiqua"/>
          <w:b/>
          <w:bCs/>
          <w:sz w:val="22"/>
          <w:szCs w:val="22"/>
          <w:lang w:val="es-AR"/>
        </w:rPr>
        <w:t>“</w:t>
      </w:r>
      <w:r w:rsidRPr="00C80AD9">
        <w:rPr>
          <w:rFonts w:ascii="Book Antiqua" w:hAnsi="Book Antiqua"/>
          <w:bCs/>
          <w:sz w:val="22"/>
          <w:szCs w:val="22"/>
          <w:lang w:val="es-AR"/>
        </w:rPr>
        <w:t xml:space="preserve">Afectándonos en una educación sin fronteras: miradas y estrategias alternativas desde una mirada inclusiva” a cargo de la Lic. Marcela Paula Ghiglione y de la Prof. Luz Marina Aranda. </w:t>
      </w:r>
      <w:r w:rsidRPr="00C80AD9">
        <w:rPr>
          <w:rFonts w:ascii="Book Antiqua" w:hAnsi="Book Antiqua"/>
          <w:sz w:val="22"/>
          <w:szCs w:val="22"/>
        </w:rPr>
        <w:t>Secretaría de Posgrado de la Universidad Nacional de Quilmes. Abril 2015.</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 xml:space="preserve">Integrante de la Comisión de Evaluadores Externos de la Convocatoria de proyectos de investigación de Institutos de Formación Docente 2015, </w:t>
      </w:r>
      <w:r w:rsidRPr="00C80AD9">
        <w:rPr>
          <w:rFonts w:ascii="Book Antiqua" w:hAnsi="Book Antiqua"/>
          <w:sz w:val="22"/>
          <w:szCs w:val="22"/>
        </w:rPr>
        <w:t>Área de Investigación del Instituto Nacional de Formación Docente (INFD) del Ministerio de Educación de la Nación.</w:t>
      </w:r>
    </w:p>
    <w:p w:rsidR="004769C9" w:rsidRPr="00C80AD9" w:rsidRDefault="004769C9" w:rsidP="004769C9">
      <w:pPr>
        <w:tabs>
          <w:tab w:val="left" w:pos="-720"/>
          <w:tab w:val="left" w:pos="720"/>
        </w:tabs>
        <w:spacing w:before="120" w:after="120"/>
        <w:jc w:val="both"/>
        <w:rPr>
          <w:rFonts w:ascii="Book Antiqua" w:hAnsi="Book Antiqua"/>
          <w:b/>
          <w:sz w:val="22"/>
          <w:szCs w:val="22"/>
        </w:rPr>
      </w:pPr>
      <w:r w:rsidRPr="00C80AD9">
        <w:rPr>
          <w:rFonts w:ascii="Book Antiqua" w:hAnsi="Book Antiqua"/>
          <w:b/>
          <w:sz w:val="22"/>
          <w:szCs w:val="22"/>
        </w:rPr>
        <w:t>Miembro de la Comisión Evaluadora Interna de Seguimiento 2014 a Proyectos de Investigación orientados por la Práctica Profesional (Resolución CS Nro. 602/14)</w:t>
      </w:r>
      <w:r w:rsidRPr="00C80AD9">
        <w:rPr>
          <w:rFonts w:ascii="Book Antiqua" w:hAnsi="Book Antiqua"/>
          <w:b/>
          <w:bCs/>
          <w:sz w:val="22"/>
          <w:szCs w:val="22"/>
          <w:lang w:val="es-AR"/>
        </w:rPr>
        <w:t xml:space="preserve">. </w:t>
      </w:r>
      <w:r w:rsidRPr="00C80AD9">
        <w:rPr>
          <w:rFonts w:ascii="Book Antiqua" w:hAnsi="Book Antiqua"/>
          <w:bCs/>
          <w:sz w:val="22"/>
          <w:szCs w:val="22"/>
          <w:lang w:val="es-AR"/>
        </w:rPr>
        <w:t>Secretaría de investigaciones de la Universidad Nacional de Quilmes. 19 de febrero de 2015.</w:t>
      </w:r>
    </w:p>
    <w:p w:rsidR="004769C9" w:rsidRPr="00C80AD9" w:rsidRDefault="004769C9" w:rsidP="004769C9">
      <w:pPr>
        <w:tabs>
          <w:tab w:val="left" w:pos="-720"/>
          <w:tab w:val="left" w:pos="720"/>
        </w:tabs>
        <w:spacing w:before="120" w:after="120"/>
        <w:jc w:val="both"/>
        <w:rPr>
          <w:rFonts w:ascii="Book Antiqua" w:hAnsi="Book Antiqua"/>
          <w:bCs/>
          <w:sz w:val="22"/>
          <w:szCs w:val="22"/>
        </w:rPr>
      </w:pPr>
      <w:r w:rsidRPr="00C80AD9">
        <w:rPr>
          <w:rFonts w:ascii="Book Antiqua" w:hAnsi="Book Antiqua"/>
          <w:b/>
          <w:sz w:val="22"/>
          <w:szCs w:val="22"/>
        </w:rPr>
        <w:t>Evaluadora del Proyecto de Tesis de Maestría en Educación de la Universidad Nacional de La Plata</w:t>
      </w:r>
      <w:r w:rsidRPr="00C80AD9">
        <w:rPr>
          <w:rFonts w:ascii="Book Antiqua" w:hAnsi="Book Antiqua"/>
          <w:sz w:val="22"/>
          <w:szCs w:val="22"/>
        </w:rPr>
        <w:t xml:space="preserve">. Maestranda: Pilar Cobeñas. Título de tesis: </w:t>
      </w:r>
      <w:r w:rsidRPr="00C80AD9">
        <w:rPr>
          <w:rFonts w:ascii="Book Antiqua" w:hAnsi="Book Antiqua"/>
          <w:bCs/>
          <w:sz w:val="22"/>
          <w:szCs w:val="22"/>
        </w:rPr>
        <w:t>“</w:t>
      </w:r>
      <w:r w:rsidRPr="00C80AD9">
        <w:rPr>
          <w:rFonts w:ascii="Book Antiqua" w:hAnsi="Book Antiqua"/>
          <w:bCs/>
          <w:iCs/>
          <w:sz w:val="22"/>
          <w:szCs w:val="22"/>
        </w:rPr>
        <w:t>Visiones de sí de jóvenes mujeres con discapacidad en escuelas públicas de la provincia de Buenos Aires: entre el estigma y la voz”</w:t>
      </w:r>
      <w:r w:rsidRPr="00C80AD9">
        <w:rPr>
          <w:rFonts w:ascii="Book Antiqua" w:hAnsi="Book Antiqua"/>
          <w:sz w:val="22"/>
          <w:szCs w:val="22"/>
        </w:rPr>
        <w:t>. Directora de tesis: Dra. María Elena Martínez. </w:t>
      </w:r>
      <w:r w:rsidRPr="00C80AD9">
        <w:rPr>
          <w:rFonts w:ascii="Book Antiqua" w:hAnsi="Book Antiqua"/>
          <w:bCs/>
          <w:sz w:val="22"/>
          <w:szCs w:val="22"/>
          <w:lang w:val="es-AR"/>
        </w:rPr>
        <w:t>Noviembre de 2014.</w:t>
      </w:r>
    </w:p>
    <w:p w:rsidR="004769C9" w:rsidRPr="00C80AD9" w:rsidRDefault="004769C9" w:rsidP="004769C9">
      <w:pPr>
        <w:tabs>
          <w:tab w:val="left" w:pos="-720"/>
          <w:tab w:val="left" w:pos="720"/>
        </w:tabs>
        <w:spacing w:before="120" w:after="120"/>
        <w:jc w:val="both"/>
        <w:rPr>
          <w:rFonts w:ascii="Book Antiqua" w:hAnsi="Book Antiqua"/>
          <w:bCs/>
          <w:sz w:val="22"/>
          <w:szCs w:val="22"/>
        </w:rPr>
      </w:pPr>
      <w:r w:rsidRPr="00C80AD9">
        <w:rPr>
          <w:rFonts w:ascii="Book Antiqua" w:hAnsi="Book Antiqua"/>
          <w:b/>
          <w:sz w:val="22"/>
          <w:szCs w:val="22"/>
        </w:rPr>
        <w:t xml:space="preserve">Miembro de la Comisión Evaluadora de proyectos para el financiamiento </w:t>
      </w:r>
      <w:r w:rsidRPr="00C80AD9">
        <w:rPr>
          <w:rFonts w:ascii="Book Antiqua" w:hAnsi="Book Antiqua"/>
          <w:b/>
          <w:bCs/>
          <w:sz w:val="22"/>
          <w:szCs w:val="22"/>
        </w:rPr>
        <w:t xml:space="preserve">de viajes y viáticos para Investigadores en Formación (VIEF-2014) y para </w:t>
      </w:r>
      <w:r w:rsidRPr="00C80AD9">
        <w:rPr>
          <w:rFonts w:ascii="Book Antiqua" w:hAnsi="Book Antiqua"/>
          <w:b/>
          <w:bCs/>
          <w:sz w:val="22"/>
          <w:szCs w:val="22"/>
          <w:lang w:val="es-AR"/>
        </w:rPr>
        <w:t xml:space="preserve">subsidios de apoyo a la investigación para estudiantes de grado e investigadores en formación (SAI-2014). </w:t>
      </w:r>
      <w:r w:rsidRPr="00C80AD9">
        <w:rPr>
          <w:rFonts w:ascii="Book Antiqua" w:hAnsi="Book Antiqua"/>
          <w:bCs/>
          <w:sz w:val="22"/>
          <w:szCs w:val="22"/>
          <w:lang w:val="es-AR"/>
        </w:rPr>
        <w:t>Secretaría de investigaciones de la Universidad Nacional de Quilmes. 28 de noviembre de 2014.</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Integrante de Jurado de Tesis de Maestría en Ciencias Sociales y Humanidades. Universidad Nacional de Quilmes</w:t>
      </w:r>
      <w:r w:rsidRPr="00C80AD9">
        <w:rPr>
          <w:rFonts w:ascii="Book Antiqua" w:hAnsi="Book Antiqua"/>
          <w:sz w:val="22"/>
          <w:szCs w:val="22"/>
        </w:rPr>
        <w:t xml:space="preserve">. “Las relaciones entre escuela y familia en instituciones primarias con Jornada Extendida en la periferia de barrios y ciudades rionegrinos. Aportes desde la etnografía educativa”. Tesista: María Soledad Fernández. Directora de Tesis: Dra. Ana Ramos; Co-director de Tesis: Mg. Rubén Cervini. Fecha de defensa: 11 de febrero de 2015. Bernal. Designación aprobada por Resolución 1623/14. </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Jurado Evaluador</w:t>
      </w:r>
      <w:r w:rsidRPr="00C80AD9">
        <w:rPr>
          <w:rFonts w:ascii="Book Antiqua" w:hAnsi="Book Antiqua"/>
          <w:sz w:val="22"/>
          <w:szCs w:val="22"/>
        </w:rPr>
        <w:t>, Trabajo integrador de Especialización en Ciencias Sociales y Humanidades, Lic. María Soledad Fernández. “</w:t>
      </w:r>
      <w:r w:rsidRPr="00C80AD9">
        <w:rPr>
          <w:rFonts w:ascii="Book Antiqua" w:hAnsi="Book Antiqua"/>
          <w:i/>
          <w:sz w:val="22"/>
          <w:szCs w:val="22"/>
        </w:rPr>
        <w:t>La Construcción del conocimiento etnográfico y la educación escolar”</w:t>
      </w:r>
      <w:r w:rsidRPr="00C80AD9">
        <w:rPr>
          <w:rFonts w:ascii="Book Antiqua" w:hAnsi="Book Antiqua"/>
          <w:sz w:val="22"/>
          <w:szCs w:val="22"/>
          <w:lang w:val="es-MX"/>
        </w:rPr>
        <w:t>. Mayo de 2014. Universidad Nacional de Quilmes. Bernal.</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Jurado Evaluador,</w:t>
      </w:r>
      <w:r w:rsidRPr="00C80AD9">
        <w:rPr>
          <w:rFonts w:ascii="Book Antiqua" w:hAnsi="Book Antiqua"/>
          <w:sz w:val="22"/>
          <w:szCs w:val="22"/>
        </w:rPr>
        <w:t xml:space="preserve"> Trabajo Final de Integración, Virginia Verdugo. </w:t>
      </w:r>
      <w:r w:rsidRPr="00C80AD9">
        <w:rPr>
          <w:rFonts w:ascii="Book Antiqua" w:hAnsi="Book Antiqua"/>
          <w:i/>
          <w:sz w:val="22"/>
          <w:szCs w:val="22"/>
          <w:lang w:val="es-AR"/>
        </w:rPr>
        <w:t>“La intervención docente como práctica propiciadora del silencio o la palabra en las situaciones de lectura</w:t>
      </w:r>
      <w:r w:rsidRPr="00C80AD9">
        <w:rPr>
          <w:rFonts w:ascii="Book Antiqua" w:hAnsi="Book Antiqua"/>
          <w:sz w:val="22"/>
          <w:szCs w:val="22"/>
        </w:rPr>
        <w:t xml:space="preserve">”. </w:t>
      </w:r>
      <w:r w:rsidRPr="00C80AD9">
        <w:rPr>
          <w:rFonts w:ascii="Book Antiqua" w:hAnsi="Book Antiqua"/>
          <w:sz w:val="22"/>
          <w:szCs w:val="22"/>
          <w:lang w:val="es-AR"/>
        </w:rPr>
        <w:t xml:space="preserve">Licenciatura en </w:t>
      </w:r>
      <w:r w:rsidRPr="00C80AD9">
        <w:rPr>
          <w:rFonts w:ascii="Book Antiqua" w:hAnsi="Book Antiqua"/>
          <w:sz w:val="22"/>
          <w:szCs w:val="22"/>
          <w:lang w:val="es-AR"/>
        </w:rPr>
        <w:lastRenderedPageBreak/>
        <w:t>Didáctica de la Lengua y la Literatura para el nivel primario. 11 de julio de 2013. Universidad Pedagógica de la Provincia de Buenos Aires.</w:t>
      </w:r>
    </w:p>
    <w:p w:rsidR="004769C9" w:rsidRPr="00C80AD9" w:rsidRDefault="004769C9" w:rsidP="004769C9">
      <w:pPr>
        <w:tabs>
          <w:tab w:val="left" w:pos="-720"/>
          <w:tab w:val="left" w:pos="720"/>
        </w:tabs>
        <w:spacing w:before="120" w:after="120"/>
        <w:jc w:val="both"/>
        <w:rPr>
          <w:rFonts w:ascii="Book Antiqua" w:hAnsi="Book Antiqua"/>
          <w:b/>
          <w:sz w:val="22"/>
          <w:szCs w:val="22"/>
        </w:rPr>
      </w:pPr>
      <w:r w:rsidRPr="00C80AD9">
        <w:rPr>
          <w:rFonts w:ascii="Book Antiqua" w:hAnsi="Book Antiqua"/>
          <w:b/>
          <w:sz w:val="22"/>
          <w:szCs w:val="22"/>
        </w:rPr>
        <w:t>Jurado Evaluador</w:t>
      </w:r>
      <w:r w:rsidRPr="00C80AD9">
        <w:rPr>
          <w:rFonts w:ascii="Book Antiqua" w:hAnsi="Book Antiqua"/>
          <w:sz w:val="22"/>
          <w:szCs w:val="22"/>
        </w:rPr>
        <w:t>, Trabajo integrador de Especialización en Ciencias Sociales y Humanidades, Lic. Andrea Camún. “</w:t>
      </w:r>
      <w:r w:rsidRPr="00C80AD9">
        <w:rPr>
          <w:rFonts w:ascii="Book Antiqua" w:hAnsi="Book Antiqua"/>
          <w:i/>
          <w:sz w:val="22"/>
          <w:szCs w:val="22"/>
        </w:rPr>
        <w:t>La Convención Internacional sobre los derechos de las personas con discapacidad como hito en los cambios y continuidades de las políticas públicas de inclusión en el ámbito universitario en la Argentina”</w:t>
      </w:r>
      <w:r w:rsidRPr="00C80AD9">
        <w:rPr>
          <w:rFonts w:ascii="Book Antiqua" w:hAnsi="Book Antiqua"/>
          <w:sz w:val="22"/>
          <w:szCs w:val="22"/>
          <w:lang w:val="es-MX"/>
        </w:rPr>
        <w:t>. 23 de mayo de 2013. Universidad Nacional de Quilmes. Bernal.</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Integrante de Jurado de Beca PICT</w:t>
      </w:r>
      <w:r w:rsidRPr="00C80AD9">
        <w:rPr>
          <w:rFonts w:ascii="Book Antiqua" w:hAnsi="Book Antiqua"/>
          <w:sz w:val="22"/>
          <w:szCs w:val="22"/>
        </w:rPr>
        <w:t>, junto con Pablo Scharagrodsky y Ricardo Baquero (IR). Proyecto PICT 2011 N°2194, “</w:t>
      </w:r>
      <w:r w:rsidRPr="00C80AD9">
        <w:rPr>
          <w:rFonts w:ascii="Book Antiqua" w:hAnsi="Book Antiqua"/>
          <w:sz w:val="22"/>
          <w:szCs w:val="22"/>
          <w:lang w:val="es-MX"/>
        </w:rPr>
        <w:t>La inclusión de las voces de los estudiantes en los procesos de aprendizaje. Variaciones de las formas de participación y apropiación de la experiencia escolar en el nivel medio”. 13 de febrero de 2013. Universidad Nacional de Quilmes. Bernal.</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Integrante de Jurado de Tesis de Maestría en Ciencias Sociales y Humanidades. Universidad Nacional de Quilmes</w:t>
      </w:r>
      <w:r w:rsidRPr="00C80AD9">
        <w:rPr>
          <w:rFonts w:ascii="Book Antiqua" w:hAnsi="Book Antiqua"/>
          <w:sz w:val="22"/>
          <w:szCs w:val="22"/>
        </w:rPr>
        <w:t>. “La reflexión sobre las prácticas educativas y la construcción del conocimiento pedagógico”. Tesista: Griselda Leguizamón Muiño. Director de Tesis: Javier Araujo. 12 de diciembre de 2012. Bernal. Expediente N° 827-0974/12</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Integrante de Mesa Evaluadora de la Especialización en Pedagogía Social. Universidad Pedagógica de la Provincia de Buenos Aires.</w:t>
      </w:r>
      <w:r w:rsidRPr="00C80AD9">
        <w:rPr>
          <w:rFonts w:ascii="Book Antiqua" w:hAnsi="Book Antiqua"/>
          <w:sz w:val="22"/>
          <w:szCs w:val="22"/>
        </w:rPr>
        <w:t xml:space="preserve"> 15 de septiembre de 2011. Sede CABA.</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sz w:val="22"/>
          <w:szCs w:val="22"/>
        </w:rPr>
        <w:t>Argañaras, Patricia, “</w:t>
      </w:r>
      <w:r w:rsidRPr="00C80AD9">
        <w:rPr>
          <w:rFonts w:ascii="Book Antiqua" w:hAnsi="Book Antiqua"/>
          <w:sz w:val="22"/>
          <w:szCs w:val="22"/>
          <w:lang w:val="es-AR"/>
        </w:rPr>
        <w:t>Experiencias educativas alternativas dentro del espacio escolar”</w:t>
      </w:r>
      <w:r w:rsidRPr="00C80AD9">
        <w:rPr>
          <w:rFonts w:ascii="Book Antiqua" w:hAnsi="Book Antiqua"/>
          <w:sz w:val="22"/>
          <w:szCs w:val="22"/>
        </w:rPr>
        <w:t xml:space="preserve"> </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sz w:val="22"/>
          <w:szCs w:val="22"/>
        </w:rPr>
        <w:t>Céspedes, Delia, “La noción de praxis social en el campo educativo. Aportes desde la Pedagogía Social”</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sz w:val="22"/>
          <w:szCs w:val="22"/>
        </w:rPr>
        <w:t>Moragas, Ismael, “</w:t>
      </w:r>
      <w:r w:rsidRPr="00C80AD9">
        <w:rPr>
          <w:rFonts w:ascii="Book Antiqua" w:hAnsi="Book Antiqua"/>
          <w:sz w:val="22"/>
          <w:szCs w:val="22"/>
          <w:lang w:val="es-AR"/>
        </w:rPr>
        <w:t>¿Prevención o Promoción de la Salud?”</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sz w:val="22"/>
          <w:szCs w:val="22"/>
          <w:lang w:val="es-AR"/>
        </w:rPr>
        <w:t xml:space="preserve">Ruiz, Flavia Melina, </w:t>
      </w:r>
      <w:r w:rsidRPr="00C80AD9">
        <w:rPr>
          <w:sz w:val="22"/>
          <w:szCs w:val="22"/>
          <w:lang w:val="es-AR"/>
        </w:rPr>
        <w:t>“Infancia y escolarización”, conceptos unidos en diferentes momentos históricos”.</w:t>
      </w:r>
    </w:p>
    <w:p w:rsidR="004769C9" w:rsidRPr="00C80AD9" w:rsidRDefault="004769C9" w:rsidP="004769C9">
      <w:pPr>
        <w:tabs>
          <w:tab w:val="left" w:pos="-720"/>
          <w:tab w:val="left" w:pos="720"/>
        </w:tabs>
        <w:spacing w:before="120" w:after="120"/>
        <w:jc w:val="both"/>
        <w:rPr>
          <w:rFonts w:ascii="Book Antiqua" w:hAnsi="Book Antiqua"/>
          <w:sz w:val="22"/>
          <w:szCs w:val="22"/>
        </w:rPr>
      </w:pPr>
      <w:r w:rsidRPr="00C80AD9">
        <w:rPr>
          <w:rFonts w:ascii="Book Antiqua" w:hAnsi="Book Antiqua"/>
          <w:b/>
          <w:sz w:val="22"/>
          <w:szCs w:val="22"/>
        </w:rPr>
        <w:t>Integrante de Mesa Evaluadora de la Especialización en Pedagogía Social. Universidad Pedagógica de la Provincia de Buenos Aires.</w:t>
      </w:r>
      <w:r w:rsidRPr="00C80AD9">
        <w:rPr>
          <w:rFonts w:ascii="Book Antiqua" w:hAnsi="Book Antiqua"/>
          <w:sz w:val="22"/>
          <w:szCs w:val="22"/>
        </w:rPr>
        <w:t xml:space="preserve"> 09 de diciembre de 2010. Sede La Plata.</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bCs/>
          <w:sz w:val="22"/>
          <w:szCs w:val="22"/>
          <w:lang w:val="es-AR"/>
        </w:rPr>
        <w:t>Alpeter, P. “Ampliando las fronteras de la comunidad escolar”</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bCs/>
          <w:sz w:val="22"/>
          <w:szCs w:val="22"/>
          <w:lang w:val="es-AR"/>
        </w:rPr>
        <w:t>Daubian, Mónica “Pedagogía Social”</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bCs/>
          <w:sz w:val="22"/>
          <w:szCs w:val="22"/>
          <w:lang w:val="es-AR"/>
        </w:rPr>
        <w:t>Figueroa, Marcia, “Contextos de encierro y educación”</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bCs/>
          <w:sz w:val="22"/>
          <w:szCs w:val="22"/>
          <w:lang w:val="es-AR"/>
        </w:rPr>
        <w:t>García, Eleonora, “</w:t>
      </w:r>
      <w:r w:rsidRPr="00C80AD9">
        <w:rPr>
          <w:rFonts w:ascii="Book Antiqua" w:hAnsi="Book Antiqua"/>
          <w:bCs/>
          <w:sz w:val="22"/>
          <w:szCs w:val="22"/>
        </w:rPr>
        <w:t>Las prácticas sociales y de género surgidas a partir de la necesidad de preservar colectivamente a la prole”</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sz w:val="22"/>
          <w:szCs w:val="22"/>
        </w:rPr>
        <w:t>Noguera, Natalia, “</w:t>
      </w:r>
      <w:r w:rsidRPr="00C80AD9">
        <w:rPr>
          <w:rFonts w:ascii="Book Antiqua" w:hAnsi="Book Antiqua"/>
          <w:sz w:val="22"/>
          <w:szCs w:val="22"/>
          <w:lang w:val="es-AR"/>
        </w:rPr>
        <w:t>Los movimientos sociales como espacios educativos”</w:t>
      </w:r>
    </w:p>
    <w:p w:rsidR="004769C9" w:rsidRPr="00C80AD9" w:rsidRDefault="004769C9" w:rsidP="004769C9">
      <w:pPr>
        <w:numPr>
          <w:ilvl w:val="0"/>
          <w:numId w:val="17"/>
        </w:numPr>
        <w:tabs>
          <w:tab w:val="left" w:pos="-720"/>
          <w:tab w:val="left" w:pos="720"/>
        </w:tabs>
        <w:spacing w:before="120" w:after="120"/>
        <w:jc w:val="both"/>
        <w:rPr>
          <w:rFonts w:ascii="Book Antiqua" w:hAnsi="Book Antiqua"/>
          <w:sz w:val="22"/>
          <w:szCs w:val="22"/>
        </w:rPr>
      </w:pPr>
      <w:r w:rsidRPr="00C80AD9">
        <w:rPr>
          <w:rFonts w:ascii="Book Antiqua" w:hAnsi="Book Antiqua"/>
          <w:bCs/>
          <w:sz w:val="22"/>
          <w:szCs w:val="22"/>
          <w:lang w:val="es-AR"/>
        </w:rPr>
        <w:t>Zarza, María Josefina, “</w:t>
      </w:r>
      <w:r w:rsidRPr="00C80AD9">
        <w:rPr>
          <w:rFonts w:ascii="Book Antiqua" w:hAnsi="Book Antiqua"/>
          <w:bCs/>
          <w:sz w:val="22"/>
          <w:szCs w:val="22"/>
        </w:rPr>
        <w:t>Un debate sobre el Derecho a la Educación de los y las jóvenes”</w:t>
      </w:r>
      <w:r w:rsidR="004C2937" w:rsidRPr="00C80AD9">
        <w:rPr>
          <w:rFonts w:ascii="Book Antiqua" w:hAnsi="Book Antiqua"/>
          <w:bCs/>
          <w:sz w:val="22"/>
          <w:szCs w:val="22"/>
        </w:rPr>
        <w:t xml:space="preserve"> </w:t>
      </w:r>
    </w:p>
    <w:p w:rsidR="004769C9" w:rsidRPr="00C80AD9" w:rsidRDefault="004769C9" w:rsidP="004769C9">
      <w:pPr>
        <w:numPr>
          <w:ilvl w:val="0"/>
          <w:numId w:val="1"/>
        </w:num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4769C9">
      <w:pPr>
        <w:numPr>
          <w:ilvl w:val="0"/>
          <w:numId w:val="1"/>
        </w:numPr>
        <w:tabs>
          <w:tab w:val="left" w:pos="-720"/>
        </w:tabs>
        <w:spacing w:before="120" w:after="120"/>
        <w:jc w:val="both"/>
        <w:rPr>
          <w:rFonts w:ascii="Book Antiqua" w:hAnsi="Book Antiqua"/>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6.</w:t>
      </w:r>
      <w:r w:rsidR="00B163C1" w:rsidRPr="00C80AD9">
        <w:rPr>
          <w:rFonts w:ascii="Book Antiqua" w:hAnsi="Book Antiqua"/>
          <w:b/>
          <w:sz w:val="22"/>
          <w:szCs w:val="22"/>
          <w14:shadow w14:blurRad="50800" w14:dist="38100" w14:dir="2700000" w14:sx="100000" w14:sy="100000" w14:kx="0" w14:ky="0" w14:algn="tl">
            <w14:srgbClr w14:val="000000">
              <w14:alpha w14:val="60000"/>
            </w14:srgbClr>
          </w14:shadow>
        </w:rPr>
        <w:t>6</w:t>
      </w:r>
      <w:r w:rsidRPr="00C80AD9">
        <w:rPr>
          <w:rFonts w:ascii="Book Antiqua" w:hAnsi="Book Antiqua"/>
          <w:b/>
          <w:sz w:val="22"/>
          <w:szCs w:val="22"/>
          <w14:shadow w14:blurRad="50800" w14:dist="38100" w14:dir="2700000" w14:sx="100000" w14:sy="100000" w14:kx="0" w14:ky="0" w14:algn="tl">
            <w14:srgbClr w14:val="000000">
              <w14:alpha w14:val="60000"/>
            </w14:srgbClr>
          </w14:shadow>
        </w:rPr>
        <w:t xml:space="preserve"> EVALUADORA / COLABORADORA DE PUBLICACIONES:</w:t>
      </w:r>
    </w:p>
    <w:p w:rsidR="0090640A" w:rsidRPr="00C80AD9" w:rsidRDefault="00EA7D65" w:rsidP="0090640A">
      <w:pPr>
        <w:numPr>
          <w:ilvl w:val="0"/>
          <w:numId w:val="11"/>
        </w:numPr>
        <w:tabs>
          <w:tab w:val="left" w:pos="720"/>
        </w:tabs>
        <w:spacing w:before="120" w:after="120"/>
        <w:ind w:left="720"/>
        <w:jc w:val="both"/>
        <w:rPr>
          <w:rFonts w:ascii="Book Antiqua" w:hAnsi="Book Antiqua"/>
          <w:bCs/>
          <w:sz w:val="22"/>
          <w:szCs w:val="22"/>
          <w:lang w:val="es-AR"/>
        </w:rPr>
      </w:pPr>
      <w:r w:rsidRPr="00C80AD9">
        <w:rPr>
          <w:rFonts w:ascii="Book Antiqua" w:hAnsi="Book Antiqua"/>
          <w:b/>
          <w:bCs/>
          <w:i/>
          <w:sz w:val="22"/>
          <w:szCs w:val="22"/>
          <w:lang w:val="es-ES_tradnl"/>
        </w:rPr>
        <w:t>Coordinadora, junto con Elizabeth Ortega (Universidad de Antioquia) y Pablo Vain (Universidad Nacional de Misiones) del Dossier sobre Discapacidad en Educación Superior.</w:t>
      </w:r>
      <w:r w:rsidRPr="00C80AD9">
        <w:rPr>
          <w:rFonts w:ascii="Book Antiqua" w:hAnsi="Book Antiqua"/>
          <w:bCs/>
          <w:sz w:val="22"/>
          <w:szCs w:val="22"/>
          <w:lang w:val="es-ES_tradnl"/>
        </w:rPr>
        <w:t xml:space="preserve"> Revista Argentina de Educación Superior (RAES) </w:t>
      </w:r>
      <w:r w:rsidRPr="00C80AD9">
        <w:rPr>
          <w:rFonts w:ascii="Book Antiqua" w:hAnsi="Book Antiqua"/>
          <w:bCs/>
          <w:sz w:val="22"/>
          <w:szCs w:val="22"/>
        </w:rPr>
        <w:t>publicada por la Red Argentina de Postgrados en Educación Superior (REDAPES)</w:t>
      </w:r>
      <w:r w:rsidRPr="00C80AD9">
        <w:rPr>
          <w:rFonts w:ascii="Book Antiqua" w:hAnsi="Book Antiqua"/>
          <w:bCs/>
          <w:sz w:val="22"/>
          <w:szCs w:val="22"/>
          <w:lang w:val="es-ES_tradnl"/>
        </w:rPr>
        <w:t xml:space="preserve">. Nro. 22. Mayo 2021. </w:t>
      </w:r>
      <w:r w:rsidRPr="00C80AD9">
        <w:rPr>
          <w:rFonts w:ascii="Book Antiqua" w:hAnsi="Book Antiqua"/>
          <w:bCs/>
          <w:iCs/>
          <w:sz w:val="22"/>
          <w:szCs w:val="22"/>
        </w:rPr>
        <w:t>ISSN 1852-8171.</w:t>
      </w:r>
    </w:p>
    <w:p w:rsidR="0090640A" w:rsidRPr="00C80AD9" w:rsidRDefault="0090640A" w:rsidP="001D39A4">
      <w:pPr>
        <w:numPr>
          <w:ilvl w:val="0"/>
          <w:numId w:val="11"/>
        </w:numPr>
        <w:tabs>
          <w:tab w:val="left" w:pos="720"/>
        </w:tabs>
        <w:spacing w:before="120" w:after="120"/>
        <w:ind w:left="720"/>
        <w:jc w:val="both"/>
        <w:rPr>
          <w:rFonts w:ascii="Book Antiqua" w:hAnsi="Book Antiqua"/>
          <w:bCs/>
          <w:sz w:val="22"/>
          <w:szCs w:val="22"/>
          <w:lang w:val="es-AR"/>
        </w:rPr>
      </w:pPr>
      <w:r w:rsidRPr="00C80AD9">
        <w:rPr>
          <w:rFonts w:ascii="Book Antiqua" w:hAnsi="Book Antiqua"/>
          <w:b/>
          <w:bCs/>
          <w:i/>
          <w:sz w:val="22"/>
          <w:szCs w:val="22"/>
          <w:lang w:val="es-ES_tradnl"/>
        </w:rPr>
        <w:lastRenderedPageBreak/>
        <w:t xml:space="preserve">Evaluadora de artículo. </w:t>
      </w:r>
      <w:r w:rsidRPr="00C80AD9">
        <w:rPr>
          <w:rFonts w:ascii="Book Antiqua" w:hAnsi="Book Antiqua"/>
          <w:bCs/>
          <w:sz w:val="22"/>
          <w:szCs w:val="22"/>
          <w:lang w:val="es-ES_tradnl"/>
        </w:rPr>
        <w:t>Tema:</w:t>
      </w:r>
      <w:r w:rsidRPr="00C80AD9">
        <w:rPr>
          <w:rFonts w:ascii="Book Antiqua" w:hAnsi="Book Antiqua"/>
          <w:b/>
          <w:bCs/>
          <w:i/>
          <w:sz w:val="22"/>
          <w:szCs w:val="22"/>
          <w:lang w:val="es-ES_tradnl"/>
        </w:rPr>
        <w:t xml:space="preserve"> </w:t>
      </w:r>
      <w:r w:rsidRPr="00C80AD9">
        <w:rPr>
          <w:rFonts w:ascii="Book Antiqua" w:hAnsi="Book Antiqua"/>
          <w:bCs/>
          <w:sz w:val="22"/>
          <w:szCs w:val="22"/>
          <w:lang w:val="es-ES_tradnl"/>
        </w:rPr>
        <w:t>escuela y educación inclusiva.</w:t>
      </w:r>
      <w:r w:rsidRPr="00C80AD9">
        <w:rPr>
          <w:rFonts w:ascii="Book Antiqua" w:hAnsi="Book Antiqua"/>
          <w:bCs/>
          <w:sz w:val="22"/>
          <w:szCs w:val="22"/>
        </w:rPr>
        <w:t xml:space="preserve"> Revista de la Escuela de Ciencias de la Educación de la Facultad de Humanidades y Artes (Universidad Nacional de Rosario). Núm. 16 (2021).</w:t>
      </w:r>
      <w:r w:rsidR="0074369F" w:rsidRPr="00C80AD9">
        <w:rPr>
          <w:rFonts w:ascii="Book Antiqua" w:hAnsi="Book Antiqua"/>
          <w:bCs/>
          <w:sz w:val="22"/>
          <w:szCs w:val="22"/>
        </w:rPr>
        <w:t xml:space="preserve"> ISSN: 1851-6297. E-ISSN: 2362-3349</w:t>
      </w:r>
    </w:p>
    <w:p w:rsidR="008C4A30" w:rsidRPr="00C80AD9" w:rsidRDefault="008C4A30" w:rsidP="008C4A30">
      <w:pPr>
        <w:numPr>
          <w:ilvl w:val="0"/>
          <w:numId w:val="11"/>
        </w:numPr>
        <w:tabs>
          <w:tab w:val="left" w:pos="720"/>
        </w:tabs>
        <w:spacing w:before="120" w:after="120"/>
        <w:ind w:left="720"/>
        <w:jc w:val="both"/>
        <w:rPr>
          <w:rFonts w:ascii="Book Antiqua" w:hAnsi="Book Antiqua"/>
          <w:bCs/>
          <w:sz w:val="22"/>
          <w:szCs w:val="22"/>
          <w:lang w:val="es-AR"/>
        </w:rPr>
      </w:pPr>
      <w:r w:rsidRPr="00C80AD9">
        <w:rPr>
          <w:rFonts w:ascii="Book Antiqua" w:hAnsi="Book Antiqua"/>
          <w:b/>
          <w:i/>
          <w:sz w:val="22"/>
          <w:szCs w:val="22"/>
        </w:rPr>
        <w:t>Miembro del Comité Científico. </w:t>
      </w:r>
      <w:r w:rsidRPr="00C80AD9">
        <w:rPr>
          <w:rFonts w:ascii="Book Antiqua" w:hAnsi="Book Antiqua"/>
          <w:sz w:val="22"/>
          <w:szCs w:val="22"/>
        </w:rPr>
        <w:t xml:space="preserve"> </w:t>
      </w:r>
      <w:r w:rsidRPr="00C80AD9">
        <w:rPr>
          <w:rFonts w:ascii="Book Antiqua" w:hAnsi="Book Antiqua"/>
          <w:bCs/>
          <w:sz w:val="22"/>
          <w:szCs w:val="22"/>
          <w:lang w:val="es-ES_tradnl"/>
        </w:rPr>
        <w:t xml:space="preserve">Chakiñan, </w:t>
      </w:r>
      <w:r w:rsidR="0090640A" w:rsidRPr="00C80AD9">
        <w:rPr>
          <w:rFonts w:ascii="Book Antiqua" w:hAnsi="Book Antiqua"/>
          <w:bCs/>
          <w:sz w:val="22"/>
          <w:szCs w:val="22"/>
          <w:lang w:val="es-ES_tradnl"/>
        </w:rPr>
        <w:t>R</w:t>
      </w:r>
      <w:r w:rsidRPr="00C80AD9">
        <w:rPr>
          <w:rFonts w:ascii="Book Antiqua" w:hAnsi="Book Antiqua"/>
          <w:bCs/>
          <w:sz w:val="22"/>
          <w:szCs w:val="22"/>
          <w:lang w:val="es-ES_tradnl"/>
        </w:rPr>
        <w:t>evista de Ciencias Sociales y Humanidades, de la Universidad Nacional de Chimborazo, Ecuador</w:t>
      </w:r>
      <w:r w:rsidRPr="00C80AD9">
        <w:rPr>
          <w:rFonts w:ascii="Book Antiqua" w:hAnsi="Book Antiqua"/>
          <w:bCs/>
          <w:sz w:val="22"/>
          <w:szCs w:val="22"/>
        </w:rPr>
        <w:t xml:space="preserve">. Desde abril de 2020 (continúa). (ISSN: </w:t>
      </w:r>
      <w:r w:rsidRPr="00C80AD9">
        <w:rPr>
          <w:rFonts w:ascii="Book Antiqua" w:hAnsi="Book Antiqua"/>
          <w:bCs/>
          <w:sz w:val="22"/>
          <w:szCs w:val="22"/>
          <w:lang w:val="es-ES_tradnl"/>
        </w:rPr>
        <w:t>2550-6722</w:t>
      </w:r>
      <w:r w:rsidRPr="00C80AD9">
        <w:rPr>
          <w:rFonts w:ascii="Book Antiqua" w:hAnsi="Book Antiqua"/>
          <w:bCs/>
          <w:sz w:val="22"/>
          <w:szCs w:val="22"/>
        </w:rPr>
        <w:t>).</w:t>
      </w:r>
    </w:p>
    <w:p w:rsidR="00F22222" w:rsidRPr="00C80AD9" w:rsidRDefault="00F22222" w:rsidP="00F22222">
      <w:pPr>
        <w:numPr>
          <w:ilvl w:val="0"/>
          <w:numId w:val="11"/>
        </w:numPr>
        <w:tabs>
          <w:tab w:val="left" w:pos="720"/>
        </w:tabs>
        <w:spacing w:before="120" w:after="120"/>
        <w:ind w:left="720"/>
        <w:jc w:val="both"/>
        <w:rPr>
          <w:rFonts w:ascii="Book Antiqua" w:hAnsi="Book Antiqua"/>
          <w:sz w:val="22"/>
          <w:szCs w:val="22"/>
          <w:lang w:val="es-ES_tradnl"/>
        </w:rPr>
      </w:pPr>
      <w:r w:rsidRPr="00C80AD9">
        <w:rPr>
          <w:rFonts w:ascii="Book Antiqua" w:hAnsi="Book Antiqua"/>
          <w:b/>
          <w:i/>
          <w:sz w:val="22"/>
          <w:szCs w:val="22"/>
          <w:lang w:val="es-ES_tradnl"/>
        </w:rPr>
        <w:t>Evaluadora de artículo</w:t>
      </w:r>
      <w:r w:rsidRPr="00C80AD9">
        <w:rPr>
          <w:rFonts w:ascii="Book Antiqua" w:hAnsi="Book Antiqua"/>
          <w:i/>
          <w:sz w:val="22"/>
          <w:szCs w:val="22"/>
          <w:lang w:val="es-ES_tradnl"/>
        </w:rPr>
        <w:t>. Tema: Políticas educativas y discapacidad</w:t>
      </w:r>
      <w:r w:rsidRPr="00C80AD9">
        <w:rPr>
          <w:rFonts w:ascii="Book Antiqua" w:hAnsi="Book Antiqua"/>
          <w:b/>
          <w:i/>
          <w:sz w:val="22"/>
          <w:szCs w:val="22"/>
        </w:rPr>
        <w:t xml:space="preserve">. </w:t>
      </w:r>
      <w:r w:rsidRPr="00C80AD9">
        <w:rPr>
          <w:rFonts w:ascii="Book Antiqua" w:hAnsi="Book Antiqua"/>
          <w:sz w:val="22"/>
          <w:szCs w:val="22"/>
        </w:rPr>
        <w:t>Revista Diálogos sobre educación. Temas actuales en investigación educativa. Departamento de Estudios en Educación</w:t>
      </w:r>
      <w:r w:rsidRPr="00C80AD9">
        <w:rPr>
          <w:rFonts w:ascii="Book Antiqua" w:hAnsi="Book Antiqua"/>
          <w:bCs/>
          <w:sz w:val="22"/>
          <w:szCs w:val="22"/>
        </w:rPr>
        <w:t xml:space="preserve">. Universidad de Guadalajara. </w:t>
      </w:r>
      <w:r w:rsidR="008F5EA7" w:rsidRPr="00C80AD9">
        <w:rPr>
          <w:rFonts w:ascii="Book Antiqua" w:hAnsi="Book Antiqua"/>
          <w:bCs/>
          <w:sz w:val="22"/>
          <w:szCs w:val="22"/>
        </w:rPr>
        <w:t xml:space="preserve">Jalisco, </w:t>
      </w:r>
      <w:r w:rsidRPr="00C80AD9">
        <w:rPr>
          <w:rFonts w:ascii="Book Antiqua" w:hAnsi="Book Antiqua"/>
          <w:bCs/>
          <w:sz w:val="22"/>
          <w:szCs w:val="22"/>
        </w:rPr>
        <w:t xml:space="preserve">México. ISSN: 2007-2171. </w:t>
      </w:r>
      <w:r w:rsidR="000E6DD2" w:rsidRPr="00C80AD9">
        <w:rPr>
          <w:rFonts w:ascii="Book Antiqua" w:hAnsi="Book Antiqua"/>
          <w:sz w:val="22"/>
          <w:szCs w:val="22"/>
          <w:lang w:val="es-ES_tradnl"/>
        </w:rPr>
        <w:t>Agosto de 2019.</w:t>
      </w:r>
    </w:p>
    <w:p w:rsidR="00CD4EB5" w:rsidRPr="00C80AD9" w:rsidRDefault="00CD4EB5" w:rsidP="00CD4EB5">
      <w:pPr>
        <w:numPr>
          <w:ilvl w:val="0"/>
          <w:numId w:val="11"/>
        </w:numPr>
        <w:tabs>
          <w:tab w:val="left" w:pos="720"/>
        </w:tabs>
        <w:spacing w:before="120" w:after="120"/>
        <w:ind w:left="720"/>
        <w:jc w:val="both"/>
        <w:rPr>
          <w:rFonts w:ascii="Book Antiqua" w:hAnsi="Book Antiqua"/>
          <w:sz w:val="22"/>
          <w:szCs w:val="22"/>
          <w:lang w:val="es-ES_tradnl"/>
        </w:rPr>
      </w:pPr>
      <w:r w:rsidRPr="00C80AD9">
        <w:rPr>
          <w:rFonts w:ascii="Book Antiqua" w:hAnsi="Book Antiqua"/>
          <w:b/>
          <w:i/>
          <w:sz w:val="22"/>
          <w:szCs w:val="22"/>
          <w:lang w:val="es-ES_tradnl"/>
        </w:rPr>
        <w:t>Evaluadora de artículo</w:t>
      </w:r>
      <w:r w:rsidRPr="00C80AD9">
        <w:rPr>
          <w:rFonts w:ascii="Book Antiqua" w:hAnsi="Book Antiqua"/>
          <w:i/>
          <w:sz w:val="22"/>
          <w:szCs w:val="22"/>
          <w:lang w:val="es-ES_tradnl"/>
        </w:rPr>
        <w:t>. Tema: Educación e inclusión</w:t>
      </w:r>
      <w:r w:rsidRPr="00C80AD9">
        <w:rPr>
          <w:rFonts w:ascii="Book Antiqua" w:hAnsi="Book Antiqua"/>
          <w:b/>
          <w:i/>
          <w:sz w:val="22"/>
          <w:szCs w:val="22"/>
        </w:rPr>
        <w:t xml:space="preserve">. </w:t>
      </w:r>
      <w:r w:rsidRPr="00C80AD9">
        <w:rPr>
          <w:rFonts w:ascii="Book Antiqua" w:hAnsi="Book Antiqua"/>
          <w:sz w:val="22"/>
          <w:szCs w:val="22"/>
        </w:rPr>
        <w:t>Revista Propuesta educativa. FLACSO</w:t>
      </w:r>
      <w:r w:rsidRPr="00C80AD9">
        <w:rPr>
          <w:rFonts w:ascii="Book Antiqua" w:hAnsi="Book Antiqua"/>
          <w:bCs/>
          <w:sz w:val="22"/>
          <w:szCs w:val="22"/>
        </w:rPr>
        <w:t xml:space="preserve">, Argentina. ISSN: </w:t>
      </w:r>
      <w:r w:rsidR="00200D11" w:rsidRPr="00C80AD9">
        <w:rPr>
          <w:rFonts w:ascii="Book Antiqua" w:hAnsi="Book Antiqua"/>
          <w:bCs/>
          <w:sz w:val="22"/>
          <w:szCs w:val="22"/>
        </w:rPr>
        <w:t>1995-</w:t>
      </w:r>
      <w:r w:rsidRPr="00C80AD9">
        <w:rPr>
          <w:rFonts w:ascii="Book Antiqua" w:hAnsi="Book Antiqua"/>
          <w:bCs/>
          <w:sz w:val="22"/>
          <w:szCs w:val="22"/>
        </w:rPr>
        <w:t>7785. Septiembre</w:t>
      </w:r>
      <w:r w:rsidRPr="00C80AD9">
        <w:rPr>
          <w:rFonts w:ascii="Book Antiqua" w:hAnsi="Book Antiqua"/>
          <w:sz w:val="22"/>
          <w:szCs w:val="22"/>
          <w:lang w:val="es-ES_tradnl"/>
        </w:rPr>
        <w:t xml:space="preserve"> de 2018</w:t>
      </w:r>
    </w:p>
    <w:p w:rsidR="004C2937" w:rsidRPr="00C80AD9" w:rsidRDefault="004C2937" w:rsidP="00811A13">
      <w:pPr>
        <w:numPr>
          <w:ilvl w:val="0"/>
          <w:numId w:val="11"/>
        </w:numPr>
        <w:tabs>
          <w:tab w:val="left" w:pos="720"/>
        </w:tabs>
        <w:spacing w:before="120" w:after="120"/>
        <w:ind w:left="720"/>
        <w:jc w:val="both"/>
        <w:rPr>
          <w:rFonts w:ascii="Book Antiqua" w:hAnsi="Book Antiqua"/>
          <w:sz w:val="22"/>
          <w:szCs w:val="22"/>
          <w:lang w:val="es-AR"/>
        </w:rPr>
      </w:pPr>
      <w:r w:rsidRPr="00C80AD9">
        <w:rPr>
          <w:rFonts w:ascii="Book Antiqua" w:hAnsi="Book Antiqua"/>
          <w:b/>
          <w:i/>
          <w:sz w:val="22"/>
          <w:szCs w:val="22"/>
        </w:rPr>
        <w:t xml:space="preserve">Integrante del Consejo Editorial </w:t>
      </w:r>
      <w:r w:rsidRPr="00C80AD9">
        <w:rPr>
          <w:rFonts w:ascii="Book Antiqua" w:hAnsi="Book Antiqua"/>
          <w:sz w:val="22"/>
          <w:szCs w:val="22"/>
        </w:rPr>
        <w:t xml:space="preserve">de la </w:t>
      </w:r>
      <w:r w:rsidRPr="00C80AD9">
        <w:rPr>
          <w:rFonts w:ascii="Book Antiqua" w:hAnsi="Book Antiqua"/>
          <w:bCs/>
          <w:sz w:val="22"/>
          <w:szCs w:val="22"/>
        </w:rPr>
        <w:t>Revista de Estudios Clínicos e Investigación Psicológica</w:t>
      </w:r>
      <w:r w:rsidRPr="00C80AD9">
        <w:rPr>
          <w:rFonts w:ascii="Book Antiqua" w:hAnsi="Book Antiqua"/>
          <w:sz w:val="22"/>
          <w:szCs w:val="22"/>
        </w:rPr>
        <w:t xml:space="preserve">, editada por el Centro de Estudios, Clínica e Investigación Psicológica. </w:t>
      </w:r>
      <w:r w:rsidR="007A1261" w:rsidRPr="00C80AD9">
        <w:rPr>
          <w:rFonts w:ascii="Book Antiqua" w:hAnsi="Book Antiqua"/>
          <w:sz w:val="22"/>
          <w:szCs w:val="22"/>
        </w:rPr>
        <w:t xml:space="preserve">México. </w:t>
      </w:r>
      <w:r w:rsidRPr="00C80AD9">
        <w:rPr>
          <w:rFonts w:ascii="Book Antiqua" w:hAnsi="Book Antiqua"/>
          <w:sz w:val="22"/>
          <w:szCs w:val="22"/>
        </w:rPr>
        <w:t>Desde febrero de 2018</w:t>
      </w:r>
      <w:r w:rsidR="00C1212C" w:rsidRPr="00C80AD9">
        <w:rPr>
          <w:rFonts w:ascii="Book Antiqua" w:hAnsi="Book Antiqua"/>
          <w:sz w:val="22"/>
          <w:szCs w:val="22"/>
        </w:rPr>
        <w:t xml:space="preserve"> (continúa)</w:t>
      </w:r>
      <w:r w:rsidRPr="00C80AD9">
        <w:rPr>
          <w:rFonts w:ascii="Book Antiqua" w:hAnsi="Book Antiqua"/>
          <w:sz w:val="22"/>
          <w:szCs w:val="22"/>
        </w:rPr>
        <w:t xml:space="preserve">. ISSN </w:t>
      </w:r>
      <w:r w:rsidRPr="00C80AD9">
        <w:rPr>
          <w:rFonts w:ascii="Book Antiqua" w:hAnsi="Book Antiqua"/>
          <w:sz w:val="22"/>
          <w:szCs w:val="22"/>
          <w:lang w:val="es-AR"/>
        </w:rPr>
        <w:t>2007-9419</w:t>
      </w:r>
    </w:p>
    <w:p w:rsidR="002851CC" w:rsidRPr="00C80AD9" w:rsidRDefault="00FC2ADE" w:rsidP="00811A13">
      <w:pPr>
        <w:numPr>
          <w:ilvl w:val="0"/>
          <w:numId w:val="11"/>
        </w:numPr>
        <w:tabs>
          <w:tab w:val="left" w:pos="720"/>
        </w:tabs>
        <w:spacing w:before="120" w:after="120"/>
        <w:ind w:left="720"/>
        <w:jc w:val="both"/>
        <w:rPr>
          <w:rFonts w:ascii="Book Antiqua" w:hAnsi="Book Antiqua"/>
          <w:sz w:val="22"/>
          <w:szCs w:val="22"/>
          <w:lang w:val="es-AR"/>
        </w:rPr>
      </w:pPr>
      <w:r w:rsidRPr="00C80AD9">
        <w:rPr>
          <w:rFonts w:ascii="Book Antiqua" w:hAnsi="Book Antiqua"/>
          <w:b/>
          <w:i/>
          <w:sz w:val="22"/>
          <w:szCs w:val="22"/>
        </w:rPr>
        <w:t xml:space="preserve">Integrante del Directorio de Evaluadores </w:t>
      </w:r>
      <w:r w:rsidRPr="00C80AD9">
        <w:rPr>
          <w:rFonts w:ascii="Book Antiqua" w:hAnsi="Book Antiqua"/>
          <w:sz w:val="22"/>
          <w:szCs w:val="22"/>
        </w:rPr>
        <w:t>de la Revista Praxis Investigativa ReDIE, editada por la Red Durango de Investigadores Educativos A.C., México. Desde noviembre de 2017</w:t>
      </w:r>
      <w:r w:rsidR="00B11BAF" w:rsidRPr="00C80AD9">
        <w:rPr>
          <w:rFonts w:ascii="Book Antiqua" w:hAnsi="Book Antiqua"/>
          <w:sz w:val="22"/>
          <w:szCs w:val="22"/>
        </w:rPr>
        <w:t xml:space="preserve"> (continúa)</w:t>
      </w:r>
      <w:r w:rsidRPr="00C80AD9">
        <w:rPr>
          <w:rFonts w:ascii="Book Antiqua" w:hAnsi="Book Antiqua"/>
          <w:sz w:val="22"/>
          <w:szCs w:val="22"/>
        </w:rPr>
        <w:t>.</w:t>
      </w:r>
      <w:r w:rsidR="002851CC" w:rsidRPr="00C80AD9">
        <w:rPr>
          <w:rFonts w:ascii="Book Antiqua" w:hAnsi="Book Antiqua"/>
          <w:sz w:val="22"/>
          <w:szCs w:val="22"/>
        </w:rPr>
        <w:t xml:space="preserve"> ISSN </w:t>
      </w:r>
      <w:r w:rsidR="002851CC" w:rsidRPr="00C80AD9">
        <w:rPr>
          <w:rFonts w:ascii="Book Antiqua" w:hAnsi="Book Antiqua"/>
          <w:sz w:val="22"/>
          <w:szCs w:val="22"/>
          <w:lang w:val="es-AR"/>
        </w:rPr>
        <w:t>2007-5111</w:t>
      </w:r>
    </w:p>
    <w:p w:rsidR="00262A31" w:rsidRPr="00C80AD9" w:rsidRDefault="00262A31" w:rsidP="00262A31">
      <w:pPr>
        <w:numPr>
          <w:ilvl w:val="0"/>
          <w:numId w:val="11"/>
        </w:numPr>
        <w:tabs>
          <w:tab w:val="left" w:pos="720"/>
        </w:tabs>
        <w:spacing w:before="120" w:after="120"/>
        <w:ind w:left="720"/>
        <w:jc w:val="both"/>
        <w:rPr>
          <w:rFonts w:ascii="Book Antiqua" w:hAnsi="Book Antiqua"/>
          <w:sz w:val="22"/>
          <w:szCs w:val="22"/>
          <w:lang w:val="es-ES_tradnl"/>
        </w:rPr>
      </w:pPr>
      <w:r w:rsidRPr="00C80AD9">
        <w:rPr>
          <w:rFonts w:ascii="Book Antiqua" w:hAnsi="Book Antiqua"/>
          <w:b/>
          <w:i/>
          <w:sz w:val="22"/>
          <w:szCs w:val="22"/>
          <w:lang w:val="es-ES_tradnl"/>
        </w:rPr>
        <w:t>Evaluadora de artículo</w:t>
      </w:r>
      <w:r w:rsidRPr="00C80AD9">
        <w:rPr>
          <w:rFonts w:ascii="Book Antiqua" w:hAnsi="Book Antiqua"/>
          <w:i/>
          <w:sz w:val="22"/>
          <w:szCs w:val="22"/>
          <w:lang w:val="es-ES_tradnl"/>
        </w:rPr>
        <w:t>. Tema: Políticas educativas y discapacidad</w:t>
      </w:r>
      <w:r w:rsidRPr="00C80AD9">
        <w:rPr>
          <w:rFonts w:ascii="Book Antiqua" w:hAnsi="Book Antiqua"/>
          <w:b/>
          <w:i/>
          <w:sz w:val="22"/>
          <w:szCs w:val="22"/>
        </w:rPr>
        <w:t xml:space="preserve">. </w:t>
      </w:r>
      <w:r w:rsidRPr="00C80AD9">
        <w:rPr>
          <w:rFonts w:ascii="Book Antiqua" w:hAnsi="Book Antiqua"/>
          <w:sz w:val="22"/>
          <w:szCs w:val="22"/>
        </w:rPr>
        <w:t xml:space="preserve">Revista Archivos Analíticos de Políticas Educativas / </w:t>
      </w:r>
      <w:r w:rsidRPr="00C80AD9">
        <w:rPr>
          <w:rFonts w:ascii="Book Antiqua" w:hAnsi="Book Antiqua"/>
          <w:sz w:val="22"/>
          <w:szCs w:val="22"/>
          <w:lang w:val="es-ES_tradnl"/>
        </w:rPr>
        <w:t xml:space="preserve">Education Policy Analysis Archives. </w:t>
      </w:r>
      <w:r w:rsidRPr="00C80AD9">
        <w:rPr>
          <w:rFonts w:ascii="Book Antiqua" w:hAnsi="Book Antiqua"/>
          <w:sz w:val="22"/>
          <w:szCs w:val="22"/>
        </w:rPr>
        <w:t xml:space="preserve">Revista Académica evaluada por pares. </w:t>
      </w:r>
      <w:r w:rsidRPr="00C80AD9">
        <w:rPr>
          <w:rFonts w:ascii="Book Antiqua" w:hAnsi="Book Antiqua"/>
          <w:bCs/>
          <w:sz w:val="22"/>
          <w:szCs w:val="22"/>
        </w:rPr>
        <w:t xml:space="preserve">Arizona State University. </w:t>
      </w:r>
      <w:r w:rsidR="00FC2ADE" w:rsidRPr="00C80AD9">
        <w:rPr>
          <w:rFonts w:ascii="Book Antiqua" w:hAnsi="Book Antiqua"/>
          <w:bCs/>
          <w:sz w:val="22"/>
          <w:szCs w:val="22"/>
        </w:rPr>
        <w:t>N</w:t>
      </w:r>
      <w:r w:rsidRPr="00C80AD9">
        <w:rPr>
          <w:rFonts w:ascii="Book Antiqua" w:hAnsi="Book Antiqua"/>
          <w:bCs/>
          <w:sz w:val="22"/>
          <w:szCs w:val="22"/>
        </w:rPr>
        <w:t xml:space="preserve">oviembre de 2017. ISSN: 1068-2341. </w:t>
      </w:r>
    </w:p>
    <w:p w:rsidR="007A5B9C" w:rsidRPr="00C80AD9" w:rsidRDefault="00262A31" w:rsidP="007A5B9C">
      <w:pPr>
        <w:numPr>
          <w:ilvl w:val="0"/>
          <w:numId w:val="11"/>
        </w:numPr>
        <w:tabs>
          <w:tab w:val="left" w:pos="720"/>
        </w:tabs>
        <w:spacing w:before="120" w:after="120"/>
        <w:ind w:left="720"/>
        <w:jc w:val="both"/>
        <w:rPr>
          <w:rFonts w:ascii="Book Antiqua" w:hAnsi="Book Antiqua"/>
          <w:sz w:val="22"/>
          <w:szCs w:val="22"/>
          <w:lang w:val="es-ES_tradnl"/>
        </w:rPr>
      </w:pPr>
      <w:r w:rsidRPr="00C80AD9">
        <w:rPr>
          <w:rFonts w:ascii="Book Antiqua" w:hAnsi="Book Antiqua"/>
          <w:b/>
          <w:i/>
          <w:sz w:val="22"/>
          <w:szCs w:val="22"/>
          <w:lang w:val="es-ES_tradnl"/>
        </w:rPr>
        <w:t>Evaluadora de artículo</w:t>
      </w:r>
      <w:r w:rsidRPr="00C80AD9">
        <w:rPr>
          <w:rFonts w:ascii="Book Antiqua" w:hAnsi="Book Antiqua"/>
          <w:i/>
          <w:sz w:val="22"/>
          <w:szCs w:val="22"/>
          <w:lang w:val="es-ES_tradnl"/>
        </w:rPr>
        <w:t xml:space="preserve">. Tema: </w:t>
      </w:r>
      <w:r w:rsidR="000E12FE" w:rsidRPr="00C80AD9">
        <w:rPr>
          <w:rFonts w:ascii="Book Antiqua" w:hAnsi="Book Antiqua"/>
          <w:i/>
          <w:sz w:val="22"/>
          <w:szCs w:val="22"/>
          <w:lang w:val="es-ES_tradnl"/>
        </w:rPr>
        <w:t>Historia de la Educación Especial</w:t>
      </w:r>
      <w:r w:rsidRPr="00C80AD9">
        <w:rPr>
          <w:rFonts w:ascii="Book Antiqua" w:hAnsi="Book Antiqua"/>
          <w:b/>
          <w:i/>
          <w:sz w:val="22"/>
          <w:szCs w:val="22"/>
        </w:rPr>
        <w:t xml:space="preserve">. </w:t>
      </w:r>
      <w:r w:rsidRPr="00C80AD9">
        <w:rPr>
          <w:rFonts w:ascii="Book Antiqua" w:hAnsi="Book Antiqua"/>
          <w:sz w:val="22"/>
          <w:szCs w:val="22"/>
        </w:rPr>
        <w:t xml:space="preserve">Revista Archivos Analíticos de Políticas Educativas / </w:t>
      </w:r>
      <w:r w:rsidRPr="00C80AD9">
        <w:rPr>
          <w:rFonts w:ascii="Book Antiqua" w:hAnsi="Book Antiqua"/>
          <w:sz w:val="22"/>
          <w:szCs w:val="22"/>
          <w:lang w:val="es-ES_tradnl"/>
        </w:rPr>
        <w:t xml:space="preserve">Education Policy Analysis Archives. </w:t>
      </w:r>
      <w:r w:rsidRPr="00C80AD9">
        <w:rPr>
          <w:rFonts w:ascii="Book Antiqua" w:hAnsi="Book Antiqua"/>
          <w:sz w:val="22"/>
          <w:szCs w:val="22"/>
        </w:rPr>
        <w:t xml:space="preserve">Revista Académica evaluada por pares. </w:t>
      </w:r>
      <w:r w:rsidRPr="00C80AD9">
        <w:rPr>
          <w:rFonts w:ascii="Book Antiqua" w:hAnsi="Book Antiqua"/>
          <w:bCs/>
          <w:sz w:val="22"/>
          <w:szCs w:val="22"/>
        </w:rPr>
        <w:t xml:space="preserve">Arizona State University. octubre de 2017. ISSN: 1068-2341. </w:t>
      </w:r>
    </w:p>
    <w:p w:rsidR="007A5B9C" w:rsidRPr="00C80AD9" w:rsidRDefault="007A5B9C" w:rsidP="007A5B9C">
      <w:pPr>
        <w:numPr>
          <w:ilvl w:val="0"/>
          <w:numId w:val="11"/>
        </w:numPr>
        <w:tabs>
          <w:tab w:val="left" w:pos="720"/>
        </w:tabs>
        <w:spacing w:before="120" w:after="120"/>
        <w:ind w:left="720"/>
        <w:jc w:val="both"/>
        <w:rPr>
          <w:rFonts w:ascii="Book Antiqua" w:hAnsi="Book Antiqua"/>
          <w:sz w:val="22"/>
          <w:szCs w:val="22"/>
          <w:lang w:val="es-ES_tradnl"/>
        </w:rPr>
      </w:pPr>
      <w:r w:rsidRPr="00C80AD9">
        <w:rPr>
          <w:rFonts w:ascii="Book Antiqua" w:eastAsia="Verdana" w:hAnsi="Book Antiqua" w:cs="Verdana"/>
          <w:b/>
          <w:i/>
          <w:sz w:val="22"/>
          <w:szCs w:val="22"/>
        </w:rPr>
        <w:t>Evaluadora de artículo</w:t>
      </w:r>
      <w:r w:rsidRPr="00C80AD9">
        <w:rPr>
          <w:rFonts w:ascii="Book Antiqua" w:eastAsia="Verdana" w:hAnsi="Book Antiqua" w:cs="Verdana"/>
          <w:sz w:val="22"/>
          <w:szCs w:val="22"/>
        </w:rPr>
        <w:t xml:space="preserve">. </w:t>
      </w:r>
      <w:r w:rsidRPr="00C80AD9">
        <w:rPr>
          <w:rFonts w:ascii="Book Antiqua" w:eastAsia="Verdana" w:hAnsi="Book Antiqua" w:cs="Verdana"/>
          <w:i/>
          <w:sz w:val="22"/>
          <w:szCs w:val="22"/>
        </w:rPr>
        <w:t>Tema: Educación secundaria y discapacidad.</w:t>
      </w:r>
      <w:r w:rsidRPr="00C80AD9">
        <w:rPr>
          <w:rFonts w:ascii="Book Antiqua" w:eastAsia="Verdana" w:hAnsi="Book Antiqua" w:cs="Verdana"/>
          <w:sz w:val="22"/>
          <w:szCs w:val="22"/>
        </w:rPr>
        <w:t xml:space="preserve"> Revista</w:t>
      </w:r>
      <w:r w:rsidR="00FB7B16" w:rsidRPr="00C80AD9">
        <w:rPr>
          <w:rFonts w:ascii="Book Antiqua" w:eastAsia="Verdana" w:hAnsi="Book Antiqua" w:cs="Verdana"/>
          <w:sz w:val="22"/>
          <w:szCs w:val="22"/>
        </w:rPr>
        <w:t xml:space="preserve"> Universitaria</w:t>
      </w:r>
      <w:r w:rsidRPr="00C80AD9">
        <w:rPr>
          <w:rFonts w:ascii="Book Antiqua" w:eastAsia="Verdana" w:hAnsi="Book Antiqua" w:cs="Verdana"/>
          <w:sz w:val="22"/>
          <w:szCs w:val="22"/>
        </w:rPr>
        <w:t xml:space="preserve"> de Educación Especial. </w:t>
      </w:r>
      <w:r w:rsidR="00FB7B16" w:rsidRPr="00C80AD9">
        <w:rPr>
          <w:rFonts w:ascii="Book Antiqua" w:eastAsia="Verdana" w:hAnsi="Book Antiqua" w:cs="Verdana"/>
          <w:sz w:val="22"/>
          <w:szCs w:val="22"/>
        </w:rPr>
        <w:t>Publicación de la Red Universitaria de Educación Especial (RUEDES). Septiembre de 2017.</w:t>
      </w:r>
      <w:r w:rsidR="005A40BA" w:rsidRPr="00C80AD9">
        <w:rPr>
          <w:rFonts w:ascii="Book Antiqua" w:eastAsia="Verdana" w:hAnsi="Book Antiqua" w:cs="Verdana"/>
          <w:sz w:val="22"/>
          <w:szCs w:val="22"/>
        </w:rPr>
        <w:t xml:space="preserve"> ISSN </w:t>
      </w:r>
      <w:r w:rsidR="005A40BA" w:rsidRPr="00C80AD9">
        <w:rPr>
          <w:rFonts w:ascii="Book Antiqua" w:eastAsia="Verdana" w:hAnsi="Book Antiqua" w:cs="Verdana"/>
          <w:bCs/>
          <w:sz w:val="22"/>
          <w:szCs w:val="22"/>
        </w:rPr>
        <w:t>1853-5658</w:t>
      </w:r>
      <w:r w:rsidR="00165A10" w:rsidRPr="00C80AD9">
        <w:rPr>
          <w:rFonts w:ascii="Book Antiqua" w:eastAsia="Verdana" w:hAnsi="Book Antiqua" w:cs="Verdana"/>
          <w:bCs/>
          <w:sz w:val="22"/>
          <w:szCs w:val="22"/>
        </w:rPr>
        <w:t>.</w:t>
      </w:r>
    </w:p>
    <w:p w:rsidR="004242A1" w:rsidRPr="00C80AD9" w:rsidRDefault="00E265FE" w:rsidP="004242A1">
      <w:pPr>
        <w:numPr>
          <w:ilvl w:val="0"/>
          <w:numId w:val="11"/>
        </w:numPr>
        <w:tabs>
          <w:tab w:val="left" w:pos="720"/>
        </w:tabs>
        <w:spacing w:before="120" w:after="120"/>
        <w:ind w:left="720"/>
        <w:jc w:val="both"/>
        <w:rPr>
          <w:rFonts w:ascii="Book Antiqua" w:hAnsi="Book Antiqua"/>
          <w:bCs/>
          <w:sz w:val="22"/>
          <w:szCs w:val="22"/>
          <w:lang w:val="es-AR"/>
        </w:rPr>
      </w:pPr>
      <w:r w:rsidRPr="00C80AD9">
        <w:rPr>
          <w:rFonts w:ascii="Book Antiqua" w:hAnsi="Book Antiqua"/>
          <w:b/>
          <w:i/>
          <w:sz w:val="22"/>
          <w:szCs w:val="22"/>
        </w:rPr>
        <w:t>Miembro del Consejo Internacional de Revisores / Consejo Editorial. </w:t>
      </w:r>
      <w:r w:rsidRPr="00C80AD9">
        <w:rPr>
          <w:rFonts w:ascii="Book Antiqua" w:hAnsi="Book Antiqua"/>
          <w:sz w:val="22"/>
          <w:szCs w:val="22"/>
        </w:rPr>
        <w:t xml:space="preserve"> </w:t>
      </w:r>
      <w:r w:rsidRPr="00C80AD9">
        <w:rPr>
          <w:rFonts w:ascii="Book Antiqua" w:hAnsi="Book Antiqua"/>
          <w:bCs/>
          <w:i/>
          <w:sz w:val="22"/>
          <w:szCs w:val="22"/>
        </w:rPr>
        <w:t>Revista Sophia: Colección de Filosofía de la Educación</w:t>
      </w:r>
      <w:r w:rsidRPr="00C80AD9">
        <w:rPr>
          <w:rFonts w:ascii="Book Antiqua" w:hAnsi="Book Antiqua"/>
          <w:bCs/>
          <w:sz w:val="22"/>
          <w:szCs w:val="22"/>
        </w:rPr>
        <w:t>, una publicación semestral de la Universidad Politécnica Salesiana del Ecuador. Desde septiembre de 2017</w:t>
      </w:r>
      <w:r w:rsidR="00C1212C" w:rsidRPr="00C80AD9">
        <w:rPr>
          <w:rFonts w:ascii="Book Antiqua" w:hAnsi="Book Antiqua"/>
          <w:bCs/>
          <w:sz w:val="22"/>
          <w:szCs w:val="22"/>
        </w:rPr>
        <w:t xml:space="preserve"> (continúa)</w:t>
      </w:r>
      <w:r w:rsidR="003407E0" w:rsidRPr="00C80AD9">
        <w:rPr>
          <w:rFonts w:ascii="Book Antiqua" w:hAnsi="Book Antiqua"/>
          <w:bCs/>
          <w:sz w:val="22"/>
          <w:szCs w:val="22"/>
        </w:rPr>
        <w:t>.</w:t>
      </w:r>
      <w:r w:rsidR="0058284C" w:rsidRPr="00C80AD9">
        <w:rPr>
          <w:rFonts w:ascii="Book Antiqua" w:hAnsi="Book Antiqua"/>
          <w:bCs/>
          <w:sz w:val="22"/>
          <w:szCs w:val="22"/>
        </w:rPr>
        <w:t xml:space="preserve"> (ISSN: 1390-3861; e-ISSN: 1390-8626).</w:t>
      </w:r>
    </w:p>
    <w:p w:rsidR="004242A1" w:rsidRPr="00C80AD9" w:rsidRDefault="004242A1" w:rsidP="004242A1">
      <w:pPr>
        <w:numPr>
          <w:ilvl w:val="0"/>
          <w:numId w:val="11"/>
        </w:numPr>
        <w:tabs>
          <w:tab w:val="left" w:pos="720"/>
        </w:tabs>
        <w:spacing w:before="120" w:after="120"/>
        <w:ind w:left="720"/>
        <w:jc w:val="both"/>
        <w:rPr>
          <w:rFonts w:ascii="Book Antiqua" w:hAnsi="Book Antiqua"/>
          <w:bCs/>
          <w:sz w:val="22"/>
          <w:szCs w:val="22"/>
          <w:lang w:val="es-AR"/>
        </w:rPr>
      </w:pPr>
      <w:r w:rsidRPr="00C80AD9">
        <w:rPr>
          <w:rFonts w:ascii="Book Antiqua" w:hAnsi="Book Antiqua"/>
          <w:b/>
          <w:i/>
          <w:sz w:val="22"/>
          <w:szCs w:val="22"/>
        </w:rPr>
        <w:t>Integrante del Comité de Referato</w:t>
      </w:r>
      <w:r w:rsidRPr="00C80AD9">
        <w:rPr>
          <w:rFonts w:ascii="Book Antiqua" w:hAnsi="Book Antiqua"/>
          <w:b/>
          <w:sz w:val="22"/>
          <w:szCs w:val="22"/>
        </w:rPr>
        <w:t xml:space="preserve">. </w:t>
      </w:r>
      <w:r w:rsidRPr="00C80AD9">
        <w:rPr>
          <w:rFonts w:ascii="Book Antiqua" w:hAnsi="Book Antiqua"/>
          <w:sz w:val="22"/>
          <w:szCs w:val="22"/>
        </w:rPr>
        <w:t xml:space="preserve">Cuarto número de la Revista Digital Sociales y Virtuales (ISSN 2362-6321), publicación anual del Departamento de Ciencias Sociales de la Universidad Nacional de Quilmes. </w:t>
      </w:r>
      <w:r w:rsidR="002F5ACF" w:rsidRPr="00C80AD9">
        <w:rPr>
          <w:rFonts w:ascii="Book Antiqua" w:hAnsi="Book Antiqua"/>
          <w:sz w:val="22"/>
          <w:szCs w:val="22"/>
        </w:rPr>
        <w:t xml:space="preserve">Agosto </w:t>
      </w:r>
      <w:r w:rsidRPr="00C80AD9">
        <w:rPr>
          <w:rFonts w:ascii="Book Antiqua" w:hAnsi="Book Antiqua"/>
          <w:sz w:val="22"/>
          <w:szCs w:val="22"/>
        </w:rPr>
        <w:t xml:space="preserve">2017. </w:t>
      </w:r>
    </w:p>
    <w:p w:rsidR="004242A1" w:rsidRPr="00C80AD9" w:rsidRDefault="004242A1" w:rsidP="00007DB0">
      <w:pPr>
        <w:numPr>
          <w:ilvl w:val="0"/>
          <w:numId w:val="11"/>
        </w:numPr>
        <w:tabs>
          <w:tab w:val="left" w:pos="720"/>
        </w:tabs>
        <w:spacing w:before="120" w:after="120"/>
        <w:ind w:left="720"/>
        <w:jc w:val="both"/>
        <w:rPr>
          <w:rFonts w:ascii="Book Antiqua" w:hAnsi="Book Antiqua"/>
          <w:bCs/>
          <w:i/>
          <w:sz w:val="22"/>
          <w:szCs w:val="22"/>
          <w:lang w:val="es-AR"/>
        </w:rPr>
      </w:pPr>
      <w:r w:rsidRPr="00C80AD9">
        <w:rPr>
          <w:rFonts w:ascii="Book Antiqua" w:hAnsi="Book Antiqua"/>
          <w:b/>
          <w:bCs/>
          <w:i/>
          <w:sz w:val="22"/>
          <w:szCs w:val="22"/>
        </w:rPr>
        <w:t>Par Evaluador de artículo.</w:t>
      </w:r>
      <w:r w:rsidRPr="00C80AD9">
        <w:rPr>
          <w:rFonts w:ascii="Book Antiqua" w:hAnsi="Book Antiqua"/>
          <w:bCs/>
          <w:i/>
          <w:sz w:val="22"/>
          <w:szCs w:val="22"/>
        </w:rPr>
        <w:t xml:space="preserve"> </w:t>
      </w:r>
      <w:r w:rsidR="002F5ACF" w:rsidRPr="00C80AD9">
        <w:rPr>
          <w:rFonts w:ascii="Book Antiqua" w:hAnsi="Book Antiqua"/>
          <w:bCs/>
          <w:i/>
          <w:sz w:val="22"/>
          <w:szCs w:val="22"/>
        </w:rPr>
        <w:t xml:space="preserve">Tema: Educación inclusiva. </w:t>
      </w:r>
      <w:r w:rsidRPr="00C80AD9">
        <w:rPr>
          <w:rFonts w:ascii="Book Antiqua" w:hAnsi="Book Antiqua"/>
          <w:bCs/>
          <w:sz w:val="22"/>
          <w:szCs w:val="22"/>
        </w:rPr>
        <w:t xml:space="preserve">Revista Inclusión &amp; Desarrollo. Dirección de Investigación de la Vicerrectoría Regional Bogotá Sur de la Corporación Universitaria Minuto de Dios – UNIMINUTO. Colombia. </w:t>
      </w:r>
      <w:r w:rsidR="00E17DBE" w:rsidRPr="00C80AD9">
        <w:rPr>
          <w:rFonts w:ascii="Book Antiqua" w:hAnsi="Book Antiqua"/>
          <w:bCs/>
          <w:sz w:val="22"/>
          <w:szCs w:val="22"/>
        </w:rPr>
        <w:t>Mayo de 2017.</w:t>
      </w:r>
      <w:r w:rsidR="001C3C06" w:rsidRPr="00C80AD9">
        <w:rPr>
          <w:rFonts w:ascii="Book Antiqua" w:hAnsi="Book Antiqua"/>
          <w:bCs/>
          <w:sz w:val="22"/>
          <w:szCs w:val="22"/>
        </w:rPr>
        <w:t xml:space="preserve"> ISSN 2389-7341.</w:t>
      </w:r>
    </w:p>
    <w:p w:rsidR="00007DB0" w:rsidRPr="00C80AD9" w:rsidRDefault="00007DB0" w:rsidP="00A45045">
      <w:pPr>
        <w:numPr>
          <w:ilvl w:val="0"/>
          <w:numId w:val="11"/>
        </w:numPr>
        <w:tabs>
          <w:tab w:val="left" w:pos="720"/>
        </w:tabs>
        <w:spacing w:before="120" w:after="120"/>
        <w:ind w:left="720"/>
        <w:jc w:val="both"/>
        <w:rPr>
          <w:rFonts w:ascii="Book Antiqua" w:hAnsi="Book Antiqua"/>
          <w:b/>
          <w:bCs/>
          <w:sz w:val="22"/>
          <w:szCs w:val="22"/>
          <w:lang w:val="es-AR"/>
        </w:rPr>
      </w:pPr>
      <w:r w:rsidRPr="00C80AD9">
        <w:rPr>
          <w:rFonts w:ascii="Book Antiqua" w:hAnsi="Book Antiqua"/>
          <w:b/>
          <w:i/>
          <w:sz w:val="22"/>
          <w:szCs w:val="22"/>
        </w:rPr>
        <w:t>Integrante de Comité Editorial</w:t>
      </w:r>
      <w:r w:rsidRPr="00C80AD9">
        <w:rPr>
          <w:rFonts w:ascii="Book Antiqua" w:hAnsi="Book Antiqua"/>
          <w:sz w:val="22"/>
          <w:szCs w:val="22"/>
        </w:rPr>
        <w:t xml:space="preserve">. </w:t>
      </w:r>
      <w:r w:rsidR="00635360" w:rsidRPr="00C80AD9">
        <w:rPr>
          <w:rFonts w:ascii="Book Antiqua" w:hAnsi="Book Antiqua"/>
          <w:sz w:val="22"/>
          <w:szCs w:val="22"/>
        </w:rPr>
        <w:t>Revista</w:t>
      </w:r>
      <w:r w:rsidRPr="00C80AD9">
        <w:rPr>
          <w:rFonts w:ascii="Book Antiqua" w:hAnsi="Book Antiqua"/>
          <w:sz w:val="22"/>
          <w:szCs w:val="22"/>
        </w:rPr>
        <w:t xml:space="preserve"> </w:t>
      </w:r>
      <w:r w:rsidRPr="00C80AD9">
        <w:rPr>
          <w:rFonts w:ascii="Book Antiqua" w:hAnsi="Book Antiqua"/>
          <w:bCs/>
          <w:i/>
          <w:sz w:val="22"/>
          <w:szCs w:val="22"/>
          <w:lang w:val="es-AR"/>
        </w:rPr>
        <w:t>Polyphōnía. Revista de Educación Inclusiva</w:t>
      </w:r>
      <w:r w:rsidR="00A14E4D" w:rsidRPr="00C80AD9">
        <w:rPr>
          <w:rFonts w:ascii="Book Antiqua" w:hAnsi="Book Antiqua"/>
          <w:bCs/>
          <w:i/>
          <w:sz w:val="22"/>
          <w:szCs w:val="22"/>
          <w:lang w:val="es-AR"/>
        </w:rPr>
        <w:t>. Centro de Estudios Latinoamericano de Educación Inclusiva</w:t>
      </w:r>
      <w:r w:rsidR="00513E11" w:rsidRPr="00C80AD9">
        <w:rPr>
          <w:rFonts w:ascii="Book Antiqua" w:hAnsi="Book Antiqua"/>
          <w:bCs/>
          <w:i/>
          <w:sz w:val="22"/>
          <w:szCs w:val="22"/>
          <w:lang w:val="es-AR"/>
        </w:rPr>
        <w:t xml:space="preserve"> (CELEI)</w:t>
      </w:r>
      <w:r w:rsidR="00A14E4D" w:rsidRPr="00C80AD9">
        <w:rPr>
          <w:rFonts w:ascii="Book Antiqua" w:hAnsi="Book Antiqua"/>
          <w:bCs/>
          <w:i/>
          <w:sz w:val="22"/>
          <w:szCs w:val="22"/>
          <w:lang w:val="es-AR"/>
        </w:rPr>
        <w:t>. Chile</w:t>
      </w:r>
      <w:r w:rsidR="00876000" w:rsidRPr="00C80AD9">
        <w:rPr>
          <w:rFonts w:ascii="Book Antiqua" w:hAnsi="Book Antiqua"/>
          <w:bCs/>
          <w:i/>
          <w:sz w:val="22"/>
          <w:szCs w:val="22"/>
          <w:lang w:val="es-AR"/>
        </w:rPr>
        <w:t xml:space="preserve">. </w:t>
      </w:r>
      <w:r w:rsidR="00876000" w:rsidRPr="00C80AD9">
        <w:rPr>
          <w:rFonts w:ascii="Book Antiqua" w:hAnsi="Book Antiqua"/>
          <w:bCs/>
          <w:sz w:val="22"/>
          <w:szCs w:val="22"/>
          <w:lang w:val="es-AR"/>
        </w:rPr>
        <w:t xml:space="preserve">Desde </w:t>
      </w:r>
      <w:r w:rsidR="00BC0F8D" w:rsidRPr="00C80AD9">
        <w:rPr>
          <w:rFonts w:ascii="Book Antiqua" w:hAnsi="Book Antiqua"/>
          <w:bCs/>
          <w:sz w:val="22"/>
          <w:szCs w:val="22"/>
          <w:lang w:val="es-AR"/>
        </w:rPr>
        <w:t>m</w:t>
      </w:r>
      <w:r w:rsidR="00876000" w:rsidRPr="00C80AD9">
        <w:rPr>
          <w:rFonts w:ascii="Book Antiqua" w:hAnsi="Book Antiqua"/>
          <w:bCs/>
          <w:sz w:val="22"/>
          <w:szCs w:val="22"/>
          <w:lang w:val="es-AR"/>
        </w:rPr>
        <w:t>arzo 2016</w:t>
      </w:r>
      <w:r w:rsidR="004632BC" w:rsidRPr="00C80AD9">
        <w:rPr>
          <w:rFonts w:ascii="Book Antiqua" w:hAnsi="Book Antiqua"/>
          <w:bCs/>
          <w:sz w:val="22"/>
          <w:szCs w:val="22"/>
          <w:lang w:val="es-AR"/>
        </w:rPr>
        <w:t xml:space="preserve"> (continúa)</w:t>
      </w:r>
      <w:r w:rsidR="00876000" w:rsidRPr="00C80AD9">
        <w:rPr>
          <w:rFonts w:ascii="Book Antiqua" w:hAnsi="Book Antiqua"/>
          <w:bCs/>
          <w:sz w:val="22"/>
          <w:szCs w:val="22"/>
          <w:lang w:val="es-AR"/>
        </w:rPr>
        <w:t>.</w:t>
      </w:r>
      <w:r w:rsidR="00A14E4D" w:rsidRPr="00C80AD9">
        <w:rPr>
          <w:rFonts w:ascii="Book Antiqua" w:hAnsi="Book Antiqua"/>
          <w:bCs/>
          <w:i/>
          <w:sz w:val="22"/>
          <w:szCs w:val="22"/>
          <w:lang w:val="es-AR"/>
        </w:rPr>
        <w:t xml:space="preserve"> </w:t>
      </w:r>
    </w:p>
    <w:p w:rsidR="004769C9" w:rsidRPr="00C80AD9" w:rsidRDefault="004769C9" w:rsidP="00A45045">
      <w:pPr>
        <w:numPr>
          <w:ilvl w:val="0"/>
          <w:numId w:val="11"/>
        </w:numPr>
        <w:tabs>
          <w:tab w:val="left" w:pos="720"/>
        </w:tabs>
        <w:spacing w:before="120" w:after="120"/>
        <w:ind w:left="720"/>
        <w:jc w:val="both"/>
        <w:rPr>
          <w:rFonts w:ascii="Book Antiqua" w:hAnsi="Book Antiqua"/>
          <w:sz w:val="22"/>
          <w:szCs w:val="22"/>
          <w:lang w:val="es-ES_tradnl"/>
        </w:rPr>
      </w:pPr>
      <w:r w:rsidRPr="00C80AD9">
        <w:rPr>
          <w:rFonts w:ascii="Book Antiqua" w:hAnsi="Book Antiqua"/>
          <w:b/>
          <w:i/>
          <w:sz w:val="22"/>
          <w:szCs w:val="22"/>
          <w:lang w:val="es-ES_tradnl"/>
        </w:rPr>
        <w:lastRenderedPageBreak/>
        <w:t xml:space="preserve">Evaluadora de artículo como árbitro externo. </w:t>
      </w:r>
      <w:r w:rsidRPr="00C80AD9">
        <w:rPr>
          <w:rFonts w:ascii="Book Antiqua" w:hAnsi="Book Antiqua"/>
          <w:i/>
          <w:sz w:val="22"/>
          <w:szCs w:val="22"/>
          <w:lang w:val="es-ES_tradnl"/>
        </w:rPr>
        <w:t xml:space="preserve">Tema: </w:t>
      </w:r>
      <w:r w:rsidRPr="00C80AD9">
        <w:rPr>
          <w:rFonts w:ascii="Book Antiqua" w:hAnsi="Book Antiqua"/>
          <w:bCs/>
          <w:i/>
          <w:sz w:val="22"/>
          <w:szCs w:val="22"/>
        </w:rPr>
        <w:t>ambientes educativos inclusivos para niños que cursan enfermedades crónicas</w:t>
      </w:r>
      <w:r w:rsidRPr="00C80AD9">
        <w:rPr>
          <w:rFonts w:ascii="Book Antiqua" w:hAnsi="Book Antiqua"/>
          <w:i/>
          <w:sz w:val="22"/>
          <w:szCs w:val="22"/>
          <w:lang w:val="es-ES_tradnl"/>
        </w:rPr>
        <w:t xml:space="preserve">. </w:t>
      </w:r>
      <w:r w:rsidRPr="00C80AD9">
        <w:rPr>
          <w:rFonts w:ascii="Book Antiqua" w:hAnsi="Book Antiqua"/>
          <w:sz w:val="22"/>
          <w:szCs w:val="22"/>
        </w:rPr>
        <w:t>Revista Iberoamericana sobre Calidad, Eficacia y Cambio en Educación</w:t>
      </w:r>
      <w:r w:rsidRPr="00C80AD9">
        <w:rPr>
          <w:rFonts w:ascii="Book Antiqua" w:hAnsi="Book Antiqua"/>
          <w:sz w:val="22"/>
          <w:szCs w:val="22"/>
          <w:lang w:val="es-ES_tradnl"/>
        </w:rPr>
        <w:t xml:space="preserve"> de la </w:t>
      </w:r>
      <w:r w:rsidRPr="00C80AD9">
        <w:rPr>
          <w:rFonts w:ascii="Book Antiqua" w:hAnsi="Book Antiqua"/>
          <w:sz w:val="22"/>
          <w:szCs w:val="22"/>
        </w:rPr>
        <w:t>Red Iberoamericana de Investigación sobre Cambio y Eficacia Escolar - RINACE</w:t>
      </w:r>
      <w:r w:rsidRPr="00C80AD9">
        <w:rPr>
          <w:rFonts w:ascii="Book Antiqua" w:hAnsi="Book Antiqua"/>
          <w:sz w:val="22"/>
          <w:szCs w:val="22"/>
          <w:lang w:val="es-ES_tradnl"/>
        </w:rPr>
        <w:t xml:space="preserve">. España. </w:t>
      </w:r>
      <w:r w:rsidRPr="00C80AD9">
        <w:rPr>
          <w:rFonts w:ascii="Book Antiqua" w:hAnsi="Book Antiqua"/>
          <w:sz w:val="22"/>
          <w:szCs w:val="22"/>
        </w:rPr>
        <w:t>1696-4713. 2015.</w:t>
      </w:r>
    </w:p>
    <w:p w:rsidR="004769C9" w:rsidRPr="00C80AD9" w:rsidRDefault="004769C9" w:rsidP="00A45045">
      <w:pPr>
        <w:numPr>
          <w:ilvl w:val="0"/>
          <w:numId w:val="11"/>
        </w:numPr>
        <w:tabs>
          <w:tab w:val="left" w:pos="720"/>
        </w:tabs>
        <w:spacing w:before="120" w:after="120"/>
        <w:ind w:left="720"/>
        <w:jc w:val="both"/>
        <w:rPr>
          <w:rFonts w:ascii="Book Antiqua" w:hAnsi="Book Antiqua"/>
          <w:sz w:val="22"/>
          <w:szCs w:val="22"/>
          <w:lang w:val="es-ES_tradnl"/>
        </w:rPr>
      </w:pPr>
      <w:r w:rsidRPr="00C80AD9">
        <w:rPr>
          <w:rFonts w:ascii="Book Antiqua" w:hAnsi="Book Antiqua"/>
          <w:b/>
          <w:i/>
          <w:sz w:val="22"/>
          <w:szCs w:val="22"/>
          <w:lang w:val="es-ES_tradnl"/>
        </w:rPr>
        <w:t xml:space="preserve">Evaluadora de artículo como árbitro externo. </w:t>
      </w:r>
      <w:r w:rsidRPr="00C80AD9">
        <w:rPr>
          <w:rFonts w:ascii="Book Antiqua" w:hAnsi="Book Antiqua"/>
          <w:i/>
          <w:sz w:val="22"/>
          <w:szCs w:val="22"/>
          <w:lang w:val="es-ES_tradnl"/>
        </w:rPr>
        <w:t xml:space="preserve">Tema: amistad, solidaridad y discapacidad en el aula. </w:t>
      </w:r>
      <w:r w:rsidRPr="00C80AD9">
        <w:rPr>
          <w:rFonts w:ascii="Book Antiqua" w:hAnsi="Book Antiqua"/>
          <w:sz w:val="22"/>
          <w:szCs w:val="22"/>
          <w:lang w:val="es-ES_tradnl"/>
        </w:rPr>
        <w:t xml:space="preserve">Revista Mexicana de Investigación Educativa. </w:t>
      </w:r>
      <w:r w:rsidRPr="00C80AD9">
        <w:rPr>
          <w:rFonts w:ascii="Book Antiqua" w:hAnsi="Book Antiqua"/>
          <w:bCs/>
          <w:sz w:val="22"/>
          <w:szCs w:val="22"/>
        </w:rPr>
        <w:t>Consejo Mexicano de Investigación Educativa</w:t>
      </w:r>
      <w:r w:rsidRPr="00C80AD9">
        <w:rPr>
          <w:rFonts w:ascii="Book Antiqua" w:hAnsi="Book Antiqua"/>
          <w:sz w:val="22"/>
          <w:szCs w:val="22"/>
          <w:lang w:val="es-ES_tradnl"/>
        </w:rPr>
        <w:t xml:space="preserve">. México. ISSN </w:t>
      </w:r>
      <w:r w:rsidRPr="00C80AD9">
        <w:rPr>
          <w:rFonts w:ascii="Book Antiqua" w:hAnsi="Book Antiqua"/>
          <w:bCs/>
          <w:sz w:val="22"/>
          <w:szCs w:val="22"/>
        </w:rPr>
        <w:t>1405-6666</w:t>
      </w:r>
      <w:r w:rsidRPr="00C80AD9">
        <w:rPr>
          <w:rFonts w:ascii="Book Antiqua" w:hAnsi="Book Antiqua"/>
          <w:sz w:val="22"/>
          <w:szCs w:val="22"/>
        </w:rPr>
        <w:t>. Agosto 2014.</w:t>
      </w:r>
    </w:p>
    <w:p w:rsidR="004769C9" w:rsidRPr="00C80AD9" w:rsidRDefault="004769C9" w:rsidP="00A45045">
      <w:pPr>
        <w:numPr>
          <w:ilvl w:val="0"/>
          <w:numId w:val="11"/>
        </w:numPr>
        <w:tabs>
          <w:tab w:val="left" w:pos="720"/>
        </w:tabs>
        <w:spacing w:before="120" w:after="120"/>
        <w:ind w:left="720"/>
        <w:jc w:val="both"/>
        <w:rPr>
          <w:rFonts w:ascii="Book Antiqua" w:hAnsi="Book Antiqua"/>
          <w:b/>
          <w:sz w:val="22"/>
          <w:szCs w:val="22"/>
          <w:lang w:val="es-ES_tradnl"/>
        </w:rPr>
      </w:pPr>
      <w:r w:rsidRPr="00C80AD9">
        <w:rPr>
          <w:rFonts w:ascii="Book Antiqua" w:hAnsi="Book Antiqua"/>
          <w:b/>
          <w:i/>
          <w:sz w:val="22"/>
          <w:szCs w:val="22"/>
        </w:rPr>
        <w:t>Integrante de Comité Editorial</w:t>
      </w:r>
      <w:r w:rsidRPr="00C80AD9">
        <w:rPr>
          <w:rFonts w:ascii="Book Antiqua" w:hAnsi="Book Antiqua"/>
          <w:sz w:val="22"/>
          <w:szCs w:val="22"/>
        </w:rPr>
        <w:t>. Carpeta de trabajo “</w:t>
      </w:r>
      <w:r w:rsidRPr="00C80AD9">
        <w:rPr>
          <w:rFonts w:ascii="Book Antiqua" w:hAnsi="Book Antiqua"/>
          <w:bCs/>
          <w:i/>
          <w:sz w:val="22"/>
          <w:szCs w:val="22"/>
        </w:rPr>
        <w:t>Sujetos Contemporáneos de la Educación”</w:t>
      </w:r>
      <w:r w:rsidRPr="00C80AD9">
        <w:rPr>
          <w:rFonts w:ascii="Book Antiqua" w:hAnsi="Book Antiqua"/>
          <w:sz w:val="22"/>
          <w:szCs w:val="22"/>
        </w:rPr>
        <w:t xml:space="preserve">. Organizado por la </w:t>
      </w:r>
      <w:r w:rsidRPr="00C80AD9">
        <w:rPr>
          <w:rFonts w:ascii="Book Antiqua" w:hAnsi="Book Antiqua"/>
          <w:sz w:val="22"/>
          <w:szCs w:val="22"/>
          <w:lang w:val="es-AR"/>
        </w:rPr>
        <w:t>Coordinación Académica de Materiales Didácticos del Programa de Educación no presencial Universidad Virtual de Quilmes. Septiembre de 2013</w:t>
      </w:r>
      <w:r w:rsidRPr="00C80AD9">
        <w:rPr>
          <w:rFonts w:ascii="Book Antiqua" w:hAnsi="Book Antiqua"/>
          <w:sz w:val="22"/>
          <w:szCs w:val="22"/>
        </w:rPr>
        <w:t>.</w:t>
      </w:r>
    </w:p>
    <w:p w:rsidR="004769C9" w:rsidRPr="00C80AD9" w:rsidRDefault="004769C9" w:rsidP="00A45045">
      <w:pPr>
        <w:numPr>
          <w:ilvl w:val="0"/>
          <w:numId w:val="11"/>
        </w:numPr>
        <w:tabs>
          <w:tab w:val="left" w:pos="720"/>
        </w:tabs>
        <w:spacing w:before="120" w:after="120"/>
        <w:ind w:left="720"/>
        <w:jc w:val="both"/>
        <w:rPr>
          <w:rFonts w:ascii="Book Antiqua" w:hAnsi="Book Antiqua"/>
          <w:b/>
          <w:sz w:val="22"/>
          <w:szCs w:val="22"/>
          <w:lang w:val="es-ES_tradnl"/>
        </w:rPr>
      </w:pPr>
      <w:r w:rsidRPr="00C80AD9">
        <w:rPr>
          <w:rFonts w:ascii="Book Antiqua" w:hAnsi="Book Antiqua"/>
          <w:b/>
          <w:i/>
          <w:sz w:val="22"/>
          <w:szCs w:val="22"/>
          <w:lang w:val="es-ES_tradnl"/>
        </w:rPr>
        <w:t>Evaluadora de artículo</w:t>
      </w:r>
      <w:r w:rsidRPr="00C80AD9">
        <w:rPr>
          <w:rFonts w:ascii="Book Antiqua" w:hAnsi="Book Antiqua"/>
          <w:i/>
          <w:sz w:val="22"/>
          <w:szCs w:val="22"/>
          <w:lang w:val="es-ES_tradnl"/>
        </w:rPr>
        <w:t xml:space="preserve">. Tema: Género, Maestros, y Familias. </w:t>
      </w:r>
      <w:r w:rsidRPr="00C80AD9">
        <w:rPr>
          <w:rFonts w:ascii="Book Antiqua" w:hAnsi="Book Antiqua"/>
          <w:sz w:val="22"/>
          <w:szCs w:val="22"/>
          <w:lang w:val="es-ES_tradnl"/>
        </w:rPr>
        <w:t>Magis. Revista Internacional de Investigación en Educación.</w:t>
      </w:r>
      <w:r w:rsidRPr="00C80AD9">
        <w:rPr>
          <w:rFonts w:ascii="Book Antiqua" w:hAnsi="Book Antiqua"/>
          <w:b/>
          <w:sz w:val="22"/>
          <w:szCs w:val="22"/>
          <w:lang w:val="es-ES_tradnl"/>
        </w:rPr>
        <w:t xml:space="preserve"> </w:t>
      </w:r>
      <w:r w:rsidRPr="00C80AD9">
        <w:rPr>
          <w:rFonts w:ascii="Book Antiqua" w:hAnsi="Book Antiqua"/>
          <w:sz w:val="22"/>
          <w:szCs w:val="22"/>
          <w:lang w:val="es-ES_tradnl"/>
        </w:rPr>
        <w:t xml:space="preserve">Nro. 2. Junio </w:t>
      </w:r>
      <w:r w:rsidRPr="00C80AD9">
        <w:rPr>
          <w:rFonts w:ascii="Book Antiqua" w:hAnsi="Book Antiqua"/>
          <w:i/>
          <w:sz w:val="22"/>
          <w:szCs w:val="22"/>
          <w:lang w:val="es-ES_tradnl"/>
        </w:rPr>
        <w:t>2009</w:t>
      </w:r>
      <w:r w:rsidRPr="00C80AD9">
        <w:rPr>
          <w:rFonts w:ascii="Book Antiqua" w:hAnsi="Book Antiqua"/>
          <w:sz w:val="22"/>
          <w:szCs w:val="22"/>
          <w:lang w:val="es-ES_tradnl"/>
        </w:rPr>
        <w:t xml:space="preserve">. Facultad de Educación de la Pontificia Universidad Javeriana, Bogotá. Colombia. ISSN </w:t>
      </w:r>
      <w:r w:rsidRPr="00C80AD9">
        <w:rPr>
          <w:rFonts w:ascii="Book Antiqua" w:hAnsi="Book Antiqua"/>
          <w:sz w:val="22"/>
          <w:szCs w:val="22"/>
        </w:rPr>
        <w:t xml:space="preserve">2027-1174. </w:t>
      </w:r>
    </w:p>
    <w:p w:rsidR="004769C9" w:rsidRPr="00C80AD9" w:rsidRDefault="004769C9" w:rsidP="00A45045">
      <w:pPr>
        <w:numPr>
          <w:ilvl w:val="0"/>
          <w:numId w:val="11"/>
        </w:numPr>
        <w:tabs>
          <w:tab w:val="left" w:pos="720"/>
        </w:tabs>
        <w:spacing w:before="120" w:after="120"/>
        <w:ind w:left="720"/>
        <w:jc w:val="both"/>
        <w:rPr>
          <w:rFonts w:ascii="Book Antiqua" w:hAnsi="Book Antiqua"/>
          <w:sz w:val="22"/>
          <w:szCs w:val="22"/>
          <w:lang w:val="es-ES_tradnl"/>
        </w:rPr>
      </w:pPr>
      <w:r w:rsidRPr="00C80AD9">
        <w:rPr>
          <w:rFonts w:ascii="Book Antiqua" w:hAnsi="Book Antiqua"/>
          <w:b/>
          <w:i/>
          <w:sz w:val="22"/>
          <w:szCs w:val="22"/>
          <w:lang w:val="es-ES_tradnl"/>
        </w:rPr>
        <w:t>Evaluadora de artículo</w:t>
      </w:r>
      <w:r w:rsidRPr="00C80AD9">
        <w:rPr>
          <w:rFonts w:ascii="Book Antiqua" w:hAnsi="Book Antiqua"/>
          <w:i/>
          <w:sz w:val="22"/>
          <w:szCs w:val="22"/>
          <w:lang w:val="es-ES_tradnl"/>
        </w:rPr>
        <w:t>. Tema: Atención a la diversidad y curriculum escolar</w:t>
      </w:r>
      <w:r w:rsidRPr="00C80AD9">
        <w:rPr>
          <w:rFonts w:ascii="Book Antiqua" w:hAnsi="Book Antiqua"/>
          <w:b/>
          <w:i/>
          <w:sz w:val="22"/>
          <w:szCs w:val="22"/>
        </w:rPr>
        <w:t xml:space="preserve">. </w:t>
      </w:r>
      <w:r w:rsidRPr="00C80AD9">
        <w:rPr>
          <w:rFonts w:ascii="Book Antiqua" w:hAnsi="Book Antiqua"/>
          <w:sz w:val="22"/>
          <w:szCs w:val="22"/>
        </w:rPr>
        <w:t xml:space="preserve">Revista Archivos Analíticos de Políticas Educativas / </w:t>
      </w:r>
      <w:r w:rsidRPr="00C80AD9">
        <w:rPr>
          <w:rFonts w:ascii="Book Antiqua" w:hAnsi="Book Antiqua"/>
          <w:sz w:val="22"/>
          <w:szCs w:val="22"/>
          <w:lang w:val="es-ES_tradnl"/>
        </w:rPr>
        <w:t xml:space="preserve">Education Policy Analysis Archives. </w:t>
      </w:r>
      <w:r w:rsidRPr="00C80AD9">
        <w:rPr>
          <w:rFonts w:ascii="Book Antiqua" w:hAnsi="Book Antiqua"/>
          <w:sz w:val="22"/>
          <w:szCs w:val="22"/>
        </w:rPr>
        <w:t xml:space="preserve">Revista Académica evaluada por pares. </w:t>
      </w:r>
      <w:r w:rsidRPr="00C80AD9">
        <w:rPr>
          <w:rFonts w:ascii="Book Antiqua" w:hAnsi="Book Antiqua"/>
          <w:bCs/>
          <w:sz w:val="22"/>
          <w:szCs w:val="22"/>
        </w:rPr>
        <w:t>Laboratorio de Políticas Públicas, Universidade do Estado do Rio de Janeiro. Brasil.</w:t>
      </w:r>
      <w:r w:rsidRPr="00C80AD9">
        <w:rPr>
          <w:rFonts w:ascii="Book Antiqua" w:hAnsi="Book Antiqua"/>
          <w:sz w:val="22"/>
          <w:szCs w:val="22"/>
        </w:rPr>
        <w:t xml:space="preserve"> Editor: Sherman Dorn. University of South Florida. </w:t>
      </w:r>
      <w:r w:rsidRPr="00C80AD9">
        <w:rPr>
          <w:rFonts w:ascii="Book Antiqua" w:hAnsi="Book Antiqua"/>
          <w:bCs/>
          <w:sz w:val="22"/>
          <w:szCs w:val="22"/>
        </w:rPr>
        <w:t xml:space="preserve">Editores Asociados para Español y Portugués: Gustavo Fischman - Arizona State University; Pablo Gentili. Junio de 2007. ISSN: 1068-2341. </w:t>
      </w:r>
    </w:p>
    <w:p w:rsidR="004769C9" w:rsidRPr="00C80AD9" w:rsidRDefault="004769C9" w:rsidP="00A45045">
      <w:pPr>
        <w:numPr>
          <w:ilvl w:val="0"/>
          <w:numId w:val="11"/>
        </w:numPr>
        <w:tabs>
          <w:tab w:val="left" w:pos="720"/>
        </w:tabs>
        <w:spacing w:before="120" w:after="120"/>
        <w:ind w:left="720"/>
        <w:jc w:val="both"/>
        <w:rPr>
          <w:rFonts w:ascii="Book Antiqua" w:hAnsi="Book Antiqua"/>
          <w:sz w:val="22"/>
          <w:szCs w:val="22"/>
          <w:lang w:val="es-ES_tradnl"/>
        </w:rPr>
      </w:pPr>
      <w:r w:rsidRPr="00C80AD9">
        <w:rPr>
          <w:rFonts w:ascii="Book Antiqua" w:hAnsi="Book Antiqua"/>
          <w:b/>
          <w:i/>
          <w:sz w:val="22"/>
          <w:szCs w:val="22"/>
          <w:lang w:val="es-ES_tradnl"/>
        </w:rPr>
        <w:t>Colaboradora en la Traducción</w:t>
      </w:r>
      <w:r w:rsidRPr="00C80AD9">
        <w:rPr>
          <w:rFonts w:ascii="Book Antiqua" w:hAnsi="Book Antiqua"/>
          <w:i/>
          <w:sz w:val="22"/>
          <w:szCs w:val="22"/>
          <w:lang w:val="es-ES_tradnl"/>
        </w:rPr>
        <w:t xml:space="preserve"> (inglés-español) del libro </w:t>
      </w:r>
      <w:r w:rsidRPr="00C80AD9">
        <w:rPr>
          <w:rFonts w:ascii="Book Antiqua" w:hAnsi="Book Antiqua"/>
          <w:sz w:val="22"/>
          <w:szCs w:val="22"/>
          <w:lang w:val="es-ES_tradnl"/>
        </w:rPr>
        <w:t xml:space="preserve">Pintrich, P. y Schunk, D. (2002) </w:t>
      </w:r>
      <w:r w:rsidRPr="00C80AD9">
        <w:rPr>
          <w:rFonts w:ascii="Book Antiqua" w:hAnsi="Book Antiqua"/>
          <w:i/>
          <w:sz w:val="22"/>
          <w:szCs w:val="22"/>
          <w:lang w:val="es-ES_tradnl"/>
        </w:rPr>
        <w:t>Motivation in education: theory, research and applications</w:t>
      </w:r>
      <w:r w:rsidRPr="00C80AD9">
        <w:rPr>
          <w:rFonts w:ascii="Book Antiqua" w:hAnsi="Book Antiqua"/>
          <w:sz w:val="22"/>
          <w:szCs w:val="22"/>
          <w:lang w:val="es-ES_tradnl"/>
        </w:rPr>
        <w:t>, Madrid: Pearson Education. ISBN: 9788420542287. 441 págs.</w:t>
      </w:r>
    </w:p>
    <w:p w:rsidR="004769C9" w:rsidRPr="00C80AD9" w:rsidRDefault="004769C9" w:rsidP="00A45045">
      <w:pPr>
        <w:tabs>
          <w:tab w:val="left" w:pos="-720"/>
        </w:tabs>
        <w:spacing w:before="120" w:after="120"/>
        <w:jc w:val="both"/>
        <w:rPr>
          <w:rFonts w:ascii="Book Antiqua" w:hAnsi="Book Antiqua"/>
          <w:i/>
          <w:sz w:val="22"/>
          <w:szCs w:val="22"/>
        </w:rPr>
      </w:pPr>
    </w:p>
    <w:p w:rsidR="004769C9" w:rsidRPr="00C80AD9" w:rsidRDefault="004769C9" w:rsidP="00A45045">
      <w:pPr>
        <w:keepNext/>
        <w:keepLines/>
        <w:tabs>
          <w:tab w:val="left" w:pos="-720"/>
        </w:tabs>
        <w:spacing w:before="120" w:after="120"/>
        <w:jc w:val="both"/>
        <w:rPr>
          <w:rFonts w:ascii="Book Antiqua" w:hAnsi="Book Antiqua"/>
          <w:b/>
          <w:sz w:val="24"/>
          <w:szCs w:val="24"/>
          <w14:shadow w14:blurRad="50800" w14:dist="38100" w14:dir="2700000" w14:sx="100000" w14:sy="100000" w14:kx="0" w14:ky="0" w14:algn="tl">
            <w14:srgbClr w14:val="000000">
              <w14:alpha w14:val="60000"/>
            </w14:srgbClr>
          </w14:shadow>
        </w:rPr>
      </w:pPr>
      <w:r w:rsidRPr="00C80AD9">
        <w:rPr>
          <w:rFonts w:ascii="Book Antiqua" w:hAnsi="Book Antiqua"/>
          <w:b/>
          <w:sz w:val="24"/>
          <w:szCs w:val="24"/>
          <w14:shadow w14:blurRad="50800" w14:dist="38100" w14:dir="2700000" w14:sx="100000" w14:sy="100000" w14:kx="0" w14:ky="0" w14:algn="tl">
            <w14:srgbClr w14:val="000000">
              <w14:alpha w14:val="60000"/>
            </w14:srgbClr>
          </w14:shadow>
        </w:rPr>
        <w:t>7. DOCENCIA</w:t>
      </w:r>
    </w:p>
    <w:p w:rsidR="004769C9" w:rsidRPr="00C80AD9" w:rsidRDefault="004769C9" w:rsidP="00A45045">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p>
    <w:p w:rsidR="004769C9" w:rsidRPr="00C80AD9" w:rsidRDefault="004769C9" w:rsidP="00A45045">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7.1. ACTIVIDADES Y DOCENCIA DE GRADO:</w:t>
      </w:r>
    </w:p>
    <w:p w:rsidR="004769C9" w:rsidRPr="00C80AD9" w:rsidRDefault="004769C9" w:rsidP="00A45045">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Profesora Adjunta. Universidad Nacional de Quilmes. </w:t>
      </w:r>
      <w:r w:rsidRPr="00C80AD9">
        <w:rPr>
          <w:rFonts w:ascii="Book Antiqua" w:hAnsi="Book Antiqua"/>
          <w:sz w:val="22"/>
          <w:szCs w:val="22"/>
        </w:rPr>
        <w:t>Desde Marzo de 2013 (continúa).</w:t>
      </w:r>
      <w:r w:rsidR="001F5727" w:rsidRPr="00C80AD9">
        <w:rPr>
          <w:rFonts w:ascii="Book Antiqua" w:hAnsi="Book Antiqua"/>
          <w:sz w:val="22"/>
          <w:szCs w:val="22"/>
        </w:rPr>
        <w:t xml:space="preserve"> </w:t>
      </w:r>
      <w:r w:rsidR="001F5727" w:rsidRPr="00C80AD9">
        <w:rPr>
          <w:rFonts w:ascii="Book Antiqua" w:hAnsi="Book Antiqua"/>
          <w:i/>
          <w:sz w:val="22"/>
          <w:szCs w:val="22"/>
        </w:rPr>
        <w:t>Profesora ordinaria</w:t>
      </w:r>
      <w:r w:rsidR="001F5727" w:rsidRPr="00C80AD9">
        <w:rPr>
          <w:rFonts w:ascii="Book Antiqua" w:hAnsi="Book Antiqua"/>
          <w:sz w:val="22"/>
          <w:szCs w:val="22"/>
        </w:rPr>
        <w:t xml:space="preserve"> desde el 1ero. de noviembre de 2017.</w:t>
      </w:r>
      <w:r w:rsidR="00624934" w:rsidRPr="00C80AD9">
        <w:rPr>
          <w:rFonts w:ascii="Book Antiqua" w:hAnsi="Book Antiqua"/>
          <w:sz w:val="22"/>
          <w:szCs w:val="22"/>
        </w:rPr>
        <w:t xml:space="preserve"> Resolución (CS) Nro. 420/17</w:t>
      </w:r>
      <w:r w:rsidR="008E3295" w:rsidRPr="00C80AD9">
        <w:rPr>
          <w:rFonts w:ascii="Book Antiqua" w:hAnsi="Book Antiqua"/>
          <w:sz w:val="22"/>
          <w:szCs w:val="22"/>
        </w:rPr>
        <w:t>.</w:t>
      </w:r>
    </w:p>
    <w:p w:rsidR="00566FE1" w:rsidRPr="00C80AD9" w:rsidRDefault="00566FE1" w:rsidP="00A45045">
      <w:pPr>
        <w:tabs>
          <w:tab w:val="left" w:pos="-720"/>
        </w:tabs>
        <w:spacing w:before="120" w:after="120"/>
        <w:jc w:val="both"/>
        <w:rPr>
          <w:rFonts w:ascii="Book Antiqua" w:hAnsi="Book Antiqua"/>
          <w:sz w:val="22"/>
          <w:szCs w:val="22"/>
        </w:rPr>
      </w:pPr>
    </w:p>
    <w:p w:rsidR="001155C5" w:rsidRPr="00C80AD9" w:rsidRDefault="00566FE1" w:rsidP="00A45045">
      <w:pPr>
        <w:tabs>
          <w:tab w:val="left" w:pos="-720"/>
        </w:tabs>
        <w:spacing w:before="120" w:after="120"/>
        <w:jc w:val="both"/>
        <w:rPr>
          <w:rFonts w:ascii="Book Antiqua" w:hAnsi="Book Antiqua"/>
          <w:b/>
          <w:i/>
          <w:sz w:val="22"/>
          <w:szCs w:val="22"/>
        </w:rPr>
      </w:pPr>
      <w:r w:rsidRPr="00C80AD9">
        <w:rPr>
          <w:rFonts w:ascii="Book Antiqua" w:hAnsi="Book Antiqua"/>
          <w:b/>
          <w:i/>
          <w:sz w:val="22"/>
          <w:szCs w:val="22"/>
        </w:rPr>
        <w:tab/>
      </w:r>
      <w:r w:rsidR="001155C5" w:rsidRPr="00C80AD9">
        <w:rPr>
          <w:rFonts w:ascii="Book Antiqua" w:hAnsi="Book Antiqua"/>
          <w:b/>
          <w:i/>
          <w:sz w:val="22"/>
          <w:szCs w:val="22"/>
        </w:rPr>
        <w:t>Licenciatura en Educación</w:t>
      </w:r>
    </w:p>
    <w:p w:rsidR="00391C74" w:rsidRPr="00C80AD9" w:rsidRDefault="00391C74" w:rsidP="00A45045">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 xml:space="preserve">Seminario de Integración. </w:t>
      </w:r>
      <w:r w:rsidRPr="00C80AD9">
        <w:rPr>
          <w:rFonts w:ascii="Book Antiqua" w:hAnsi="Book Antiqua"/>
          <w:sz w:val="22"/>
          <w:szCs w:val="22"/>
        </w:rPr>
        <w:t>Segundo cuatrimestre de 2020.</w:t>
      </w:r>
    </w:p>
    <w:p w:rsidR="008A2C8B" w:rsidRPr="00C80AD9" w:rsidRDefault="008A2C8B" w:rsidP="00A45045">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 xml:space="preserve">Pedagogía Especial. </w:t>
      </w:r>
      <w:r w:rsidRPr="00C80AD9">
        <w:rPr>
          <w:rFonts w:ascii="Book Antiqua" w:hAnsi="Book Antiqua"/>
          <w:sz w:val="22"/>
          <w:szCs w:val="22"/>
        </w:rPr>
        <w:t>Primer</w:t>
      </w:r>
      <w:r w:rsidR="001F5727" w:rsidRPr="00C80AD9">
        <w:rPr>
          <w:rFonts w:ascii="Book Antiqua" w:hAnsi="Book Antiqua"/>
          <w:sz w:val="22"/>
          <w:szCs w:val="22"/>
        </w:rPr>
        <w:t>os</w:t>
      </w:r>
      <w:r w:rsidRPr="00C80AD9">
        <w:rPr>
          <w:rFonts w:ascii="Book Antiqua" w:hAnsi="Book Antiqua"/>
          <w:sz w:val="22"/>
          <w:szCs w:val="22"/>
        </w:rPr>
        <w:t xml:space="preserve"> cuatrimestre</w:t>
      </w:r>
      <w:r w:rsidR="001F5727" w:rsidRPr="00C80AD9">
        <w:rPr>
          <w:rFonts w:ascii="Book Antiqua" w:hAnsi="Book Antiqua"/>
          <w:sz w:val="22"/>
          <w:szCs w:val="22"/>
        </w:rPr>
        <w:t>s</w:t>
      </w:r>
      <w:r w:rsidRPr="00C80AD9">
        <w:rPr>
          <w:rFonts w:ascii="Book Antiqua" w:hAnsi="Book Antiqua"/>
          <w:sz w:val="22"/>
          <w:szCs w:val="22"/>
        </w:rPr>
        <w:t xml:space="preserve"> de </w:t>
      </w:r>
      <w:r w:rsidR="001F5727" w:rsidRPr="00C80AD9">
        <w:rPr>
          <w:rFonts w:ascii="Book Antiqua" w:hAnsi="Book Antiqua"/>
          <w:sz w:val="22"/>
          <w:szCs w:val="22"/>
        </w:rPr>
        <w:t xml:space="preserve">2013, 2014, 2015, 2016, </w:t>
      </w:r>
      <w:r w:rsidRPr="00C80AD9">
        <w:rPr>
          <w:rFonts w:ascii="Book Antiqua" w:hAnsi="Book Antiqua"/>
          <w:sz w:val="22"/>
          <w:szCs w:val="22"/>
        </w:rPr>
        <w:t>2017</w:t>
      </w:r>
      <w:r w:rsidR="00FC6D6F" w:rsidRPr="00C80AD9">
        <w:rPr>
          <w:rFonts w:ascii="Book Antiqua" w:hAnsi="Book Antiqua"/>
          <w:sz w:val="22"/>
          <w:szCs w:val="22"/>
        </w:rPr>
        <w:t>, 2018</w:t>
      </w:r>
      <w:r w:rsidR="00C83376" w:rsidRPr="00C80AD9">
        <w:rPr>
          <w:rFonts w:ascii="Book Antiqua" w:hAnsi="Book Antiqua"/>
          <w:sz w:val="22"/>
          <w:szCs w:val="22"/>
        </w:rPr>
        <w:t>, 2019, 2020</w:t>
      </w:r>
      <w:r w:rsidRPr="00C80AD9">
        <w:rPr>
          <w:rFonts w:ascii="Book Antiqua" w:hAnsi="Book Antiqua"/>
          <w:sz w:val="22"/>
          <w:szCs w:val="22"/>
        </w:rPr>
        <w:t xml:space="preserve">. </w:t>
      </w:r>
    </w:p>
    <w:p w:rsidR="00566FE1" w:rsidRPr="00C80AD9" w:rsidRDefault="00566FE1" w:rsidP="00A45045">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Pedagogía, Identidades y Diferencias</w:t>
      </w:r>
      <w:r w:rsidRPr="00C80AD9">
        <w:rPr>
          <w:rFonts w:ascii="Book Antiqua" w:hAnsi="Book Antiqua"/>
          <w:sz w:val="22"/>
          <w:szCs w:val="22"/>
        </w:rPr>
        <w:t>. Segundos cuatrimestres de 2013, 2014, 2015, 2016, 2017</w:t>
      </w:r>
      <w:r w:rsidR="00FC6D6F" w:rsidRPr="00C80AD9">
        <w:rPr>
          <w:rFonts w:ascii="Book Antiqua" w:hAnsi="Book Antiqua"/>
          <w:sz w:val="22"/>
          <w:szCs w:val="22"/>
        </w:rPr>
        <w:t>, 2018</w:t>
      </w:r>
      <w:r w:rsidR="00C83376" w:rsidRPr="00C80AD9">
        <w:rPr>
          <w:rFonts w:ascii="Book Antiqua" w:hAnsi="Book Antiqua"/>
          <w:sz w:val="22"/>
          <w:szCs w:val="22"/>
        </w:rPr>
        <w:t>, 2019</w:t>
      </w:r>
      <w:r w:rsidRPr="00C80AD9">
        <w:rPr>
          <w:rFonts w:ascii="Book Antiqua" w:hAnsi="Book Antiqua"/>
          <w:sz w:val="22"/>
          <w:szCs w:val="22"/>
        </w:rPr>
        <w:t>.</w:t>
      </w:r>
    </w:p>
    <w:p w:rsidR="00C83376" w:rsidRPr="00C80AD9" w:rsidRDefault="00C83376" w:rsidP="00C83376">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Seminario de Integración.</w:t>
      </w:r>
      <w:r w:rsidRPr="00C80AD9">
        <w:rPr>
          <w:rFonts w:ascii="Book Antiqua" w:hAnsi="Book Antiqua"/>
          <w:sz w:val="22"/>
          <w:szCs w:val="22"/>
        </w:rPr>
        <w:t xml:space="preserve"> Segundo cuatrimestre de 2020.</w:t>
      </w:r>
    </w:p>
    <w:p w:rsidR="001155C5" w:rsidRPr="00C80AD9" w:rsidRDefault="001155C5" w:rsidP="00A45045">
      <w:pPr>
        <w:tabs>
          <w:tab w:val="left" w:pos="-720"/>
        </w:tabs>
        <w:spacing w:before="120" w:after="120"/>
        <w:jc w:val="both"/>
        <w:rPr>
          <w:rFonts w:ascii="Book Antiqua" w:hAnsi="Book Antiqua"/>
          <w:sz w:val="22"/>
          <w:szCs w:val="22"/>
        </w:rPr>
      </w:pPr>
    </w:p>
    <w:p w:rsidR="001155C5" w:rsidRPr="00C80AD9" w:rsidRDefault="00566FE1" w:rsidP="00A45045">
      <w:pPr>
        <w:tabs>
          <w:tab w:val="left" w:pos="-720"/>
        </w:tabs>
        <w:spacing w:before="120" w:after="120"/>
        <w:jc w:val="both"/>
        <w:rPr>
          <w:rFonts w:ascii="Book Antiqua" w:hAnsi="Book Antiqua"/>
          <w:b/>
          <w:i/>
          <w:sz w:val="22"/>
          <w:szCs w:val="22"/>
        </w:rPr>
      </w:pPr>
      <w:r w:rsidRPr="00C80AD9">
        <w:rPr>
          <w:rFonts w:ascii="Book Antiqua" w:hAnsi="Book Antiqua"/>
          <w:b/>
          <w:i/>
          <w:sz w:val="22"/>
          <w:szCs w:val="22"/>
        </w:rPr>
        <w:lastRenderedPageBreak/>
        <w:tab/>
      </w:r>
      <w:r w:rsidR="001155C5" w:rsidRPr="00C80AD9">
        <w:rPr>
          <w:rFonts w:ascii="Book Antiqua" w:hAnsi="Book Antiqua"/>
          <w:b/>
          <w:i/>
          <w:sz w:val="22"/>
          <w:szCs w:val="22"/>
        </w:rPr>
        <w:t>Profesorados en Educación, en Ciencias Sociales y en Comunicación Social</w:t>
      </w:r>
    </w:p>
    <w:p w:rsidR="00F53F63" w:rsidRPr="00C80AD9" w:rsidRDefault="00F53F63" w:rsidP="00F53F63">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 xml:space="preserve">Pedagogía Especial. </w:t>
      </w:r>
      <w:r w:rsidRPr="00C80AD9">
        <w:rPr>
          <w:rFonts w:ascii="Book Antiqua" w:hAnsi="Book Antiqua"/>
          <w:sz w:val="22"/>
          <w:szCs w:val="22"/>
        </w:rPr>
        <w:t xml:space="preserve">Primeros cuatrimestres de 2013, 2014, 2015, 2016, 2017, 2018, 2019, 2020. </w:t>
      </w:r>
    </w:p>
    <w:p w:rsidR="00F53F63" w:rsidRPr="00C80AD9" w:rsidRDefault="00F53F63" w:rsidP="00F53F63">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Pedagogía, Identidades y Diferencias</w:t>
      </w:r>
      <w:r w:rsidRPr="00C80AD9">
        <w:rPr>
          <w:rFonts w:ascii="Book Antiqua" w:hAnsi="Book Antiqua"/>
          <w:sz w:val="22"/>
          <w:szCs w:val="22"/>
        </w:rPr>
        <w:t>. Segundos cuatrimestres de 2013, 2014, 2015, 2016, 2017, 2018, 2019.</w:t>
      </w:r>
    </w:p>
    <w:p w:rsidR="00566FE1" w:rsidRPr="00C80AD9" w:rsidRDefault="00566FE1" w:rsidP="00A45045">
      <w:pPr>
        <w:tabs>
          <w:tab w:val="left" w:pos="-720"/>
        </w:tabs>
        <w:spacing w:before="120" w:after="120"/>
        <w:jc w:val="both"/>
        <w:rPr>
          <w:rFonts w:ascii="Book Antiqua" w:hAnsi="Book Antiqua"/>
          <w:sz w:val="22"/>
          <w:szCs w:val="22"/>
        </w:rPr>
      </w:pPr>
    </w:p>
    <w:p w:rsidR="00566FE1" w:rsidRPr="00C80AD9" w:rsidRDefault="00566FE1" w:rsidP="00A45045">
      <w:pPr>
        <w:tabs>
          <w:tab w:val="left" w:pos="-720"/>
        </w:tabs>
        <w:spacing w:before="120" w:after="120"/>
        <w:jc w:val="both"/>
        <w:rPr>
          <w:rFonts w:ascii="Book Antiqua" w:hAnsi="Book Antiqua"/>
          <w:b/>
          <w:i/>
          <w:sz w:val="22"/>
          <w:szCs w:val="22"/>
        </w:rPr>
      </w:pPr>
      <w:r w:rsidRPr="00C80AD9">
        <w:rPr>
          <w:rFonts w:ascii="Book Antiqua" w:hAnsi="Book Antiqua"/>
          <w:b/>
          <w:i/>
          <w:sz w:val="22"/>
          <w:szCs w:val="22"/>
        </w:rPr>
        <w:tab/>
        <w:t xml:space="preserve">Licenciatura en Terapia Ocupacional </w:t>
      </w:r>
    </w:p>
    <w:p w:rsidR="001E653A" w:rsidRPr="00C80AD9" w:rsidRDefault="001E653A" w:rsidP="00A45045">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 xml:space="preserve">Pedagogía Especial. </w:t>
      </w:r>
      <w:r w:rsidRPr="00C80AD9">
        <w:rPr>
          <w:rFonts w:ascii="Book Antiqua" w:hAnsi="Book Antiqua"/>
          <w:sz w:val="22"/>
          <w:szCs w:val="22"/>
        </w:rPr>
        <w:t>Segundo</w:t>
      </w:r>
      <w:r w:rsidR="001F5727" w:rsidRPr="00C80AD9">
        <w:rPr>
          <w:rFonts w:ascii="Book Antiqua" w:hAnsi="Book Antiqua"/>
          <w:sz w:val="22"/>
          <w:szCs w:val="22"/>
        </w:rPr>
        <w:t>s</w:t>
      </w:r>
      <w:r w:rsidRPr="00C80AD9">
        <w:rPr>
          <w:rFonts w:ascii="Book Antiqua" w:hAnsi="Book Antiqua"/>
          <w:sz w:val="22"/>
          <w:szCs w:val="22"/>
        </w:rPr>
        <w:t xml:space="preserve"> cuatrimestre</w:t>
      </w:r>
      <w:r w:rsidR="001F5727" w:rsidRPr="00C80AD9">
        <w:rPr>
          <w:rFonts w:ascii="Book Antiqua" w:hAnsi="Book Antiqua"/>
          <w:sz w:val="22"/>
          <w:szCs w:val="22"/>
        </w:rPr>
        <w:t>s</w:t>
      </w:r>
      <w:r w:rsidRPr="00C80AD9">
        <w:rPr>
          <w:rFonts w:ascii="Book Antiqua" w:hAnsi="Book Antiqua"/>
          <w:sz w:val="22"/>
          <w:szCs w:val="22"/>
        </w:rPr>
        <w:t xml:space="preserve"> de </w:t>
      </w:r>
      <w:r w:rsidR="001F5727" w:rsidRPr="00C80AD9">
        <w:rPr>
          <w:rFonts w:ascii="Book Antiqua" w:hAnsi="Book Antiqua"/>
          <w:sz w:val="22"/>
          <w:szCs w:val="22"/>
        </w:rPr>
        <w:t>2014, 2015</w:t>
      </w:r>
      <w:r w:rsidR="00566FE1" w:rsidRPr="00C80AD9">
        <w:rPr>
          <w:rFonts w:ascii="Book Antiqua" w:hAnsi="Book Antiqua"/>
          <w:sz w:val="22"/>
          <w:szCs w:val="22"/>
        </w:rPr>
        <w:t>.</w:t>
      </w:r>
      <w:r w:rsidR="001F5727" w:rsidRPr="00C80AD9">
        <w:rPr>
          <w:rFonts w:ascii="Book Antiqua" w:hAnsi="Book Antiqua"/>
          <w:sz w:val="22"/>
          <w:szCs w:val="22"/>
        </w:rPr>
        <w:t xml:space="preserve"> </w:t>
      </w:r>
      <w:r w:rsidR="00566FE1" w:rsidRPr="00C80AD9">
        <w:rPr>
          <w:rFonts w:ascii="Book Antiqua" w:hAnsi="Book Antiqua"/>
          <w:sz w:val="22"/>
          <w:szCs w:val="22"/>
        </w:rPr>
        <w:t>P</w:t>
      </w:r>
      <w:r w:rsidR="001F5727" w:rsidRPr="00C80AD9">
        <w:rPr>
          <w:rFonts w:ascii="Book Antiqua" w:hAnsi="Book Antiqua"/>
          <w:sz w:val="22"/>
          <w:szCs w:val="22"/>
        </w:rPr>
        <w:t xml:space="preserve">rimer y segundo cuatrimestre de </w:t>
      </w:r>
      <w:r w:rsidRPr="00C80AD9">
        <w:rPr>
          <w:rFonts w:ascii="Book Antiqua" w:hAnsi="Book Antiqua"/>
          <w:sz w:val="22"/>
          <w:szCs w:val="22"/>
        </w:rPr>
        <w:t xml:space="preserve">2016. </w:t>
      </w:r>
    </w:p>
    <w:p w:rsidR="001F5727" w:rsidRPr="00C80AD9" w:rsidRDefault="001F5727" w:rsidP="00A45045">
      <w:pPr>
        <w:tabs>
          <w:tab w:val="left" w:pos="-720"/>
        </w:tabs>
        <w:spacing w:before="120" w:after="120"/>
        <w:ind w:left="720"/>
        <w:jc w:val="both"/>
        <w:rPr>
          <w:rFonts w:ascii="Book Antiqua" w:hAnsi="Book Antiqua"/>
          <w:sz w:val="22"/>
          <w:szCs w:val="22"/>
        </w:rPr>
      </w:pPr>
    </w:p>
    <w:p w:rsidR="004769C9" w:rsidRPr="00C80AD9" w:rsidRDefault="004769C9" w:rsidP="00A45045">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Docente instructora. Universidad Nacional de Quilmes. </w:t>
      </w:r>
      <w:r w:rsidRPr="00C80AD9">
        <w:rPr>
          <w:rFonts w:ascii="Book Antiqua" w:hAnsi="Book Antiqua"/>
          <w:sz w:val="22"/>
          <w:szCs w:val="22"/>
        </w:rPr>
        <w:t>Desde Mayo de 2009 hasta Febrero de 2013.</w:t>
      </w:r>
    </w:p>
    <w:p w:rsidR="00566FE1" w:rsidRPr="00C80AD9" w:rsidRDefault="00566FE1" w:rsidP="00A45045">
      <w:pPr>
        <w:tabs>
          <w:tab w:val="left" w:pos="-720"/>
        </w:tabs>
        <w:spacing w:before="120" w:after="120"/>
        <w:jc w:val="both"/>
        <w:rPr>
          <w:rFonts w:ascii="Book Antiqua" w:hAnsi="Book Antiqua"/>
          <w:b/>
          <w:i/>
          <w:sz w:val="22"/>
          <w:szCs w:val="22"/>
        </w:rPr>
      </w:pPr>
      <w:r w:rsidRPr="00C80AD9">
        <w:rPr>
          <w:rFonts w:ascii="Book Antiqua" w:hAnsi="Book Antiqua"/>
          <w:b/>
          <w:i/>
          <w:sz w:val="22"/>
          <w:szCs w:val="22"/>
        </w:rPr>
        <w:tab/>
        <w:t>Licenciatura en Educación</w:t>
      </w:r>
    </w:p>
    <w:p w:rsidR="004C0485" w:rsidRPr="00C80AD9" w:rsidRDefault="004C0485" w:rsidP="00A45045">
      <w:pPr>
        <w:pStyle w:val="Prrafodelista"/>
        <w:numPr>
          <w:ilvl w:val="0"/>
          <w:numId w:val="25"/>
        </w:numPr>
        <w:tabs>
          <w:tab w:val="left" w:pos="-720"/>
        </w:tabs>
        <w:spacing w:before="120" w:after="120"/>
        <w:contextualSpacing w:val="0"/>
        <w:jc w:val="both"/>
        <w:rPr>
          <w:rFonts w:ascii="Book Antiqua" w:hAnsi="Book Antiqua"/>
          <w:b/>
          <w:i/>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 xml:space="preserve">Pedagogías, identidades y diferencias. </w:t>
      </w:r>
      <w:r w:rsidRPr="00C80AD9">
        <w:rPr>
          <w:rFonts w:ascii="Book Antiqua" w:hAnsi="Book Antiqua"/>
          <w:sz w:val="22"/>
          <w:szCs w:val="22"/>
        </w:rPr>
        <w:t>Segundos cuatrimestres de 2011, 2012</w:t>
      </w:r>
    </w:p>
    <w:p w:rsidR="004C0485" w:rsidRPr="00C80AD9" w:rsidRDefault="004C0485" w:rsidP="00A45045">
      <w:pPr>
        <w:pStyle w:val="Prrafodelista"/>
        <w:numPr>
          <w:ilvl w:val="0"/>
          <w:numId w:val="25"/>
        </w:numPr>
        <w:tabs>
          <w:tab w:val="left" w:pos="-720"/>
        </w:tabs>
        <w:spacing w:before="120" w:after="120"/>
        <w:contextualSpacing w:val="0"/>
        <w:jc w:val="both"/>
        <w:rPr>
          <w:rFonts w:ascii="Book Antiqua" w:hAnsi="Book Antiqua"/>
          <w:b/>
          <w:i/>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 xml:space="preserve">Teorías del currículum. </w:t>
      </w:r>
      <w:r w:rsidRPr="00C80AD9">
        <w:rPr>
          <w:rFonts w:ascii="Book Antiqua" w:hAnsi="Book Antiqua"/>
          <w:sz w:val="22"/>
          <w:szCs w:val="22"/>
        </w:rPr>
        <w:t>Primeros cuatrimestres de 2010, 2011, 2012.</w:t>
      </w:r>
    </w:p>
    <w:p w:rsidR="00566FE1" w:rsidRPr="00C80AD9" w:rsidRDefault="00566FE1" w:rsidP="00A45045">
      <w:pPr>
        <w:tabs>
          <w:tab w:val="left" w:pos="-720"/>
        </w:tabs>
        <w:spacing w:before="120" w:after="120"/>
        <w:jc w:val="both"/>
        <w:rPr>
          <w:rFonts w:ascii="Book Antiqua" w:hAnsi="Book Antiqua"/>
          <w:sz w:val="22"/>
          <w:szCs w:val="22"/>
        </w:rPr>
      </w:pPr>
    </w:p>
    <w:p w:rsidR="00566FE1" w:rsidRPr="00C80AD9" w:rsidRDefault="00566FE1" w:rsidP="00A45045">
      <w:pPr>
        <w:tabs>
          <w:tab w:val="left" w:pos="-720"/>
        </w:tabs>
        <w:spacing w:before="120" w:after="120"/>
        <w:jc w:val="both"/>
        <w:rPr>
          <w:rFonts w:ascii="Book Antiqua" w:hAnsi="Book Antiqua"/>
          <w:b/>
          <w:i/>
          <w:sz w:val="22"/>
          <w:szCs w:val="22"/>
        </w:rPr>
      </w:pPr>
      <w:r w:rsidRPr="00C80AD9">
        <w:rPr>
          <w:rFonts w:ascii="Book Antiqua" w:hAnsi="Book Antiqua"/>
          <w:b/>
          <w:i/>
          <w:sz w:val="22"/>
          <w:szCs w:val="22"/>
        </w:rPr>
        <w:tab/>
        <w:t>Profesorados en Educación, en Ciencias Sociales y en Comunicación Social</w:t>
      </w:r>
    </w:p>
    <w:p w:rsidR="00566FE1" w:rsidRPr="00C80AD9" w:rsidRDefault="00566FE1" w:rsidP="00A45045">
      <w:pPr>
        <w:pStyle w:val="Prrafodelista"/>
        <w:numPr>
          <w:ilvl w:val="0"/>
          <w:numId w:val="25"/>
        </w:numPr>
        <w:tabs>
          <w:tab w:val="left" w:pos="-720"/>
        </w:tabs>
        <w:spacing w:before="120" w:after="120"/>
        <w:contextualSpacing w:val="0"/>
        <w:jc w:val="both"/>
        <w:rPr>
          <w:rFonts w:ascii="Book Antiqua" w:hAnsi="Book Antiqua"/>
          <w:b/>
          <w:i/>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 xml:space="preserve">Pedagogías, identidades y diferencias. </w:t>
      </w:r>
      <w:r w:rsidRPr="00C80AD9">
        <w:rPr>
          <w:rFonts w:ascii="Book Antiqua" w:hAnsi="Book Antiqua"/>
          <w:sz w:val="22"/>
          <w:szCs w:val="22"/>
        </w:rPr>
        <w:t>Segundos cuatrimestres de 2011, 2012</w:t>
      </w:r>
    </w:p>
    <w:p w:rsidR="00566FE1" w:rsidRPr="00C80AD9" w:rsidRDefault="00566FE1" w:rsidP="00A45045">
      <w:pPr>
        <w:pStyle w:val="Prrafodelista"/>
        <w:numPr>
          <w:ilvl w:val="0"/>
          <w:numId w:val="25"/>
        </w:numPr>
        <w:tabs>
          <w:tab w:val="left" w:pos="-720"/>
        </w:tabs>
        <w:spacing w:before="120" w:after="120"/>
        <w:contextualSpacing w:val="0"/>
        <w:jc w:val="both"/>
        <w:rPr>
          <w:rFonts w:ascii="Book Antiqua" w:hAnsi="Book Antiqua"/>
          <w:b/>
          <w:i/>
          <w:sz w:val="22"/>
          <w:szCs w:val="22"/>
        </w:rPr>
      </w:pPr>
      <w:r w:rsidRPr="00C80AD9">
        <w:rPr>
          <w:rFonts w:ascii="Book Antiqua" w:hAnsi="Book Antiqua"/>
          <w:sz w:val="22"/>
          <w:szCs w:val="22"/>
        </w:rPr>
        <w:t xml:space="preserve">Docente a cargo de la asignatura </w:t>
      </w:r>
      <w:r w:rsidRPr="00C80AD9">
        <w:rPr>
          <w:rFonts w:ascii="Book Antiqua" w:hAnsi="Book Antiqua"/>
          <w:i/>
          <w:sz w:val="22"/>
          <w:szCs w:val="22"/>
        </w:rPr>
        <w:t xml:space="preserve">Teorías del currículum. </w:t>
      </w:r>
      <w:r w:rsidRPr="00C80AD9">
        <w:rPr>
          <w:rFonts w:ascii="Book Antiqua" w:hAnsi="Book Antiqua"/>
          <w:sz w:val="22"/>
          <w:szCs w:val="22"/>
        </w:rPr>
        <w:t>Primeros cuatrimestres de 2010, 2011, 2012.</w:t>
      </w:r>
    </w:p>
    <w:p w:rsidR="00566FE1" w:rsidRPr="00C80AD9" w:rsidRDefault="00566FE1" w:rsidP="00A45045">
      <w:pPr>
        <w:pStyle w:val="Prrafodelista"/>
        <w:numPr>
          <w:ilvl w:val="0"/>
          <w:numId w:val="25"/>
        </w:numPr>
        <w:tabs>
          <w:tab w:val="left" w:pos="-720"/>
        </w:tabs>
        <w:spacing w:before="120" w:after="120"/>
        <w:contextualSpacing w:val="0"/>
        <w:jc w:val="both"/>
        <w:rPr>
          <w:rFonts w:ascii="Book Antiqua" w:hAnsi="Book Antiqua"/>
          <w:b/>
          <w:i/>
          <w:sz w:val="22"/>
          <w:szCs w:val="22"/>
        </w:rPr>
      </w:pPr>
      <w:r w:rsidRPr="00C80AD9">
        <w:rPr>
          <w:rFonts w:ascii="Book Antiqua" w:hAnsi="Book Antiqua"/>
          <w:sz w:val="22"/>
          <w:szCs w:val="22"/>
        </w:rPr>
        <w:t xml:space="preserve">Integrante del equipo docente de la asignatura </w:t>
      </w:r>
      <w:r w:rsidRPr="00C80AD9">
        <w:rPr>
          <w:rFonts w:ascii="Book Antiqua" w:hAnsi="Book Antiqua"/>
          <w:i/>
          <w:sz w:val="22"/>
          <w:szCs w:val="22"/>
        </w:rPr>
        <w:t>Prácticas de la enseñanza</w:t>
      </w:r>
      <w:r w:rsidRPr="00C80AD9">
        <w:rPr>
          <w:rFonts w:ascii="Book Antiqua" w:hAnsi="Book Antiqua"/>
          <w:sz w:val="22"/>
          <w:szCs w:val="22"/>
        </w:rPr>
        <w:t>, a cargo de María Mercedes López y Marcela González</w:t>
      </w:r>
      <w:r w:rsidRPr="00C80AD9">
        <w:rPr>
          <w:rFonts w:ascii="Book Antiqua" w:hAnsi="Book Antiqua"/>
          <w:i/>
          <w:sz w:val="22"/>
          <w:szCs w:val="22"/>
        </w:rPr>
        <w:t>.</w:t>
      </w:r>
      <w:r w:rsidRPr="00C80AD9">
        <w:rPr>
          <w:rFonts w:ascii="Book Antiqua" w:hAnsi="Book Antiqua"/>
          <w:sz w:val="22"/>
          <w:szCs w:val="22"/>
        </w:rPr>
        <w:t xml:space="preserve"> Segundo cuatrimestre de 2010.</w:t>
      </w:r>
    </w:p>
    <w:p w:rsidR="00566FE1" w:rsidRPr="00C80AD9" w:rsidRDefault="00566FE1" w:rsidP="00A45045">
      <w:pPr>
        <w:pStyle w:val="Prrafodelista"/>
        <w:numPr>
          <w:ilvl w:val="0"/>
          <w:numId w:val="25"/>
        </w:numPr>
        <w:tabs>
          <w:tab w:val="left" w:pos="-720"/>
        </w:tabs>
        <w:spacing w:before="120" w:after="120"/>
        <w:contextualSpacing w:val="0"/>
        <w:jc w:val="both"/>
        <w:rPr>
          <w:rFonts w:ascii="Book Antiqua" w:hAnsi="Book Antiqua"/>
          <w:b/>
          <w:i/>
          <w:sz w:val="22"/>
          <w:szCs w:val="22"/>
        </w:rPr>
      </w:pPr>
      <w:r w:rsidRPr="00C80AD9">
        <w:rPr>
          <w:rFonts w:ascii="Book Antiqua" w:hAnsi="Book Antiqua"/>
          <w:sz w:val="22"/>
          <w:szCs w:val="22"/>
        </w:rPr>
        <w:t>Docente suplente de la asignatura Didáctica de las Ciencias Sociales. Período: 30 de septiembre a 14 de octubre de 2010.</w:t>
      </w:r>
    </w:p>
    <w:p w:rsidR="00566FE1" w:rsidRPr="00C80AD9" w:rsidRDefault="00566FE1" w:rsidP="00A45045">
      <w:pPr>
        <w:tabs>
          <w:tab w:val="left" w:pos="-720"/>
        </w:tabs>
        <w:spacing w:before="120" w:after="120"/>
        <w:jc w:val="both"/>
        <w:rPr>
          <w:rFonts w:ascii="Book Antiqua" w:hAnsi="Book Antiqua"/>
          <w:b/>
          <w:i/>
          <w:sz w:val="22"/>
          <w:szCs w:val="22"/>
        </w:rPr>
      </w:pPr>
    </w:p>
    <w:p w:rsidR="00566FE1" w:rsidRPr="00C80AD9" w:rsidRDefault="00566FE1" w:rsidP="00A45045">
      <w:pPr>
        <w:tabs>
          <w:tab w:val="left" w:pos="-720"/>
        </w:tabs>
        <w:spacing w:before="120" w:after="120"/>
        <w:jc w:val="both"/>
        <w:rPr>
          <w:rFonts w:ascii="Book Antiqua" w:hAnsi="Book Antiqua"/>
          <w:b/>
          <w:i/>
          <w:sz w:val="22"/>
          <w:szCs w:val="22"/>
        </w:rPr>
      </w:pPr>
      <w:r w:rsidRPr="00C80AD9">
        <w:rPr>
          <w:rFonts w:ascii="Book Antiqua" w:hAnsi="Book Antiqua"/>
          <w:b/>
          <w:i/>
          <w:sz w:val="22"/>
          <w:szCs w:val="22"/>
        </w:rPr>
        <w:tab/>
        <w:t xml:space="preserve">Licenciatura en Terapia Ocupacional </w:t>
      </w:r>
    </w:p>
    <w:p w:rsidR="004769C9" w:rsidRPr="00C80AD9" w:rsidRDefault="004769C9" w:rsidP="00A45045">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t xml:space="preserve">Docente a cargo (suplencia) de la asignatura </w:t>
      </w:r>
      <w:r w:rsidRPr="00C80AD9">
        <w:rPr>
          <w:rFonts w:ascii="Book Antiqua" w:hAnsi="Book Antiqua"/>
          <w:i/>
          <w:sz w:val="22"/>
          <w:szCs w:val="22"/>
        </w:rPr>
        <w:t xml:space="preserve">Pedagogía Especial. </w:t>
      </w:r>
      <w:r w:rsidRPr="00C80AD9">
        <w:rPr>
          <w:rFonts w:ascii="Book Antiqua" w:hAnsi="Book Antiqua"/>
          <w:sz w:val="22"/>
          <w:szCs w:val="22"/>
        </w:rPr>
        <w:t>Segundo cuatrimestre de 2012.</w:t>
      </w:r>
    </w:p>
    <w:p w:rsidR="00566FE1" w:rsidRPr="00C80AD9" w:rsidRDefault="00566FE1" w:rsidP="00A45045">
      <w:pPr>
        <w:tabs>
          <w:tab w:val="left" w:pos="-720"/>
        </w:tabs>
        <w:spacing w:before="120" w:after="120"/>
        <w:jc w:val="both"/>
        <w:rPr>
          <w:rFonts w:ascii="Book Antiqua" w:hAnsi="Book Antiqua"/>
          <w:sz w:val="22"/>
          <w:szCs w:val="22"/>
        </w:rPr>
      </w:pPr>
    </w:p>
    <w:p w:rsidR="004769C9" w:rsidRPr="00C80AD9" w:rsidRDefault="004769C9" w:rsidP="00A45045">
      <w:pPr>
        <w:tabs>
          <w:tab w:val="left" w:pos="-720"/>
        </w:tabs>
        <w:spacing w:before="120" w:after="120"/>
        <w:jc w:val="both"/>
        <w:rPr>
          <w:rFonts w:ascii="Book Antiqua" w:hAnsi="Book Antiqua"/>
          <w:b/>
          <w:sz w:val="22"/>
          <w:szCs w:val="22"/>
        </w:rPr>
      </w:pPr>
      <w:r w:rsidRPr="00C80AD9">
        <w:rPr>
          <w:rFonts w:ascii="Book Antiqua" w:hAnsi="Book Antiqua"/>
          <w:b/>
          <w:sz w:val="22"/>
          <w:szCs w:val="22"/>
        </w:rPr>
        <w:t>Profesora adjunta. Universidad Pedagógica de la Provincia de Buenos Aires.</w:t>
      </w:r>
    </w:p>
    <w:p w:rsidR="004769C9" w:rsidRPr="00C80AD9" w:rsidRDefault="004769C9" w:rsidP="00A45045">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t xml:space="preserve">Docente a cargo del Taller </w:t>
      </w:r>
      <w:r w:rsidRPr="00C80AD9">
        <w:rPr>
          <w:rFonts w:ascii="Book Antiqua" w:hAnsi="Book Antiqua"/>
          <w:bCs/>
          <w:i/>
          <w:sz w:val="22"/>
          <w:szCs w:val="22"/>
        </w:rPr>
        <w:t>Repensando la discapacidad en la educación común y especial</w:t>
      </w:r>
      <w:r w:rsidRPr="00C80AD9">
        <w:rPr>
          <w:rFonts w:ascii="Book Antiqua" w:hAnsi="Book Antiqua"/>
          <w:i/>
          <w:sz w:val="22"/>
          <w:szCs w:val="22"/>
        </w:rPr>
        <w:t xml:space="preserve">, </w:t>
      </w:r>
      <w:r w:rsidRPr="00C80AD9">
        <w:rPr>
          <w:rFonts w:ascii="Book Antiqua" w:hAnsi="Book Antiqua"/>
          <w:sz w:val="22"/>
          <w:szCs w:val="22"/>
        </w:rPr>
        <w:t xml:space="preserve">realizado junto con Julia Lucas el día 28 de junio de 2013 en el marco del </w:t>
      </w:r>
      <w:r w:rsidRPr="00C80AD9">
        <w:rPr>
          <w:rFonts w:ascii="Book Antiqua" w:hAnsi="Book Antiqua"/>
          <w:bCs/>
          <w:sz w:val="22"/>
          <w:szCs w:val="22"/>
          <w:lang w:val="es-AR"/>
        </w:rPr>
        <w:t>Ciclo de Seminarios de Actualización Académica “Políticas para la Inclusión y Calidad Educativa”</w:t>
      </w:r>
      <w:r w:rsidRPr="00C80AD9">
        <w:rPr>
          <w:rFonts w:ascii="Book Antiqua" w:hAnsi="Book Antiqua"/>
          <w:sz w:val="22"/>
          <w:szCs w:val="22"/>
        </w:rPr>
        <w:t>. Universidad Pedagógica de la Provincia de Buenos Aires.</w:t>
      </w:r>
    </w:p>
    <w:p w:rsidR="004769C9" w:rsidRPr="00C80AD9" w:rsidRDefault="004769C9" w:rsidP="00A45045">
      <w:pPr>
        <w:numPr>
          <w:ilvl w:val="0"/>
          <w:numId w:val="14"/>
        </w:numPr>
        <w:tabs>
          <w:tab w:val="left" w:pos="-720"/>
        </w:tabs>
        <w:spacing w:before="120" w:after="120"/>
        <w:jc w:val="both"/>
        <w:rPr>
          <w:rFonts w:ascii="Book Antiqua" w:hAnsi="Book Antiqua"/>
          <w:sz w:val="22"/>
          <w:szCs w:val="22"/>
        </w:rPr>
      </w:pPr>
      <w:r w:rsidRPr="00C80AD9">
        <w:rPr>
          <w:rFonts w:ascii="Book Antiqua" w:hAnsi="Book Antiqua"/>
          <w:sz w:val="22"/>
          <w:szCs w:val="22"/>
        </w:rPr>
        <w:lastRenderedPageBreak/>
        <w:t xml:space="preserve">Integrante del equipo docente de la asignatura </w:t>
      </w:r>
      <w:r w:rsidRPr="00C80AD9">
        <w:rPr>
          <w:rFonts w:ascii="Book Antiqua" w:hAnsi="Book Antiqua"/>
          <w:i/>
          <w:sz w:val="22"/>
          <w:szCs w:val="22"/>
        </w:rPr>
        <w:t xml:space="preserve">Educación, Sujetos y Contextos, </w:t>
      </w:r>
      <w:r w:rsidRPr="00C80AD9">
        <w:rPr>
          <w:rFonts w:ascii="Book Antiqua" w:hAnsi="Book Antiqua"/>
          <w:sz w:val="22"/>
          <w:szCs w:val="22"/>
        </w:rPr>
        <w:t xml:space="preserve">junto con Silvina Cimolai y Julia Lucas. Primer cuatrimestre de 2011 en el marco de la </w:t>
      </w:r>
      <w:r w:rsidRPr="00C80AD9">
        <w:rPr>
          <w:rFonts w:ascii="Book Antiqua" w:hAnsi="Book Antiqua"/>
          <w:sz w:val="22"/>
          <w:szCs w:val="22"/>
          <w:lang w:val="es-AR"/>
        </w:rPr>
        <w:t>Licenciatura en Didáctica de la Lengua y la Literatura para Nivel Primario</w:t>
      </w:r>
      <w:r w:rsidRPr="00C80AD9">
        <w:rPr>
          <w:rFonts w:ascii="Book Antiqua" w:hAnsi="Book Antiqua"/>
          <w:sz w:val="22"/>
          <w:szCs w:val="22"/>
        </w:rPr>
        <w:t>.</w:t>
      </w:r>
    </w:p>
    <w:p w:rsidR="009B3AD6" w:rsidRPr="00C80AD9" w:rsidRDefault="009B3AD6" w:rsidP="00A45045">
      <w:pPr>
        <w:tabs>
          <w:tab w:val="left" w:pos="-720"/>
        </w:tabs>
        <w:spacing w:before="120" w:after="120"/>
        <w:ind w:left="720"/>
        <w:jc w:val="both"/>
        <w:rPr>
          <w:rFonts w:ascii="Book Antiqua" w:hAnsi="Book Antiqua"/>
          <w:sz w:val="22"/>
          <w:szCs w:val="22"/>
        </w:rPr>
      </w:pPr>
    </w:p>
    <w:p w:rsidR="004769C9" w:rsidRPr="00C80AD9" w:rsidRDefault="004769C9" w:rsidP="00A45045">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Ayudante de Trabajos Prácticos de primera </w:t>
      </w:r>
      <w:r w:rsidRPr="00C80AD9">
        <w:rPr>
          <w:rFonts w:ascii="Book Antiqua" w:hAnsi="Book Antiqua"/>
          <w:b/>
          <w:i/>
          <w:sz w:val="22"/>
          <w:szCs w:val="22"/>
        </w:rPr>
        <w:t>ad honorem</w:t>
      </w:r>
      <w:r w:rsidRPr="00C80AD9">
        <w:rPr>
          <w:rFonts w:ascii="Book Antiqua" w:hAnsi="Book Antiqua"/>
          <w:b/>
          <w:sz w:val="22"/>
          <w:szCs w:val="22"/>
        </w:rPr>
        <w:t xml:space="preserve">, Cátedra II de Psicología Educacional de la Universidad de Buenos Aires. </w:t>
      </w:r>
      <w:r w:rsidRPr="00C80AD9">
        <w:rPr>
          <w:rFonts w:ascii="Book Antiqua" w:hAnsi="Book Antiqua"/>
          <w:sz w:val="22"/>
          <w:szCs w:val="22"/>
        </w:rPr>
        <w:t>Designación por resolución Nro.994/05. Renuncia aceptada por resolución Nro. 1359/05. Período: 01 de abril de 2005 al 11 de julio de 2005.</w:t>
      </w:r>
    </w:p>
    <w:p w:rsidR="004769C9" w:rsidRPr="00C80AD9" w:rsidRDefault="004769C9" w:rsidP="00A45045">
      <w:pPr>
        <w:tabs>
          <w:tab w:val="left" w:pos="-720"/>
        </w:tabs>
        <w:spacing w:before="120" w:after="120"/>
        <w:jc w:val="both"/>
        <w:rPr>
          <w:rFonts w:ascii="Book Antiqua" w:hAnsi="Book Antiqua"/>
          <w:sz w:val="22"/>
          <w:szCs w:val="22"/>
        </w:rPr>
      </w:pPr>
    </w:p>
    <w:p w:rsidR="004769C9" w:rsidRPr="00C80AD9" w:rsidRDefault="004769C9" w:rsidP="004769C9">
      <w:pPr>
        <w:tabs>
          <w:tab w:val="left" w:pos="-720"/>
        </w:tabs>
        <w:spacing w:before="120" w:after="120"/>
        <w:jc w:val="both"/>
        <w:rPr>
          <w:rFonts w:ascii="Book Antiqua" w:hAnsi="Book Antiqua"/>
          <w:b/>
          <w:sz w:val="22"/>
          <w:szCs w:val="22"/>
          <w14:shadow w14:blurRad="50800" w14:dist="38100" w14:dir="2700000" w14:sx="100000" w14:sy="100000" w14:kx="0" w14:ky="0" w14:algn="tl">
            <w14:srgbClr w14:val="000000">
              <w14:alpha w14:val="60000"/>
            </w14:srgbClr>
          </w14:shadow>
        </w:rPr>
      </w:pPr>
      <w:r w:rsidRPr="00C80AD9">
        <w:rPr>
          <w:rFonts w:ascii="Book Antiqua" w:hAnsi="Book Antiqua"/>
          <w:b/>
          <w:sz w:val="22"/>
          <w:szCs w:val="22"/>
          <w14:shadow w14:blurRad="50800" w14:dist="38100" w14:dir="2700000" w14:sx="100000" w14:sy="100000" w14:kx="0" w14:ky="0" w14:algn="tl">
            <w14:srgbClr w14:val="000000">
              <w14:alpha w14:val="60000"/>
            </w14:srgbClr>
          </w14:shadow>
        </w:rPr>
        <w:t>7.2. ACTIVIDADES Y DOCENCIA DE POSGRADO:</w:t>
      </w:r>
    </w:p>
    <w:p w:rsidR="00015009" w:rsidRPr="00C80AD9" w:rsidRDefault="00015009" w:rsidP="00557213">
      <w:pPr>
        <w:tabs>
          <w:tab w:val="left" w:pos="-720"/>
        </w:tabs>
        <w:spacing w:before="120" w:after="120"/>
        <w:jc w:val="both"/>
        <w:rPr>
          <w:rFonts w:ascii="Book Antiqua" w:hAnsi="Book Antiqua"/>
          <w:sz w:val="22"/>
          <w:szCs w:val="22"/>
        </w:rPr>
      </w:pPr>
      <w:bookmarkStart w:id="5" w:name="OLE_LINK1"/>
      <w:r w:rsidRPr="00C80AD9">
        <w:rPr>
          <w:rFonts w:ascii="Book Antiqua" w:hAnsi="Book Antiqua"/>
          <w:b/>
          <w:sz w:val="22"/>
          <w:szCs w:val="22"/>
        </w:rPr>
        <w:t>Docente a cargo. Universidad Favaloro.</w:t>
      </w:r>
      <w:r w:rsidRPr="00C80AD9">
        <w:rPr>
          <w:rFonts w:ascii="Book Antiqua" w:hAnsi="Book Antiqua"/>
          <w:sz w:val="22"/>
          <w:szCs w:val="22"/>
        </w:rPr>
        <w:t xml:space="preserve"> </w:t>
      </w:r>
      <w:r w:rsidR="00FB4033" w:rsidRPr="00C80AD9">
        <w:rPr>
          <w:rFonts w:ascii="Book Antiqua" w:hAnsi="Book Antiqua"/>
          <w:i/>
          <w:sz w:val="22"/>
          <w:szCs w:val="22"/>
        </w:rPr>
        <w:t>Semi</w:t>
      </w:r>
      <w:r w:rsidR="00786BA0" w:rsidRPr="00C80AD9">
        <w:rPr>
          <w:rFonts w:ascii="Book Antiqua" w:hAnsi="Book Antiqua"/>
          <w:i/>
          <w:sz w:val="22"/>
          <w:szCs w:val="22"/>
        </w:rPr>
        <w:t>n</w:t>
      </w:r>
      <w:r w:rsidR="00FB4033" w:rsidRPr="00C80AD9">
        <w:rPr>
          <w:rFonts w:ascii="Book Antiqua" w:hAnsi="Book Antiqua"/>
          <w:i/>
          <w:sz w:val="22"/>
          <w:szCs w:val="22"/>
        </w:rPr>
        <w:t xml:space="preserve">ario </w:t>
      </w:r>
      <w:r w:rsidRPr="00C80AD9">
        <w:rPr>
          <w:rFonts w:ascii="Book Antiqua" w:hAnsi="Book Antiqua"/>
          <w:i/>
          <w:sz w:val="22"/>
          <w:szCs w:val="22"/>
        </w:rPr>
        <w:t>“</w:t>
      </w:r>
      <w:r w:rsidRPr="00C80AD9">
        <w:rPr>
          <w:bCs/>
          <w:i/>
          <w:sz w:val="22"/>
          <w:szCs w:val="22"/>
        </w:rPr>
        <w:t xml:space="preserve">Educación y Trabajo en Discapacidad”. </w:t>
      </w:r>
      <w:r w:rsidRPr="00C80AD9">
        <w:rPr>
          <w:rFonts w:ascii="Book Antiqua" w:hAnsi="Book Antiqua"/>
          <w:sz w:val="22"/>
          <w:szCs w:val="22"/>
        </w:rPr>
        <w:t xml:space="preserve">Doctorado en Discapacidad. </w:t>
      </w:r>
      <w:r w:rsidR="00047F5A" w:rsidRPr="00C80AD9">
        <w:rPr>
          <w:rFonts w:ascii="Book Antiqua" w:hAnsi="Book Antiqua"/>
          <w:sz w:val="22"/>
          <w:szCs w:val="22"/>
        </w:rPr>
        <w:t xml:space="preserve">Seminario de 24 horas. </w:t>
      </w:r>
      <w:r w:rsidRPr="00C80AD9">
        <w:rPr>
          <w:rFonts w:ascii="Book Antiqua" w:hAnsi="Book Antiqua"/>
          <w:sz w:val="22"/>
          <w:szCs w:val="22"/>
        </w:rPr>
        <w:t>Res Ministerial Nº 2020-164-APN-ME 16 de abril de 2020. Dictamen fav</w:t>
      </w:r>
      <w:r w:rsidR="00796B15" w:rsidRPr="00C80AD9">
        <w:rPr>
          <w:rFonts w:ascii="Book Antiqua" w:hAnsi="Book Antiqua"/>
          <w:sz w:val="22"/>
          <w:szCs w:val="22"/>
        </w:rPr>
        <w:t xml:space="preserve">orable de CONEAU, Sesión Nº 501. </w:t>
      </w:r>
      <w:r w:rsidRPr="00C80AD9">
        <w:rPr>
          <w:rFonts w:ascii="Book Antiqua" w:hAnsi="Book Antiqua"/>
          <w:sz w:val="22"/>
          <w:szCs w:val="22"/>
        </w:rPr>
        <w:t xml:space="preserve">8 de </w:t>
      </w:r>
      <w:r w:rsidR="00796B15" w:rsidRPr="00C80AD9">
        <w:rPr>
          <w:rFonts w:ascii="Book Antiqua" w:hAnsi="Book Antiqua"/>
          <w:sz w:val="22"/>
          <w:szCs w:val="22"/>
        </w:rPr>
        <w:t>abril</w:t>
      </w:r>
      <w:r w:rsidRPr="00C80AD9">
        <w:rPr>
          <w:rFonts w:ascii="Book Antiqua" w:hAnsi="Book Antiqua"/>
          <w:sz w:val="22"/>
          <w:szCs w:val="22"/>
        </w:rPr>
        <w:t xml:space="preserve"> de 2019</w:t>
      </w:r>
      <w:r w:rsidR="00FB4033" w:rsidRPr="00C80AD9">
        <w:rPr>
          <w:rFonts w:ascii="Book Antiqua" w:hAnsi="Book Antiqua"/>
          <w:sz w:val="22"/>
          <w:szCs w:val="22"/>
        </w:rPr>
        <w:t>. Inicio: 2020.</w:t>
      </w:r>
    </w:p>
    <w:p w:rsidR="00F06EA6" w:rsidRPr="00C80AD9" w:rsidRDefault="00F06EA6" w:rsidP="00557213">
      <w:pPr>
        <w:tabs>
          <w:tab w:val="left" w:pos="-720"/>
        </w:tabs>
        <w:spacing w:before="120" w:after="120"/>
        <w:jc w:val="both"/>
        <w:rPr>
          <w:rFonts w:ascii="Book Antiqua" w:hAnsi="Book Antiqua"/>
          <w:b/>
          <w:sz w:val="22"/>
          <w:szCs w:val="22"/>
        </w:rPr>
      </w:pPr>
      <w:r w:rsidRPr="00C80AD9">
        <w:rPr>
          <w:rFonts w:ascii="Book Antiqua" w:hAnsi="Book Antiqua"/>
          <w:b/>
          <w:sz w:val="22"/>
          <w:szCs w:val="22"/>
        </w:rPr>
        <w:t>Docente a cargo. Universidad Nacional de Quilmes.</w:t>
      </w:r>
      <w:r w:rsidRPr="00C80AD9">
        <w:rPr>
          <w:rFonts w:ascii="Book Antiqua" w:hAnsi="Book Antiqua"/>
          <w:sz w:val="22"/>
          <w:szCs w:val="22"/>
        </w:rPr>
        <w:t xml:space="preserve"> “</w:t>
      </w:r>
      <w:r w:rsidRPr="00C80AD9">
        <w:rPr>
          <w:rFonts w:ascii="Book Antiqua" w:hAnsi="Book Antiqua"/>
          <w:bCs/>
          <w:i/>
          <w:sz w:val="22"/>
          <w:szCs w:val="22"/>
          <w:lang w:val="es-AR"/>
        </w:rPr>
        <w:t>La discapacidad en contextos educativos. Aspectos pedagógicos e institucionales</w:t>
      </w:r>
      <w:r w:rsidRPr="00C80AD9">
        <w:rPr>
          <w:rFonts w:ascii="Book Antiqua" w:hAnsi="Book Antiqua"/>
          <w:sz w:val="22"/>
          <w:szCs w:val="22"/>
          <w:lang w:val="es-AR"/>
        </w:rPr>
        <w:t xml:space="preserve">”. </w:t>
      </w:r>
      <w:r w:rsidRPr="00C80AD9">
        <w:rPr>
          <w:rFonts w:ascii="Book Antiqua" w:hAnsi="Book Antiqua"/>
          <w:bCs/>
          <w:sz w:val="22"/>
          <w:szCs w:val="22"/>
        </w:rPr>
        <w:t>Maestría en Educación</w:t>
      </w:r>
      <w:r w:rsidRPr="00C80AD9">
        <w:rPr>
          <w:rFonts w:ascii="Book Antiqua" w:hAnsi="Book Antiqua"/>
          <w:sz w:val="22"/>
          <w:szCs w:val="22"/>
          <w:lang w:val="es-AR"/>
        </w:rPr>
        <w:t xml:space="preserve">. </w:t>
      </w:r>
      <w:r w:rsidRPr="00C80AD9">
        <w:rPr>
          <w:rFonts w:ascii="Book Antiqua" w:hAnsi="Book Antiqua"/>
          <w:sz w:val="22"/>
          <w:szCs w:val="22"/>
        </w:rPr>
        <w:t xml:space="preserve">Dirección de la maestría a cargo del Prof. Rubén Cervini. </w:t>
      </w:r>
      <w:r w:rsidRPr="00C80AD9">
        <w:rPr>
          <w:rFonts w:ascii="Book Antiqua" w:hAnsi="Book Antiqua"/>
          <w:sz w:val="22"/>
          <w:szCs w:val="22"/>
          <w:lang w:val="es-AR"/>
        </w:rPr>
        <w:t xml:space="preserve">Desde septiembre de </w:t>
      </w:r>
      <w:r w:rsidRPr="00C80AD9">
        <w:rPr>
          <w:rFonts w:ascii="Book Antiqua" w:hAnsi="Book Antiqua"/>
          <w:sz w:val="22"/>
          <w:szCs w:val="22"/>
        </w:rPr>
        <w:t>2019 (continúa).</w:t>
      </w:r>
    </w:p>
    <w:p w:rsidR="00557213" w:rsidRPr="00C80AD9" w:rsidRDefault="00557213" w:rsidP="00557213">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Docente a cargo. Universidad Nacional de la Patagonia San Juan Bosco. Sede Esquel. </w:t>
      </w:r>
      <w:r w:rsidRPr="00C80AD9">
        <w:rPr>
          <w:rFonts w:ascii="Book Antiqua" w:hAnsi="Book Antiqua"/>
          <w:bCs/>
          <w:i/>
          <w:sz w:val="22"/>
          <w:szCs w:val="22"/>
        </w:rPr>
        <w:t>Seminario de Posgrado “Accesibilidad y acompañamiento de las trayectorias en contextos universitarios</w:t>
      </w:r>
      <w:r w:rsidRPr="00C80AD9">
        <w:rPr>
          <w:rFonts w:ascii="Book Antiqua" w:hAnsi="Book Antiqua"/>
          <w:sz w:val="22"/>
          <w:szCs w:val="22"/>
          <w:lang w:val="es-AR"/>
        </w:rPr>
        <w:t xml:space="preserve">”. 3 y 4 de junio de 2019. </w:t>
      </w:r>
      <w:r w:rsidRPr="00C80AD9">
        <w:rPr>
          <w:rFonts w:ascii="Book Antiqua" w:hAnsi="Book Antiqua"/>
          <w:sz w:val="22"/>
          <w:szCs w:val="22"/>
        </w:rPr>
        <w:t>Duración total del curso: 16 horas reloj.</w:t>
      </w:r>
    </w:p>
    <w:p w:rsidR="00325E6D" w:rsidRPr="00C80AD9" w:rsidRDefault="00325E6D" w:rsidP="00557213">
      <w:pPr>
        <w:tabs>
          <w:tab w:val="left" w:pos="-720"/>
        </w:tabs>
        <w:spacing w:before="120" w:after="120"/>
        <w:jc w:val="both"/>
        <w:rPr>
          <w:rFonts w:ascii="Book Antiqua" w:hAnsi="Book Antiqua"/>
          <w:b/>
          <w:sz w:val="22"/>
          <w:szCs w:val="22"/>
        </w:rPr>
      </w:pPr>
      <w:r w:rsidRPr="00C80AD9">
        <w:rPr>
          <w:rFonts w:ascii="Book Antiqua" w:hAnsi="Book Antiqua"/>
          <w:b/>
          <w:sz w:val="22"/>
          <w:szCs w:val="22"/>
        </w:rPr>
        <w:t>Docente a cargo. Universidad Cuenca del Plata. Corrientes.</w:t>
      </w:r>
      <w:r w:rsidRPr="00C80AD9">
        <w:rPr>
          <w:rFonts w:ascii="Book Antiqua" w:hAnsi="Book Antiqua"/>
          <w:sz w:val="22"/>
          <w:szCs w:val="22"/>
        </w:rPr>
        <w:t xml:space="preserve"> </w:t>
      </w:r>
      <w:r w:rsidRPr="00C80AD9">
        <w:rPr>
          <w:rFonts w:ascii="Book Antiqua" w:hAnsi="Book Antiqua"/>
          <w:i/>
          <w:sz w:val="22"/>
          <w:szCs w:val="22"/>
        </w:rPr>
        <w:t>Seminario “Inclusión educativa y discapacidad: concepciones e intervenciones institucionales</w:t>
      </w:r>
      <w:r w:rsidRPr="00C80AD9">
        <w:rPr>
          <w:rFonts w:ascii="Book Antiqua" w:hAnsi="Book Antiqua"/>
          <w:sz w:val="22"/>
          <w:szCs w:val="22"/>
        </w:rPr>
        <w:t>”.</w:t>
      </w:r>
      <w:r w:rsidRPr="00C80AD9">
        <w:rPr>
          <w:rFonts w:ascii="Book Antiqua" w:hAnsi="Book Antiqua"/>
          <w:i/>
          <w:sz w:val="22"/>
          <w:szCs w:val="22"/>
        </w:rPr>
        <w:t xml:space="preserve"> </w:t>
      </w:r>
      <w:r w:rsidRPr="00C80AD9">
        <w:rPr>
          <w:rFonts w:ascii="Book Antiqua" w:hAnsi="Book Antiqua"/>
          <w:sz w:val="22"/>
          <w:szCs w:val="22"/>
        </w:rPr>
        <w:t>Seminario de 30 horas.</w:t>
      </w:r>
      <w:r w:rsidRPr="00C80AD9">
        <w:rPr>
          <w:rFonts w:ascii="Book Antiqua" w:hAnsi="Book Antiqua"/>
          <w:sz w:val="22"/>
          <w:szCs w:val="22"/>
          <w:lang w:val="es-AR"/>
        </w:rPr>
        <w:t xml:space="preserve"> Especialización en </w:t>
      </w:r>
      <w:r w:rsidRPr="00C80AD9">
        <w:rPr>
          <w:rFonts w:ascii="Book Antiqua" w:hAnsi="Book Antiqua"/>
          <w:sz w:val="22"/>
          <w:szCs w:val="22"/>
        </w:rPr>
        <w:t>Intervenciones Psicoeducativas (Res. Minist. N°647/19).</w:t>
      </w:r>
      <w:r w:rsidRPr="00C80AD9">
        <w:rPr>
          <w:rFonts w:ascii="Book Antiqua" w:hAnsi="Book Antiqua"/>
          <w:sz w:val="22"/>
          <w:szCs w:val="22"/>
          <w:lang w:val="es-AR"/>
        </w:rPr>
        <w:t xml:space="preserve"> Inicio: marzo </w:t>
      </w:r>
      <w:r w:rsidRPr="00C80AD9">
        <w:rPr>
          <w:rFonts w:ascii="Book Antiqua" w:hAnsi="Book Antiqua"/>
          <w:sz w:val="22"/>
          <w:szCs w:val="22"/>
        </w:rPr>
        <w:t xml:space="preserve">2019. </w:t>
      </w:r>
    </w:p>
    <w:p w:rsidR="00C20BFF" w:rsidRPr="00C80AD9" w:rsidRDefault="00C20BFF" w:rsidP="00557213">
      <w:pPr>
        <w:tabs>
          <w:tab w:val="left" w:pos="-720"/>
        </w:tabs>
        <w:spacing w:before="120" w:after="120"/>
        <w:jc w:val="both"/>
        <w:rPr>
          <w:rFonts w:ascii="Book Antiqua" w:hAnsi="Book Antiqua"/>
          <w:b/>
          <w:sz w:val="22"/>
          <w:szCs w:val="22"/>
        </w:rPr>
      </w:pPr>
      <w:r w:rsidRPr="00C80AD9">
        <w:rPr>
          <w:rFonts w:ascii="Book Antiqua" w:hAnsi="Book Antiqua"/>
          <w:b/>
          <w:sz w:val="22"/>
          <w:szCs w:val="22"/>
        </w:rPr>
        <w:t>Integrante de Comité Académico. Universidad Nacional Arturo Jauretche.</w:t>
      </w:r>
      <w:r w:rsidRPr="00C80AD9">
        <w:rPr>
          <w:rFonts w:ascii="Book Antiqua" w:hAnsi="Book Antiqua"/>
          <w:sz w:val="22"/>
          <w:szCs w:val="22"/>
        </w:rPr>
        <w:t xml:space="preserve"> </w:t>
      </w:r>
      <w:r w:rsidRPr="00C80AD9">
        <w:rPr>
          <w:rFonts w:ascii="Book Antiqua" w:hAnsi="Book Antiqua"/>
          <w:sz w:val="22"/>
          <w:szCs w:val="22"/>
          <w:lang w:val="es-AR"/>
        </w:rPr>
        <w:t>Especialización en Docencia Universitaria.</w:t>
      </w:r>
      <w:r w:rsidR="00F74DCE" w:rsidRPr="00C80AD9">
        <w:rPr>
          <w:rFonts w:ascii="Book Antiqua" w:hAnsi="Book Antiqua"/>
          <w:sz w:val="22"/>
          <w:szCs w:val="22"/>
          <w:lang w:val="es-AR"/>
        </w:rPr>
        <w:t xml:space="preserve"> Resolución UNAJ CS 107/17.</w:t>
      </w:r>
      <w:r w:rsidRPr="00C80AD9">
        <w:rPr>
          <w:rFonts w:ascii="Book Antiqua" w:hAnsi="Book Antiqua"/>
          <w:sz w:val="22"/>
          <w:szCs w:val="22"/>
          <w:lang w:val="es-AR"/>
        </w:rPr>
        <w:t xml:space="preserve"> Trámites en CONEAU en curso</w:t>
      </w:r>
      <w:r w:rsidRPr="00C80AD9">
        <w:rPr>
          <w:rFonts w:ascii="Book Antiqua" w:hAnsi="Book Antiqua"/>
          <w:sz w:val="22"/>
          <w:szCs w:val="22"/>
        </w:rPr>
        <w:t xml:space="preserve">. </w:t>
      </w:r>
    </w:p>
    <w:p w:rsidR="00557213" w:rsidRPr="00C80AD9" w:rsidRDefault="00557213" w:rsidP="00557213">
      <w:pPr>
        <w:tabs>
          <w:tab w:val="left" w:pos="-720"/>
        </w:tabs>
        <w:spacing w:before="120" w:after="120"/>
        <w:jc w:val="both"/>
        <w:rPr>
          <w:rFonts w:ascii="Book Antiqua" w:hAnsi="Book Antiqua"/>
          <w:b/>
          <w:sz w:val="22"/>
          <w:szCs w:val="22"/>
        </w:rPr>
      </w:pPr>
      <w:r w:rsidRPr="00C80AD9">
        <w:rPr>
          <w:rFonts w:ascii="Book Antiqua" w:hAnsi="Book Antiqua"/>
          <w:b/>
          <w:sz w:val="22"/>
          <w:szCs w:val="22"/>
        </w:rPr>
        <w:t xml:space="preserve">Docente a cargo. Universidad Nacional de la Patagonia San Juan Bosco. Sede Puerto Madryn. </w:t>
      </w:r>
      <w:r w:rsidRPr="00C80AD9">
        <w:rPr>
          <w:rFonts w:ascii="Book Antiqua" w:hAnsi="Book Antiqua"/>
          <w:bCs/>
          <w:i/>
          <w:sz w:val="22"/>
          <w:szCs w:val="22"/>
        </w:rPr>
        <w:t>Seminario de Posgrado “Accesibilidad y acompañamiento de las trayectorias en contextos universitarios</w:t>
      </w:r>
      <w:r w:rsidRPr="00C80AD9">
        <w:rPr>
          <w:rFonts w:ascii="Book Antiqua" w:hAnsi="Book Antiqua"/>
          <w:sz w:val="22"/>
          <w:szCs w:val="22"/>
          <w:lang w:val="es-AR"/>
        </w:rPr>
        <w:t xml:space="preserve">”. 25 y 26 de octubre de 2018. </w:t>
      </w:r>
      <w:r w:rsidRPr="00C80AD9">
        <w:rPr>
          <w:rFonts w:ascii="Book Antiqua" w:hAnsi="Book Antiqua"/>
          <w:sz w:val="22"/>
          <w:szCs w:val="22"/>
        </w:rPr>
        <w:t>Duración total del curso: 16 horas reloj.</w:t>
      </w:r>
    </w:p>
    <w:p w:rsidR="00CF3771" w:rsidRPr="00C80AD9" w:rsidRDefault="00557213" w:rsidP="00797E04">
      <w:pPr>
        <w:tabs>
          <w:tab w:val="left" w:pos="-720"/>
        </w:tabs>
        <w:spacing w:before="120" w:after="120"/>
        <w:jc w:val="both"/>
        <w:rPr>
          <w:rFonts w:ascii="Book Antiqua" w:hAnsi="Book Antiqua"/>
          <w:b/>
          <w:sz w:val="22"/>
          <w:szCs w:val="22"/>
        </w:rPr>
      </w:pPr>
      <w:r w:rsidRPr="00C80AD9">
        <w:rPr>
          <w:rFonts w:ascii="Book Antiqua" w:hAnsi="Book Antiqua"/>
          <w:b/>
          <w:sz w:val="22"/>
          <w:szCs w:val="22"/>
        </w:rPr>
        <w:t xml:space="preserve">Docente a cargo. Universidad Nacional de la Patagonia San Juan Bosco. Sede Comodoro Rivadavia. </w:t>
      </w:r>
      <w:r w:rsidRPr="00C80AD9">
        <w:rPr>
          <w:rFonts w:ascii="Book Antiqua" w:hAnsi="Book Antiqua"/>
          <w:bCs/>
          <w:i/>
          <w:sz w:val="22"/>
          <w:szCs w:val="22"/>
        </w:rPr>
        <w:t>Seminario de Posgrado “Accesibilidad y acompañamiento de las trayectorias en contextos universitarios</w:t>
      </w:r>
      <w:r w:rsidRPr="00C80AD9">
        <w:rPr>
          <w:rFonts w:ascii="Book Antiqua" w:hAnsi="Book Antiqua"/>
          <w:sz w:val="22"/>
          <w:szCs w:val="22"/>
          <w:lang w:val="es-AR"/>
        </w:rPr>
        <w:t xml:space="preserve">”. 18 y 19 de octubre de 2018. </w:t>
      </w:r>
      <w:r w:rsidRPr="00C80AD9">
        <w:rPr>
          <w:rFonts w:ascii="Book Antiqua" w:hAnsi="Book Antiqua"/>
          <w:sz w:val="22"/>
          <w:szCs w:val="22"/>
        </w:rPr>
        <w:t>Duración total del curso: 16 horas reloj.</w:t>
      </w:r>
    </w:p>
    <w:p w:rsidR="00F21858" w:rsidRPr="00C80AD9" w:rsidRDefault="00F21858" w:rsidP="00797E04">
      <w:pPr>
        <w:tabs>
          <w:tab w:val="left" w:pos="-720"/>
        </w:tabs>
        <w:spacing w:before="120" w:after="120"/>
        <w:jc w:val="both"/>
        <w:rPr>
          <w:rFonts w:ascii="Book Antiqua" w:hAnsi="Book Antiqua"/>
          <w:sz w:val="22"/>
          <w:szCs w:val="22"/>
        </w:rPr>
      </w:pPr>
      <w:r w:rsidRPr="00C80AD9">
        <w:rPr>
          <w:rFonts w:ascii="Book Antiqua" w:hAnsi="Book Antiqua"/>
          <w:b/>
          <w:sz w:val="22"/>
          <w:szCs w:val="22"/>
        </w:rPr>
        <w:t>Docente a cargo. Universidad Nacional del Comahue. Centro Universitario Regional. Zona Atlántica</w:t>
      </w:r>
      <w:r w:rsidR="0097295C" w:rsidRPr="00C80AD9">
        <w:rPr>
          <w:rFonts w:ascii="Book Antiqua" w:hAnsi="Book Antiqua"/>
          <w:b/>
          <w:sz w:val="22"/>
          <w:szCs w:val="22"/>
        </w:rPr>
        <w:t xml:space="preserve"> (CURZA)</w:t>
      </w:r>
      <w:r w:rsidRPr="00C80AD9">
        <w:rPr>
          <w:rFonts w:ascii="Book Antiqua" w:hAnsi="Book Antiqua"/>
          <w:b/>
          <w:sz w:val="22"/>
          <w:szCs w:val="22"/>
        </w:rPr>
        <w:t xml:space="preserve">. </w:t>
      </w:r>
      <w:r w:rsidR="00A61820" w:rsidRPr="00C80AD9">
        <w:rPr>
          <w:rFonts w:ascii="Book Antiqua" w:hAnsi="Book Antiqua"/>
          <w:b/>
          <w:sz w:val="22"/>
          <w:szCs w:val="22"/>
        </w:rPr>
        <w:t xml:space="preserve">Viedma. </w:t>
      </w:r>
      <w:r w:rsidRPr="00C80AD9">
        <w:rPr>
          <w:rFonts w:ascii="Book Antiqua" w:hAnsi="Book Antiqua"/>
          <w:bCs/>
          <w:i/>
          <w:sz w:val="22"/>
          <w:szCs w:val="22"/>
        </w:rPr>
        <w:t>Seminario de Posgrado “Acompañamiento de las trayectorias educativas</w:t>
      </w:r>
      <w:r w:rsidRPr="00C80AD9">
        <w:rPr>
          <w:rFonts w:ascii="Book Antiqua" w:hAnsi="Book Antiqua"/>
          <w:sz w:val="22"/>
          <w:szCs w:val="22"/>
          <w:lang w:val="es-AR"/>
        </w:rPr>
        <w:t xml:space="preserve">”. 30 de noviembre y 1ro. De diciembre de </w:t>
      </w:r>
      <w:r w:rsidRPr="00C80AD9">
        <w:rPr>
          <w:rFonts w:ascii="Book Antiqua" w:hAnsi="Book Antiqua"/>
          <w:sz w:val="22"/>
          <w:szCs w:val="22"/>
        </w:rPr>
        <w:t>2017 (modalidad presencial y virtual). Duración total del curso: 40 horas reloj</w:t>
      </w:r>
    </w:p>
    <w:p w:rsidR="00797E04" w:rsidRPr="00C80AD9" w:rsidRDefault="00797E04" w:rsidP="00797E04">
      <w:pPr>
        <w:tabs>
          <w:tab w:val="left" w:pos="-720"/>
        </w:tabs>
        <w:spacing w:before="120" w:after="120"/>
        <w:jc w:val="both"/>
        <w:rPr>
          <w:rFonts w:ascii="Book Antiqua" w:hAnsi="Book Antiqua"/>
          <w:b/>
          <w:sz w:val="22"/>
          <w:szCs w:val="22"/>
        </w:rPr>
      </w:pPr>
      <w:r w:rsidRPr="00C80AD9">
        <w:rPr>
          <w:rFonts w:ascii="Book Antiqua" w:hAnsi="Book Antiqua"/>
          <w:b/>
          <w:sz w:val="22"/>
          <w:szCs w:val="22"/>
        </w:rPr>
        <w:t>Docente a cargo. Universidad Católica de Córdoba.</w:t>
      </w:r>
      <w:r w:rsidRPr="00C80AD9">
        <w:rPr>
          <w:rFonts w:ascii="Book Antiqua" w:hAnsi="Book Antiqua"/>
          <w:sz w:val="22"/>
          <w:szCs w:val="22"/>
        </w:rPr>
        <w:t xml:space="preserve"> </w:t>
      </w:r>
      <w:r w:rsidRPr="00C80AD9">
        <w:rPr>
          <w:rFonts w:ascii="Book Antiqua" w:hAnsi="Book Antiqua"/>
          <w:i/>
          <w:sz w:val="22"/>
          <w:szCs w:val="22"/>
        </w:rPr>
        <w:t>“</w:t>
      </w:r>
      <w:r w:rsidRPr="00C80AD9">
        <w:rPr>
          <w:rFonts w:ascii="Book Antiqua" w:hAnsi="Book Antiqua"/>
          <w:i/>
          <w:sz w:val="22"/>
          <w:szCs w:val="22"/>
          <w:lang w:val="es-MX"/>
        </w:rPr>
        <w:t>Educación común y discapacidad: nuevas perspectivas para el abordaje de los procesos pedagógicos</w:t>
      </w:r>
      <w:r w:rsidRPr="00C80AD9">
        <w:rPr>
          <w:rFonts w:ascii="Book Antiqua" w:hAnsi="Book Antiqua"/>
          <w:i/>
          <w:sz w:val="22"/>
          <w:szCs w:val="22"/>
          <w:lang w:val="es-AR"/>
        </w:rPr>
        <w:t>”</w:t>
      </w:r>
      <w:r w:rsidRPr="00C80AD9">
        <w:rPr>
          <w:rFonts w:ascii="Book Antiqua" w:hAnsi="Book Antiqua"/>
          <w:sz w:val="22"/>
          <w:szCs w:val="22"/>
          <w:lang w:val="es-AR"/>
        </w:rPr>
        <w:t xml:space="preserve">. </w:t>
      </w:r>
      <w:r w:rsidRPr="00C80AD9">
        <w:rPr>
          <w:rFonts w:ascii="Book Antiqua" w:hAnsi="Book Antiqua"/>
          <w:bCs/>
          <w:sz w:val="22"/>
          <w:szCs w:val="22"/>
        </w:rPr>
        <w:t>Doctorado en Educación</w:t>
      </w:r>
      <w:r w:rsidRPr="00C80AD9">
        <w:rPr>
          <w:rFonts w:ascii="Book Antiqua" w:hAnsi="Book Antiqua"/>
          <w:sz w:val="22"/>
          <w:szCs w:val="22"/>
          <w:lang w:val="es-AR"/>
        </w:rPr>
        <w:t xml:space="preserve">. </w:t>
      </w:r>
      <w:r w:rsidRPr="00C80AD9">
        <w:rPr>
          <w:rFonts w:ascii="Book Antiqua" w:hAnsi="Book Antiqua"/>
          <w:sz w:val="22"/>
          <w:szCs w:val="22"/>
        </w:rPr>
        <w:t>Inicio: año 2018.</w:t>
      </w:r>
    </w:p>
    <w:p w:rsidR="00767A7D" w:rsidRPr="00C80AD9" w:rsidRDefault="00767A7D" w:rsidP="00767A7D">
      <w:pPr>
        <w:tabs>
          <w:tab w:val="left" w:pos="-720"/>
        </w:tabs>
        <w:spacing w:before="120" w:after="120"/>
        <w:jc w:val="both"/>
        <w:rPr>
          <w:rFonts w:ascii="Book Antiqua" w:hAnsi="Book Antiqua"/>
          <w:b/>
          <w:sz w:val="22"/>
          <w:szCs w:val="22"/>
        </w:rPr>
      </w:pPr>
      <w:r w:rsidRPr="00C80AD9">
        <w:rPr>
          <w:rFonts w:ascii="Book Antiqua" w:hAnsi="Book Antiqua"/>
          <w:b/>
          <w:sz w:val="22"/>
          <w:szCs w:val="22"/>
        </w:rPr>
        <w:t>Docente a cargo. Universidad Nacional de Quilmes.</w:t>
      </w:r>
      <w:r w:rsidRPr="00C80AD9">
        <w:rPr>
          <w:rFonts w:ascii="Book Antiqua" w:hAnsi="Book Antiqua"/>
          <w:sz w:val="22"/>
          <w:szCs w:val="22"/>
        </w:rPr>
        <w:t xml:space="preserve"> “</w:t>
      </w:r>
      <w:r w:rsidRPr="00C80AD9">
        <w:rPr>
          <w:rFonts w:ascii="Book Antiqua" w:hAnsi="Book Antiqua"/>
          <w:bCs/>
          <w:i/>
          <w:sz w:val="22"/>
          <w:szCs w:val="22"/>
          <w:lang w:val="es-AR"/>
        </w:rPr>
        <w:t>Taller de Tesis I</w:t>
      </w:r>
      <w:r w:rsidRPr="00C80AD9">
        <w:rPr>
          <w:rFonts w:ascii="Book Antiqua" w:hAnsi="Book Antiqua"/>
          <w:sz w:val="22"/>
          <w:szCs w:val="22"/>
          <w:lang w:val="es-AR"/>
        </w:rPr>
        <w:t xml:space="preserve">”. </w:t>
      </w:r>
      <w:r w:rsidRPr="00C80AD9">
        <w:rPr>
          <w:rFonts w:ascii="Book Antiqua" w:hAnsi="Book Antiqua"/>
          <w:bCs/>
          <w:sz w:val="22"/>
          <w:szCs w:val="22"/>
        </w:rPr>
        <w:t>Maestría en Educación</w:t>
      </w:r>
      <w:r w:rsidRPr="00C80AD9">
        <w:rPr>
          <w:rFonts w:ascii="Book Antiqua" w:hAnsi="Book Antiqua"/>
          <w:sz w:val="22"/>
          <w:szCs w:val="22"/>
          <w:lang w:val="es-AR"/>
        </w:rPr>
        <w:t xml:space="preserve">. </w:t>
      </w:r>
      <w:r w:rsidRPr="00C80AD9">
        <w:rPr>
          <w:rFonts w:ascii="Book Antiqua" w:hAnsi="Book Antiqua"/>
          <w:sz w:val="22"/>
          <w:szCs w:val="22"/>
        </w:rPr>
        <w:t xml:space="preserve">Dirección de la maestría a cargo del Prof. Rubén Cervini. </w:t>
      </w:r>
      <w:r w:rsidR="009709E0" w:rsidRPr="00C80AD9">
        <w:rPr>
          <w:rFonts w:ascii="Book Antiqua" w:hAnsi="Book Antiqua"/>
          <w:sz w:val="22"/>
          <w:szCs w:val="22"/>
          <w:lang w:val="es-AR"/>
        </w:rPr>
        <w:t>S</w:t>
      </w:r>
      <w:r w:rsidR="002520E6" w:rsidRPr="00C80AD9">
        <w:rPr>
          <w:rFonts w:ascii="Book Antiqua" w:hAnsi="Book Antiqua"/>
          <w:sz w:val="22"/>
          <w:szCs w:val="22"/>
          <w:lang w:val="es-AR"/>
        </w:rPr>
        <w:t>eptiembre de</w:t>
      </w:r>
      <w:r w:rsidRPr="00C80AD9">
        <w:rPr>
          <w:rFonts w:ascii="Book Antiqua" w:hAnsi="Book Antiqua"/>
          <w:sz w:val="22"/>
          <w:szCs w:val="22"/>
          <w:lang w:val="es-AR"/>
        </w:rPr>
        <w:t xml:space="preserve"> </w:t>
      </w:r>
      <w:r w:rsidRPr="00C80AD9">
        <w:rPr>
          <w:rFonts w:ascii="Book Antiqua" w:hAnsi="Book Antiqua"/>
          <w:sz w:val="22"/>
          <w:szCs w:val="22"/>
        </w:rPr>
        <w:t>2016</w:t>
      </w:r>
      <w:r w:rsidR="00F06EA6" w:rsidRPr="00C80AD9">
        <w:rPr>
          <w:rFonts w:ascii="Book Antiqua" w:hAnsi="Book Antiqua"/>
          <w:sz w:val="22"/>
          <w:szCs w:val="22"/>
        </w:rPr>
        <w:t>-</w:t>
      </w:r>
      <w:r w:rsidR="009709E0" w:rsidRPr="00C80AD9">
        <w:rPr>
          <w:rFonts w:ascii="Book Antiqua" w:hAnsi="Book Antiqua"/>
          <w:sz w:val="22"/>
          <w:szCs w:val="22"/>
        </w:rPr>
        <w:t xml:space="preserve">Septiembre de </w:t>
      </w:r>
      <w:r w:rsidR="00F06EA6" w:rsidRPr="00C80AD9">
        <w:rPr>
          <w:rFonts w:ascii="Book Antiqua" w:hAnsi="Book Antiqua"/>
          <w:sz w:val="22"/>
          <w:szCs w:val="22"/>
        </w:rPr>
        <w:t>2018</w:t>
      </w:r>
      <w:r w:rsidRPr="00C80AD9">
        <w:rPr>
          <w:rFonts w:ascii="Book Antiqua" w:hAnsi="Book Antiqua"/>
          <w:sz w:val="22"/>
          <w:szCs w:val="22"/>
        </w:rPr>
        <w:t>.</w:t>
      </w:r>
    </w:p>
    <w:p w:rsidR="004E4A56" w:rsidRPr="00C80AD9" w:rsidRDefault="004E4A56" w:rsidP="00666ED5">
      <w:pPr>
        <w:tabs>
          <w:tab w:val="left" w:pos="-720"/>
        </w:tabs>
        <w:spacing w:before="120" w:after="120"/>
        <w:jc w:val="both"/>
        <w:rPr>
          <w:rFonts w:ascii="Book Antiqua" w:hAnsi="Book Antiqua"/>
          <w:sz w:val="22"/>
          <w:szCs w:val="22"/>
        </w:rPr>
      </w:pPr>
      <w:r w:rsidRPr="00C80AD9">
        <w:rPr>
          <w:rFonts w:ascii="Book Antiqua" w:hAnsi="Book Antiqua"/>
          <w:b/>
          <w:sz w:val="22"/>
          <w:szCs w:val="22"/>
        </w:rPr>
        <w:lastRenderedPageBreak/>
        <w:t>Integrante de la Comisión</w:t>
      </w:r>
      <w:r w:rsidRPr="00C80AD9">
        <w:rPr>
          <w:rFonts w:ascii="Calibri" w:eastAsia="Calibri" w:hAnsi="Calibri"/>
          <w:sz w:val="22"/>
          <w:szCs w:val="22"/>
          <w:lang w:eastAsia="en-US"/>
        </w:rPr>
        <w:t xml:space="preserve"> </w:t>
      </w:r>
      <w:r w:rsidRPr="00C80AD9">
        <w:rPr>
          <w:rFonts w:ascii="Book Antiqua" w:hAnsi="Book Antiqua"/>
          <w:b/>
          <w:sz w:val="22"/>
          <w:szCs w:val="22"/>
        </w:rPr>
        <w:t xml:space="preserve">Académica del Doctorado en Ciencias Sociales y Humanas de la Universidad Nacional de Quilmes. </w:t>
      </w:r>
      <w:r w:rsidR="00CC0BED" w:rsidRPr="00C80AD9">
        <w:rPr>
          <w:rFonts w:ascii="Book Antiqua" w:hAnsi="Book Antiqua"/>
          <w:sz w:val="22"/>
          <w:szCs w:val="22"/>
        </w:rPr>
        <w:t>Resolución (CS) Nro. 251/16</w:t>
      </w:r>
      <w:r w:rsidR="00666ED5" w:rsidRPr="00C80AD9">
        <w:rPr>
          <w:rFonts w:ascii="Book Antiqua" w:hAnsi="Book Antiqua"/>
          <w:sz w:val="22"/>
          <w:szCs w:val="22"/>
        </w:rPr>
        <w:t>. Desde el 1ero. de junio de 2016 (continúa)</w:t>
      </w:r>
    </w:p>
    <w:p w:rsidR="004769C9" w:rsidRPr="00C80AD9" w:rsidRDefault="004769C9" w:rsidP="004769C9">
      <w:pPr>
        <w:tabs>
          <w:tab w:val="left" w:pos="-720"/>
        </w:tabs>
        <w:spacing w:before="120" w:after="120"/>
        <w:jc w:val="both"/>
        <w:rPr>
          <w:rFonts w:ascii="Book Antiqua" w:hAnsi="Book Antiqua"/>
          <w:b/>
          <w:sz w:val="22"/>
          <w:szCs w:val="22"/>
        </w:rPr>
      </w:pPr>
      <w:r w:rsidRPr="00C80AD9">
        <w:rPr>
          <w:rFonts w:ascii="Book Antiqua" w:hAnsi="Book Antiqua"/>
          <w:b/>
          <w:sz w:val="22"/>
          <w:szCs w:val="22"/>
        </w:rPr>
        <w:t>Docente a cargo. Universidad de Buenos Aires.</w:t>
      </w:r>
      <w:r w:rsidRPr="00C80AD9">
        <w:rPr>
          <w:rFonts w:ascii="Book Antiqua" w:hAnsi="Book Antiqua"/>
          <w:sz w:val="22"/>
          <w:szCs w:val="22"/>
        </w:rPr>
        <w:t xml:space="preserve"> Seminario de 16 horas. “</w:t>
      </w:r>
      <w:r w:rsidRPr="00C80AD9">
        <w:rPr>
          <w:rFonts w:ascii="Book Antiqua" w:hAnsi="Book Antiqua"/>
          <w:bCs/>
          <w:i/>
          <w:sz w:val="22"/>
          <w:szCs w:val="22"/>
          <w:lang w:val="es-AR"/>
        </w:rPr>
        <w:t>Filosofía, política de la diferencia y estudios culturales</w:t>
      </w:r>
      <w:r w:rsidRPr="00C80AD9">
        <w:rPr>
          <w:rFonts w:ascii="Book Antiqua" w:hAnsi="Book Antiqua"/>
          <w:sz w:val="22"/>
          <w:szCs w:val="22"/>
          <w:lang w:val="es-AR"/>
        </w:rPr>
        <w:t xml:space="preserve">”. </w:t>
      </w:r>
      <w:r w:rsidRPr="00C80AD9">
        <w:rPr>
          <w:rFonts w:ascii="Book Antiqua" w:hAnsi="Book Antiqua"/>
          <w:bCs/>
          <w:sz w:val="22"/>
          <w:szCs w:val="22"/>
          <w:lang w:val="es-AR"/>
        </w:rPr>
        <w:t>Especialización en psicología clínica de la discapacidad</w:t>
      </w:r>
      <w:r w:rsidRPr="00C80AD9">
        <w:rPr>
          <w:rFonts w:ascii="Book Antiqua" w:hAnsi="Book Antiqua"/>
          <w:sz w:val="22"/>
          <w:szCs w:val="22"/>
          <w:lang w:val="es-AR"/>
        </w:rPr>
        <w:t xml:space="preserve">. </w:t>
      </w:r>
      <w:r w:rsidRPr="00C80AD9">
        <w:rPr>
          <w:rFonts w:ascii="Book Antiqua" w:hAnsi="Book Antiqua"/>
          <w:sz w:val="22"/>
          <w:szCs w:val="22"/>
        </w:rPr>
        <w:t xml:space="preserve">Dirección de la especialización a cargo de la Mg. Marta Schorn. </w:t>
      </w:r>
      <w:r w:rsidR="00993EDF" w:rsidRPr="00C80AD9">
        <w:rPr>
          <w:rFonts w:ascii="Book Antiqua" w:hAnsi="Book Antiqua"/>
          <w:sz w:val="22"/>
          <w:szCs w:val="22"/>
          <w:lang w:val="es-AR"/>
        </w:rPr>
        <w:t xml:space="preserve">Desde </w:t>
      </w:r>
      <w:r w:rsidR="00993EDF" w:rsidRPr="00C80AD9">
        <w:rPr>
          <w:rFonts w:ascii="Book Antiqua" w:hAnsi="Book Antiqua"/>
          <w:sz w:val="22"/>
          <w:szCs w:val="22"/>
        </w:rPr>
        <w:t>2014 (continúa).</w:t>
      </w:r>
    </w:p>
    <w:p w:rsidR="004769C9" w:rsidRPr="00C80AD9" w:rsidRDefault="004769C9" w:rsidP="004769C9">
      <w:pPr>
        <w:tabs>
          <w:tab w:val="left" w:pos="-720"/>
        </w:tabs>
        <w:spacing w:before="120" w:after="120"/>
        <w:jc w:val="both"/>
        <w:rPr>
          <w:rFonts w:ascii="Book Antiqua" w:hAnsi="Book Antiqua"/>
          <w:sz w:val="22"/>
          <w:szCs w:val="22"/>
        </w:rPr>
      </w:pPr>
      <w:r w:rsidRPr="00C80AD9">
        <w:rPr>
          <w:rFonts w:ascii="Book Antiqua" w:hAnsi="Book Antiqua"/>
          <w:b/>
          <w:sz w:val="22"/>
          <w:szCs w:val="22"/>
        </w:rPr>
        <w:t>Integrante Titular de la Comisión</w:t>
      </w:r>
      <w:r w:rsidRPr="00C80AD9">
        <w:rPr>
          <w:rFonts w:ascii="Calibri" w:eastAsia="Calibri" w:hAnsi="Calibri"/>
          <w:sz w:val="22"/>
          <w:szCs w:val="22"/>
          <w:lang w:eastAsia="en-US"/>
        </w:rPr>
        <w:t xml:space="preserve"> </w:t>
      </w:r>
      <w:r w:rsidRPr="00C80AD9">
        <w:rPr>
          <w:rFonts w:ascii="Book Antiqua" w:hAnsi="Book Antiqua"/>
          <w:b/>
          <w:sz w:val="22"/>
          <w:szCs w:val="22"/>
        </w:rPr>
        <w:t xml:space="preserve">Académica de la Maestría en Educación de la Universidad Nacional de Quilmes. </w:t>
      </w:r>
      <w:r w:rsidRPr="00C80AD9">
        <w:rPr>
          <w:rFonts w:ascii="Book Antiqua" w:hAnsi="Book Antiqua"/>
          <w:sz w:val="22"/>
          <w:szCs w:val="22"/>
        </w:rPr>
        <w:t xml:space="preserve">Desde 1ro. de enero de 2014 </w:t>
      </w:r>
      <w:r w:rsidR="000205EF" w:rsidRPr="00C80AD9">
        <w:rPr>
          <w:rFonts w:ascii="Book Antiqua" w:hAnsi="Book Antiqua"/>
          <w:sz w:val="22"/>
          <w:szCs w:val="22"/>
        </w:rPr>
        <w:t>(</w:t>
      </w:r>
      <w:r w:rsidRPr="00C80AD9">
        <w:rPr>
          <w:rFonts w:ascii="Book Antiqua" w:hAnsi="Book Antiqua"/>
          <w:sz w:val="22"/>
          <w:szCs w:val="22"/>
        </w:rPr>
        <w:t>de acuerdo a la Resolución (CS) Nro. 533/13</w:t>
      </w:r>
      <w:r w:rsidR="000205EF" w:rsidRPr="00C80AD9">
        <w:rPr>
          <w:rFonts w:ascii="Book Antiqua" w:hAnsi="Book Antiqua"/>
          <w:sz w:val="22"/>
          <w:szCs w:val="22"/>
        </w:rPr>
        <w:t>) hasta el 7/8/20</w:t>
      </w:r>
      <w:r w:rsidRPr="00C80AD9">
        <w:rPr>
          <w:rFonts w:ascii="Book Antiqua" w:hAnsi="Book Antiqua"/>
          <w:sz w:val="22"/>
          <w:szCs w:val="22"/>
        </w:rPr>
        <w:t>.</w:t>
      </w:r>
    </w:p>
    <w:p w:rsidR="004769C9" w:rsidRPr="00C80AD9" w:rsidRDefault="004769C9" w:rsidP="004769C9">
      <w:pPr>
        <w:tabs>
          <w:tab w:val="left" w:pos="-720"/>
        </w:tabs>
        <w:spacing w:before="120" w:after="120"/>
        <w:jc w:val="both"/>
        <w:rPr>
          <w:rFonts w:ascii="Book Antiqua" w:hAnsi="Book Antiqua"/>
          <w:sz w:val="22"/>
          <w:szCs w:val="22"/>
          <w:lang w:val="es-AR"/>
        </w:rPr>
      </w:pPr>
      <w:r w:rsidRPr="00C80AD9">
        <w:rPr>
          <w:rFonts w:ascii="Book Antiqua" w:hAnsi="Book Antiqua"/>
          <w:b/>
          <w:sz w:val="22"/>
          <w:szCs w:val="22"/>
        </w:rPr>
        <w:t>Docente a cargo. Universidad Nacional de Quilmes.</w:t>
      </w:r>
      <w:r w:rsidRPr="00C80AD9">
        <w:rPr>
          <w:rFonts w:ascii="Book Antiqua" w:hAnsi="Book Antiqua"/>
          <w:sz w:val="22"/>
          <w:szCs w:val="22"/>
        </w:rPr>
        <w:t xml:space="preserve"> Seminario de 18 horas. “</w:t>
      </w:r>
      <w:r w:rsidRPr="00C80AD9">
        <w:rPr>
          <w:rFonts w:ascii="Book Antiqua" w:hAnsi="Book Antiqua"/>
          <w:bCs/>
          <w:i/>
          <w:sz w:val="22"/>
          <w:szCs w:val="22"/>
        </w:rPr>
        <w:t>Seminario de acompañamiento de las trayectorias educativas</w:t>
      </w:r>
      <w:r w:rsidRPr="00C80AD9">
        <w:rPr>
          <w:rFonts w:ascii="Book Antiqua" w:hAnsi="Book Antiqua"/>
          <w:sz w:val="22"/>
          <w:szCs w:val="22"/>
          <w:lang w:val="es-AR"/>
        </w:rPr>
        <w:t xml:space="preserve">”. Especialización en Docencia Universitaria. </w:t>
      </w:r>
      <w:r w:rsidR="00993EDF" w:rsidRPr="00C80AD9">
        <w:rPr>
          <w:rFonts w:ascii="Book Antiqua" w:hAnsi="Book Antiqua"/>
          <w:sz w:val="22"/>
          <w:szCs w:val="22"/>
          <w:lang w:val="es-AR"/>
        </w:rPr>
        <w:t>Desde</w:t>
      </w:r>
      <w:r w:rsidRPr="00C80AD9">
        <w:rPr>
          <w:rFonts w:ascii="Book Antiqua" w:hAnsi="Book Antiqua"/>
          <w:sz w:val="22"/>
          <w:szCs w:val="22"/>
          <w:lang w:val="es-AR"/>
        </w:rPr>
        <w:t xml:space="preserve"> </w:t>
      </w:r>
      <w:r w:rsidRPr="00C80AD9">
        <w:rPr>
          <w:rFonts w:ascii="Book Antiqua" w:hAnsi="Book Antiqua"/>
          <w:sz w:val="22"/>
          <w:szCs w:val="22"/>
        </w:rPr>
        <w:t>2014</w:t>
      </w:r>
      <w:r w:rsidR="00993EDF" w:rsidRPr="00C80AD9">
        <w:rPr>
          <w:rFonts w:ascii="Book Antiqua" w:hAnsi="Book Antiqua"/>
          <w:sz w:val="22"/>
          <w:szCs w:val="22"/>
        </w:rPr>
        <w:t xml:space="preserve"> (continúa)</w:t>
      </w:r>
      <w:r w:rsidRPr="00C80AD9">
        <w:rPr>
          <w:rFonts w:ascii="Book Antiqua" w:hAnsi="Book Antiqua"/>
          <w:sz w:val="22"/>
          <w:szCs w:val="22"/>
        </w:rPr>
        <w:t xml:space="preserve">. </w:t>
      </w:r>
    </w:p>
    <w:p w:rsidR="004769C9" w:rsidRPr="00C80AD9" w:rsidRDefault="004769C9" w:rsidP="004769C9">
      <w:pPr>
        <w:tabs>
          <w:tab w:val="left" w:pos="-720"/>
        </w:tabs>
        <w:spacing w:before="120" w:after="120"/>
        <w:jc w:val="both"/>
        <w:rPr>
          <w:rFonts w:ascii="Book Antiqua" w:hAnsi="Book Antiqua"/>
          <w:sz w:val="22"/>
          <w:szCs w:val="22"/>
        </w:rPr>
      </w:pPr>
      <w:r w:rsidRPr="00C80AD9">
        <w:rPr>
          <w:rFonts w:ascii="Book Antiqua" w:hAnsi="Book Antiqua"/>
          <w:b/>
          <w:sz w:val="22"/>
          <w:szCs w:val="22"/>
        </w:rPr>
        <w:t>Docente a cargo. Universidad Nacional de Tucumán.</w:t>
      </w:r>
      <w:r w:rsidRPr="00C80AD9">
        <w:rPr>
          <w:rFonts w:ascii="Book Antiqua" w:hAnsi="Book Antiqua"/>
          <w:sz w:val="22"/>
          <w:szCs w:val="22"/>
        </w:rPr>
        <w:t xml:space="preserve"> Seminario de 30 horas. “</w:t>
      </w:r>
      <w:r w:rsidRPr="00C80AD9">
        <w:rPr>
          <w:rFonts w:ascii="Book Antiqua" w:hAnsi="Book Antiqua"/>
          <w:i/>
          <w:sz w:val="22"/>
          <w:szCs w:val="22"/>
          <w:lang w:val="es-AR"/>
        </w:rPr>
        <w:t>Repensando las diferencias, la inclusión y la diversidad en la ‘educación común’ y sus modalidades</w:t>
      </w:r>
      <w:r w:rsidRPr="00C80AD9">
        <w:rPr>
          <w:rFonts w:ascii="Book Antiqua" w:hAnsi="Book Antiqua"/>
          <w:sz w:val="22"/>
          <w:szCs w:val="22"/>
          <w:lang w:val="es-AR"/>
        </w:rPr>
        <w:t xml:space="preserve">”. Maestría en Psicología Educacional. </w:t>
      </w:r>
      <w:r w:rsidR="00993EDF" w:rsidRPr="00C80AD9">
        <w:rPr>
          <w:rFonts w:ascii="Book Antiqua" w:hAnsi="Book Antiqua"/>
          <w:sz w:val="22"/>
          <w:szCs w:val="22"/>
          <w:lang w:val="es-AR"/>
        </w:rPr>
        <w:t>Desde</w:t>
      </w:r>
      <w:r w:rsidRPr="00C80AD9">
        <w:rPr>
          <w:rFonts w:ascii="Book Antiqua" w:hAnsi="Book Antiqua"/>
          <w:sz w:val="22"/>
          <w:szCs w:val="22"/>
          <w:lang w:val="es-AR"/>
        </w:rPr>
        <w:t xml:space="preserve"> </w:t>
      </w:r>
      <w:r w:rsidRPr="00C80AD9">
        <w:rPr>
          <w:rFonts w:ascii="Book Antiqua" w:hAnsi="Book Antiqua"/>
          <w:sz w:val="22"/>
          <w:szCs w:val="22"/>
        </w:rPr>
        <w:t>2013</w:t>
      </w:r>
      <w:r w:rsidR="00993EDF" w:rsidRPr="00C80AD9">
        <w:rPr>
          <w:rFonts w:ascii="Book Antiqua" w:hAnsi="Book Antiqua"/>
          <w:sz w:val="22"/>
          <w:szCs w:val="22"/>
        </w:rPr>
        <w:t xml:space="preserve"> (continúa)</w:t>
      </w:r>
      <w:r w:rsidRPr="00C80AD9">
        <w:rPr>
          <w:rFonts w:ascii="Book Antiqua" w:hAnsi="Book Antiqua"/>
          <w:sz w:val="22"/>
          <w:szCs w:val="22"/>
        </w:rPr>
        <w:t xml:space="preserve">. </w:t>
      </w:r>
    </w:p>
    <w:p w:rsidR="004769C9" w:rsidRPr="00C80AD9" w:rsidRDefault="004769C9" w:rsidP="004769C9">
      <w:pPr>
        <w:tabs>
          <w:tab w:val="left" w:pos="-720"/>
        </w:tabs>
        <w:spacing w:before="120" w:after="120"/>
        <w:jc w:val="both"/>
        <w:rPr>
          <w:rFonts w:ascii="Book Antiqua" w:hAnsi="Book Antiqua"/>
          <w:sz w:val="22"/>
          <w:szCs w:val="22"/>
        </w:rPr>
      </w:pPr>
      <w:r w:rsidRPr="00C80AD9">
        <w:rPr>
          <w:rFonts w:ascii="Book Antiqua" w:hAnsi="Book Antiqua"/>
          <w:b/>
          <w:sz w:val="22"/>
          <w:szCs w:val="22"/>
        </w:rPr>
        <w:t xml:space="preserve">Profesora asociada. Universidad Pedagógica de la Provincia de Buenos Aires.  </w:t>
      </w:r>
      <w:r w:rsidRPr="00C80AD9">
        <w:rPr>
          <w:rFonts w:ascii="Book Antiqua" w:hAnsi="Book Antiqua"/>
          <w:sz w:val="22"/>
          <w:szCs w:val="22"/>
        </w:rPr>
        <w:t xml:space="preserve">Febrero a diciembre de 2009. Integrante del equipo docente de los siguientes seminarios de posgrado: </w:t>
      </w:r>
    </w:p>
    <w:p w:rsidR="004769C9" w:rsidRPr="00C80AD9" w:rsidRDefault="004769C9"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 xml:space="preserve">Metodología de la Investigación y Taller del trabajo de integración final. </w:t>
      </w:r>
      <w:r w:rsidRPr="00C80AD9">
        <w:rPr>
          <w:rFonts w:ascii="Book Antiqua" w:hAnsi="Book Antiqua"/>
          <w:sz w:val="22"/>
          <w:szCs w:val="22"/>
        </w:rPr>
        <w:t xml:space="preserve">Docente titular: Dra. Ingrid </w:t>
      </w:r>
      <w:r w:rsidRPr="00C80AD9">
        <w:rPr>
          <w:rFonts w:ascii="Book Antiqua" w:hAnsi="Book Antiqua"/>
          <w:bCs/>
          <w:sz w:val="22"/>
          <w:szCs w:val="22"/>
        </w:rPr>
        <w:t>Sverdlick. Especialización en Pedagogía Social de la UPPBA.</w:t>
      </w:r>
      <w:r w:rsidRPr="00C80AD9">
        <w:rPr>
          <w:rFonts w:ascii="Book Antiqua" w:hAnsi="Book Antiqua"/>
          <w:b/>
          <w:bCs/>
          <w:sz w:val="22"/>
          <w:szCs w:val="22"/>
        </w:rPr>
        <w:t> </w:t>
      </w:r>
      <w:r w:rsidRPr="00C80AD9">
        <w:rPr>
          <w:rFonts w:ascii="Book Antiqua" w:hAnsi="Book Antiqua"/>
          <w:bCs/>
          <w:sz w:val="22"/>
          <w:szCs w:val="22"/>
        </w:rPr>
        <w:t>Sede Bragado. Abril – Septiembre de 2010.</w:t>
      </w:r>
      <w:r w:rsidRPr="00C80AD9">
        <w:rPr>
          <w:rFonts w:ascii="Book Antiqua" w:hAnsi="Book Antiqua"/>
          <w:sz w:val="22"/>
          <w:szCs w:val="22"/>
        </w:rPr>
        <w:t xml:space="preserve"> </w:t>
      </w:r>
    </w:p>
    <w:p w:rsidR="004769C9" w:rsidRPr="00C80AD9" w:rsidRDefault="004769C9"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Metodología de la Investigación y Seminario de Tesis</w:t>
      </w:r>
      <w:r w:rsidRPr="00C80AD9">
        <w:rPr>
          <w:rFonts w:ascii="Book Antiqua" w:hAnsi="Book Antiqua"/>
          <w:sz w:val="22"/>
          <w:szCs w:val="22"/>
        </w:rPr>
        <w:t xml:space="preserve">. Docente titular: Dra. Ingrid </w:t>
      </w:r>
      <w:r w:rsidRPr="00C80AD9">
        <w:rPr>
          <w:rFonts w:ascii="Book Antiqua" w:hAnsi="Book Antiqua"/>
          <w:bCs/>
          <w:sz w:val="22"/>
          <w:szCs w:val="22"/>
        </w:rPr>
        <w:t>Sverdlick. Especialización en Pedagogía Social de la UPPBA.</w:t>
      </w:r>
      <w:r w:rsidRPr="00C80AD9">
        <w:rPr>
          <w:rFonts w:ascii="Book Antiqua" w:hAnsi="Book Antiqua"/>
          <w:b/>
          <w:bCs/>
          <w:sz w:val="22"/>
          <w:szCs w:val="22"/>
        </w:rPr>
        <w:t> </w:t>
      </w:r>
      <w:r w:rsidRPr="00C80AD9">
        <w:rPr>
          <w:rFonts w:ascii="Book Antiqua" w:hAnsi="Book Antiqua"/>
          <w:bCs/>
          <w:sz w:val="22"/>
          <w:szCs w:val="22"/>
        </w:rPr>
        <w:t>Sede La Matanza. Mayo – diciembre de 2009.</w:t>
      </w:r>
      <w:r w:rsidRPr="00C80AD9">
        <w:rPr>
          <w:rFonts w:ascii="Book Antiqua" w:hAnsi="Book Antiqua"/>
          <w:sz w:val="22"/>
          <w:szCs w:val="22"/>
        </w:rPr>
        <w:t xml:space="preserve"> </w:t>
      </w:r>
    </w:p>
    <w:bookmarkEnd w:id="5"/>
    <w:p w:rsidR="004769C9" w:rsidRPr="00C80AD9" w:rsidRDefault="004769C9" w:rsidP="004769C9">
      <w:pPr>
        <w:numPr>
          <w:ilvl w:val="0"/>
          <w:numId w:val="11"/>
        </w:numPr>
        <w:tabs>
          <w:tab w:val="left" w:pos="-720"/>
          <w:tab w:val="left" w:pos="720"/>
        </w:tabs>
        <w:spacing w:before="120" w:after="120"/>
        <w:ind w:left="720"/>
        <w:jc w:val="both"/>
        <w:rPr>
          <w:rFonts w:ascii="Book Antiqua" w:hAnsi="Book Antiqua"/>
          <w:sz w:val="22"/>
          <w:szCs w:val="22"/>
        </w:rPr>
      </w:pPr>
      <w:r w:rsidRPr="00C80AD9">
        <w:rPr>
          <w:rFonts w:ascii="Book Antiqua" w:hAnsi="Book Antiqua"/>
          <w:i/>
          <w:sz w:val="22"/>
          <w:szCs w:val="22"/>
        </w:rPr>
        <w:t>Teorías del aprendizaje.</w:t>
      </w:r>
      <w:r w:rsidRPr="00C80AD9">
        <w:rPr>
          <w:rFonts w:ascii="Book Antiqua" w:hAnsi="Book Antiqua"/>
          <w:sz w:val="22"/>
          <w:szCs w:val="22"/>
        </w:rPr>
        <w:t xml:space="preserve"> Docente titular: Prof. Ricardo Baquero. Especialización en Investigación Educativa para la Docencia de Nivel Superior de la Universidad Nacional de Lanús. Abril - julio de 2009.</w:t>
      </w:r>
    </w:p>
    <w:p w:rsidR="004769C9" w:rsidRPr="00C80AD9" w:rsidRDefault="004769C9" w:rsidP="004769C9">
      <w:pPr>
        <w:tabs>
          <w:tab w:val="left" w:pos="-720"/>
        </w:tabs>
        <w:spacing w:before="120" w:after="120"/>
        <w:jc w:val="both"/>
        <w:rPr>
          <w:rFonts w:ascii="Book Antiqua" w:hAnsi="Book Antiqua"/>
          <w:b/>
          <w:sz w:val="22"/>
          <w:szCs w:val="22"/>
        </w:rPr>
      </w:pPr>
    </w:p>
    <w:p w:rsidR="004769C9" w:rsidRPr="00C80AD9" w:rsidRDefault="004769C9" w:rsidP="004769C9">
      <w:pPr>
        <w:widowControl w:val="0"/>
        <w:tabs>
          <w:tab w:val="left" w:pos="-720"/>
        </w:tabs>
        <w:spacing w:before="120" w:after="120"/>
        <w:jc w:val="both"/>
        <w:rPr>
          <w:rFonts w:ascii="Book Antiqua" w:hAnsi="Book Antiqua"/>
          <w:b/>
          <w:spacing w:val="-3"/>
          <w:sz w:val="22"/>
          <w:szCs w:val="22"/>
          <w14:shadow w14:blurRad="50800" w14:dist="38100" w14:dir="2700000" w14:sx="100000" w14:sy="100000" w14:kx="0" w14:ky="0" w14:algn="tl">
            <w14:srgbClr w14:val="000000">
              <w14:alpha w14:val="60000"/>
            </w14:srgbClr>
          </w14:shadow>
        </w:rPr>
      </w:pP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 xml:space="preserve">7.3. </w:t>
      </w:r>
      <w:r w:rsidR="00B26F99"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DOCENCIA EN</w:t>
      </w:r>
      <w:r w:rsidRPr="00C80AD9">
        <w:rPr>
          <w:rFonts w:ascii="Book Antiqua" w:hAnsi="Book Antiqua"/>
          <w:b/>
          <w:spacing w:val="-3"/>
          <w:sz w:val="22"/>
          <w:szCs w:val="22"/>
          <w14:shadow w14:blurRad="50800" w14:dist="38100" w14:dir="2700000" w14:sx="100000" w14:sy="100000" w14:kx="0" w14:ky="0" w14:algn="tl">
            <w14:srgbClr w14:val="000000">
              <w14:alpha w14:val="60000"/>
            </w14:srgbClr>
          </w14:shadow>
        </w:rPr>
        <w:t xml:space="preserve"> CAPACITACIONES / CHARLAS:</w:t>
      </w:r>
    </w:p>
    <w:p w:rsidR="00A7420F" w:rsidRPr="00C80AD9" w:rsidRDefault="00A7420F" w:rsidP="00A7420F">
      <w:pPr>
        <w:widowControl w:val="0"/>
        <w:numPr>
          <w:ilvl w:val="0"/>
          <w:numId w:val="19"/>
        </w:numPr>
        <w:spacing w:before="120" w:after="120"/>
        <w:jc w:val="both"/>
        <w:rPr>
          <w:rFonts w:ascii="Book Antiqua" w:hAnsi="Book Antiqua"/>
          <w:sz w:val="22"/>
          <w:szCs w:val="22"/>
        </w:rPr>
      </w:pPr>
      <w:r w:rsidRPr="00C80AD9">
        <w:rPr>
          <w:rFonts w:ascii="Book Antiqua" w:hAnsi="Book Antiqua"/>
          <w:b/>
          <w:i/>
          <w:sz w:val="22"/>
          <w:szCs w:val="22"/>
        </w:rPr>
        <w:t>Docente a cargo del Curso de Capacitación “</w:t>
      </w:r>
      <w:r w:rsidRPr="00C80AD9">
        <w:rPr>
          <w:rFonts w:ascii="Book Antiqua" w:hAnsi="Book Antiqua"/>
          <w:b/>
          <w:bCs/>
          <w:i/>
          <w:sz w:val="22"/>
          <w:szCs w:val="22"/>
        </w:rPr>
        <w:t>Concepciones y prácticas sobre la discapacidad. Aportes para una educación universitaria accesible para todos/as</w:t>
      </w:r>
      <w:r w:rsidRPr="00C80AD9">
        <w:rPr>
          <w:rFonts w:ascii="Book Antiqua" w:hAnsi="Book Antiqua"/>
          <w:b/>
          <w:i/>
          <w:sz w:val="22"/>
          <w:szCs w:val="22"/>
        </w:rPr>
        <w:t xml:space="preserve">” </w:t>
      </w:r>
      <w:r w:rsidRPr="00C80AD9">
        <w:rPr>
          <w:rFonts w:ascii="Book Antiqua" w:hAnsi="Book Antiqua"/>
          <w:sz w:val="22"/>
          <w:szCs w:val="22"/>
        </w:rPr>
        <w:t xml:space="preserve">en la Universidad Nacional Arturo Jauretche: para docentes de la Universidad. Duración: 24 horas. Período: </w:t>
      </w:r>
      <w:r w:rsidR="00E50BF2" w:rsidRPr="00C80AD9">
        <w:rPr>
          <w:rFonts w:ascii="Book Antiqua" w:hAnsi="Book Antiqua"/>
          <w:sz w:val="22"/>
          <w:szCs w:val="22"/>
        </w:rPr>
        <w:t>mayo y junio 2018</w:t>
      </w:r>
      <w:r w:rsidRPr="00C80AD9">
        <w:rPr>
          <w:rFonts w:ascii="Book Antiqua" w:hAnsi="Book Antiqua"/>
          <w:sz w:val="22"/>
          <w:szCs w:val="22"/>
        </w:rPr>
        <w:t>.</w:t>
      </w:r>
    </w:p>
    <w:p w:rsidR="004769C9" w:rsidRPr="00C80AD9" w:rsidRDefault="00E50BF2" w:rsidP="004769C9">
      <w:pPr>
        <w:numPr>
          <w:ilvl w:val="0"/>
          <w:numId w:val="19"/>
        </w:numPr>
        <w:spacing w:before="120" w:after="120"/>
        <w:jc w:val="both"/>
        <w:rPr>
          <w:rFonts w:ascii="Book Antiqua" w:hAnsi="Book Antiqua"/>
          <w:spacing w:val="-3"/>
          <w:sz w:val="22"/>
          <w:szCs w:val="22"/>
          <w:lang w:val="es-ES_tradnl"/>
        </w:rPr>
      </w:pPr>
      <w:r w:rsidRPr="00C80AD9">
        <w:rPr>
          <w:rFonts w:ascii="Book Antiqua" w:hAnsi="Book Antiqua"/>
          <w:b/>
          <w:i/>
          <w:sz w:val="22"/>
          <w:szCs w:val="22"/>
        </w:rPr>
        <w:t>D</w:t>
      </w:r>
      <w:r w:rsidR="004769C9" w:rsidRPr="00C80AD9">
        <w:rPr>
          <w:rFonts w:ascii="Book Antiqua" w:hAnsi="Book Antiqua"/>
          <w:b/>
          <w:i/>
          <w:sz w:val="22"/>
          <w:szCs w:val="22"/>
        </w:rPr>
        <w:t xml:space="preserve">ocente a cargo del Curso-Taller </w:t>
      </w:r>
      <w:r w:rsidR="004769C9" w:rsidRPr="00C80AD9">
        <w:rPr>
          <w:rFonts w:ascii="Book Antiqua" w:hAnsi="Book Antiqua"/>
          <w:b/>
          <w:spacing w:val="-3"/>
          <w:sz w:val="22"/>
          <w:szCs w:val="22"/>
          <w:lang w:val="es-AR"/>
        </w:rPr>
        <w:t>“</w:t>
      </w:r>
      <w:r w:rsidR="004769C9" w:rsidRPr="00C80AD9">
        <w:rPr>
          <w:rFonts w:ascii="Book Antiqua" w:hAnsi="Book Antiqua"/>
          <w:b/>
          <w:spacing w:val="-3"/>
          <w:sz w:val="22"/>
          <w:szCs w:val="22"/>
        </w:rPr>
        <w:t>Educación común y discapacidad. Nuevas perspectivas para el abordaje de los procesos pedagógicos</w:t>
      </w:r>
      <w:r w:rsidR="004769C9" w:rsidRPr="00C80AD9">
        <w:rPr>
          <w:rFonts w:ascii="Book Antiqua" w:hAnsi="Book Antiqua"/>
          <w:b/>
          <w:spacing w:val="-3"/>
          <w:sz w:val="22"/>
          <w:szCs w:val="22"/>
          <w:lang w:val="es-AR"/>
        </w:rPr>
        <w:t>”</w:t>
      </w:r>
      <w:r w:rsidR="004769C9" w:rsidRPr="00C80AD9">
        <w:rPr>
          <w:rFonts w:ascii="Book Antiqua" w:hAnsi="Book Antiqua"/>
          <w:spacing w:val="-3"/>
          <w:sz w:val="22"/>
          <w:szCs w:val="22"/>
          <w:lang w:val="es-AR"/>
        </w:rPr>
        <w:t>. Universidad nacional de Quilmes; Ministerio de Educación en el marco del Programa Nacional de Formación Permanente “Nuestra Escuela”. Sábados de agosto y septiembre</w:t>
      </w:r>
      <w:r w:rsidR="004769C9" w:rsidRPr="00C80AD9">
        <w:rPr>
          <w:rFonts w:ascii="Book Antiqua" w:hAnsi="Book Antiqua"/>
          <w:spacing w:val="-3"/>
          <w:sz w:val="22"/>
          <w:szCs w:val="22"/>
          <w:lang w:val="es-ES_tradnl"/>
        </w:rPr>
        <w:t xml:space="preserve"> de 2015 (total: 35 horas).</w:t>
      </w:r>
    </w:p>
    <w:p w:rsidR="004769C9" w:rsidRPr="00C80AD9" w:rsidRDefault="004769C9" w:rsidP="004769C9">
      <w:pPr>
        <w:widowControl w:val="0"/>
        <w:numPr>
          <w:ilvl w:val="0"/>
          <w:numId w:val="19"/>
        </w:numPr>
        <w:spacing w:before="120" w:after="120"/>
        <w:jc w:val="both"/>
        <w:rPr>
          <w:rFonts w:ascii="Book Antiqua" w:hAnsi="Book Antiqua"/>
          <w:sz w:val="22"/>
          <w:szCs w:val="22"/>
        </w:rPr>
      </w:pPr>
      <w:r w:rsidRPr="00C80AD9">
        <w:rPr>
          <w:rFonts w:ascii="Book Antiqua" w:hAnsi="Book Antiqua"/>
          <w:b/>
          <w:i/>
          <w:sz w:val="22"/>
          <w:szCs w:val="22"/>
        </w:rPr>
        <w:t xml:space="preserve">Docente a cargo del Curso de Capacitación “Discapacidad y Contextos Universitarios” </w:t>
      </w:r>
      <w:r w:rsidRPr="00C80AD9">
        <w:rPr>
          <w:rFonts w:ascii="Book Antiqua" w:hAnsi="Book Antiqua"/>
          <w:sz w:val="22"/>
          <w:szCs w:val="22"/>
        </w:rPr>
        <w:t>en la Universidad Nacional Arturo Jauretche: para docentes y tutores de la Universidad (cinco encuentros). Período: 1 de septiembre al 13 de octubre de 2014.</w:t>
      </w:r>
    </w:p>
    <w:p w:rsidR="004769C9" w:rsidRPr="00C80AD9" w:rsidRDefault="004769C9" w:rsidP="004769C9">
      <w:pPr>
        <w:widowControl w:val="0"/>
        <w:numPr>
          <w:ilvl w:val="0"/>
          <w:numId w:val="19"/>
        </w:numPr>
        <w:spacing w:before="120" w:after="120"/>
        <w:jc w:val="both"/>
        <w:rPr>
          <w:rFonts w:ascii="Book Antiqua" w:hAnsi="Book Antiqua"/>
          <w:sz w:val="22"/>
          <w:szCs w:val="22"/>
        </w:rPr>
      </w:pPr>
      <w:r w:rsidRPr="00C80AD9">
        <w:rPr>
          <w:rFonts w:ascii="Book Antiqua" w:hAnsi="Book Antiqua"/>
          <w:b/>
          <w:i/>
          <w:sz w:val="22"/>
          <w:szCs w:val="22"/>
        </w:rPr>
        <w:t xml:space="preserve">Docente invitada para brindar una charla sobre Discapacidad y Ámbitos Laborales </w:t>
      </w:r>
      <w:r w:rsidRPr="00C80AD9">
        <w:rPr>
          <w:rFonts w:ascii="Book Antiqua" w:hAnsi="Book Antiqua"/>
          <w:sz w:val="22"/>
          <w:szCs w:val="22"/>
        </w:rPr>
        <w:t xml:space="preserve">en el marco de la Diplomatura en Responsabilidad Social Empresaria de la </w:t>
      </w:r>
      <w:r w:rsidRPr="00C80AD9">
        <w:rPr>
          <w:rFonts w:ascii="Book Antiqua" w:hAnsi="Book Antiqua"/>
          <w:sz w:val="22"/>
          <w:szCs w:val="22"/>
        </w:rPr>
        <w:lastRenderedPageBreak/>
        <w:t>Universidad CAECE.</w:t>
      </w:r>
      <w:r w:rsidRPr="00C80AD9">
        <w:rPr>
          <w:rFonts w:ascii="Book Antiqua" w:hAnsi="Book Antiqua" w:cs="Helvetica"/>
          <w:sz w:val="22"/>
          <w:szCs w:val="22"/>
          <w:bdr w:val="none" w:sz="0" w:space="0" w:color="auto" w:frame="1"/>
          <w:lang w:val="es-AR" w:eastAsia="es-AR"/>
        </w:rPr>
        <w:t xml:space="preserve"> Ciudad de Buenos Aires. 18 de septiembre de 2014.</w:t>
      </w:r>
    </w:p>
    <w:p w:rsidR="004769C9" w:rsidRPr="00C80AD9" w:rsidRDefault="004769C9" w:rsidP="004769C9">
      <w:pPr>
        <w:widowControl w:val="0"/>
        <w:numPr>
          <w:ilvl w:val="0"/>
          <w:numId w:val="19"/>
        </w:numPr>
        <w:spacing w:before="120" w:after="120"/>
        <w:jc w:val="both"/>
        <w:rPr>
          <w:rFonts w:ascii="Book Antiqua" w:hAnsi="Book Antiqua"/>
          <w:sz w:val="22"/>
          <w:szCs w:val="22"/>
        </w:rPr>
      </w:pPr>
      <w:r w:rsidRPr="00C80AD9">
        <w:rPr>
          <w:rFonts w:ascii="Book Antiqua" w:hAnsi="Book Antiqua"/>
          <w:b/>
          <w:i/>
          <w:sz w:val="22"/>
          <w:szCs w:val="22"/>
        </w:rPr>
        <w:t>Docente invitada para participar de la charla sobre Estudiantes con Discapacidad y Educación Escolar para futuros docentes</w:t>
      </w:r>
      <w:r w:rsidRPr="00C80AD9">
        <w:rPr>
          <w:rFonts w:ascii="Book Antiqua" w:hAnsi="Book Antiqua"/>
          <w:sz w:val="22"/>
          <w:szCs w:val="22"/>
        </w:rPr>
        <w:t xml:space="preserve"> en el ISFD Nro. 95 de La Plata. Profesor responsable: Lic. Gustavo Goldini. Miércoles 25 de junio de 2014. La Plata. Buenos Aires.</w:t>
      </w:r>
    </w:p>
    <w:p w:rsidR="004769C9" w:rsidRPr="00C80AD9" w:rsidRDefault="004769C9" w:rsidP="004769C9">
      <w:pPr>
        <w:widowControl w:val="0"/>
        <w:numPr>
          <w:ilvl w:val="0"/>
          <w:numId w:val="19"/>
        </w:numPr>
        <w:spacing w:before="120" w:after="120"/>
        <w:jc w:val="both"/>
        <w:rPr>
          <w:rFonts w:ascii="Book Antiqua" w:hAnsi="Book Antiqua"/>
          <w:sz w:val="22"/>
          <w:szCs w:val="22"/>
        </w:rPr>
      </w:pPr>
      <w:r w:rsidRPr="00C80AD9">
        <w:rPr>
          <w:rFonts w:ascii="Book Antiqua" w:hAnsi="Book Antiqua"/>
          <w:b/>
          <w:i/>
          <w:sz w:val="22"/>
          <w:szCs w:val="22"/>
        </w:rPr>
        <w:t xml:space="preserve">Docente a cargo del Curso de Capacitación “Discapacidad y Contextos Universitarios” </w:t>
      </w:r>
      <w:r w:rsidRPr="00C80AD9">
        <w:rPr>
          <w:rFonts w:ascii="Book Antiqua" w:hAnsi="Book Antiqua"/>
          <w:sz w:val="22"/>
          <w:szCs w:val="22"/>
        </w:rPr>
        <w:t>en la Universidad Nacional Arturo Jauretche: para docentes de la Universidad (cuatro encuentros de 3 horas cada uno) y ‘no docentes’ de la Universidad (cuatro encuentros de 2 horas cada uno). Período: 2 al 25 de septiembre de 2013.</w:t>
      </w:r>
    </w:p>
    <w:p w:rsidR="004769C9" w:rsidRPr="00C80AD9" w:rsidRDefault="004769C9" w:rsidP="004769C9">
      <w:pPr>
        <w:widowControl w:val="0"/>
        <w:numPr>
          <w:ilvl w:val="0"/>
          <w:numId w:val="19"/>
        </w:numPr>
        <w:spacing w:before="120" w:after="120"/>
        <w:jc w:val="both"/>
        <w:rPr>
          <w:rFonts w:ascii="Book Antiqua" w:hAnsi="Book Antiqua"/>
          <w:sz w:val="22"/>
          <w:szCs w:val="22"/>
        </w:rPr>
      </w:pPr>
      <w:r w:rsidRPr="00C80AD9">
        <w:rPr>
          <w:rFonts w:ascii="Book Antiqua" w:hAnsi="Book Antiqua"/>
          <w:b/>
          <w:i/>
          <w:sz w:val="22"/>
          <w:szCs w:val="22"/>
        </w:rPr>
        <w:t>Docente invitada para participar de la charla sobre Estudiantes con Discapacidad y Educación Escolar para futuros docentes</w:t>
      </w:r>
      <w:r w:rsidRPr="00C80AD9">
        <w:rPr>
          <w:rFonts w:ascii="Book Antiqua" w:hAnsi="Book Antiqua"/>
          <w:sz w:val="22"/>
          <w:szCs w:val="22"/>
        </w:rPr>
        <w:t xml:space="preserve"> en el ISFD Nro. 11 de Lanús, en el marco de la asignatura Pedagogía Críticas de las Diferencias, a cargo del Lic. Ignacio Garaño. Lunes 30 de septiembre de 2013. Lanús. Buenos Aires.</w:t>
      </w:r>
    </w:p>
    <w:p w:rsidR="004769C9" w:rsidRPr="00C80AD9" w:rsidRDefault="004769C9" w:rsidP="004769C9">
      <w:pPr>
        <w:widowControl w:val="0"/>
        <w:numPr>
          <w:ilvl w:val="0"/>
          <w:numId w:val="19"/>
        </w:numPr>
        <w:spacing w:before="120" w:after="120"/>
        <w:jc w:val="both"/>
        <w:rPr>
          <w:rFonts w:ascii="Book Antiqua" w:hAnsi="Book Antiqua"/>
          <w:sz w:val="22"/>
          <w:szCs w:val="22"/>
        </w:rPr>
      </w:pPr>
      <w:r w:rsidRPr="00C80AD9">
        <w:rPr>
          <w:rFonts w:ascii="Book Antiqua" w:hAnsi="Book Antiqua"/>
          <w:b/>
          <w:i/>
          <w:sz w:val="22"/>
          <w:szCs w:val="22"/>
        </w:rPr>
        <w:t xml:space="preserve">Docente invitada para brindar una charla sobre Discapacidad y Ámbitos Laborales </w:t>
      </w:r>
      <w:r w:rsidRPr="00C80AD9">
        <w:rPr>
          <w:rFonts w:ascii="Book Antiqua" w:hAnsi="Book Antiqua"/>
          <w:sz w:val="22"/>
          <w:szCs w:val="22"/>
        </w:rPr>
        <w:t>en el marco de la Diplomatura en Responsabilidad Social Empresaria de la Universidad CAECE.</w:t>
      </w:r>
      <w:r w:rsidRPr="00C80AD9">
        <w:rPr>
          <w:rFonts w:ascii="Book Antiqua" w:hAnsi="Book Antiqua" w:cs="Helvetica"/>
          <w:sz w:val="22"/>
          <w:szCs w:val="22"/>
          <w:bdr w:val="none" w:sz="0" w:space="0" w:color="auto" w:frame="1"/>
          <w:lang w:val="es-AR" w:eastAsia="es-AR"/>
        </w:rPr>
        <w:t xml:space="preserve"> Ciudad de Buenos Aires. 29 de agosto de 2013.</w:t>
      </w:r>
    </w:p>
    <w:p w:rsidR="004769C9" w:rsidRPr="00C80AD9" w:rsidRDefault="004769C9" w:rsidP="004769C9">
      <w:pPr>
        <w:widowControl w:val="0"/>
        <w:numPr>
          <w:ilvl w:val="0"/>
          <w:numId w:val="19"/>
        </w:numPr>
        <w:suppressAutoHyphens w:val="0"/>
        <w:spacing w:before="120" w:after="120"/>
        <w:jc w:val="both"/>
        <w:rPr>
          <w:rFonts w:ascii="Book Antiqua" w:hAnsi="Book Antiqua" w:cs="Helvetica"/>
          <w:b/>
          <w:bCs/>
          <w:sz w:val="22"/>
          <w:szCs w:val="22"/>
          <w:bdr w:val="none" w:sz="0" w:space="0" w:color="auto" w:frame="1"/>
          <w:lang w:val="es-AR" w:eastAsia="es-AR"/>
        </w:rPr>
      </w:pPr>
      <w:r w:rsidRPr="00C80AD9">
        <w:rPr>
          <w:rFonts w:ascii="Book Antiqua" w:hAnsi="Book Antiqua"/>
          <w:b/>
          <w:i/>
          <w:sz w:val="22"/>
          <w:szCs w:val="22"/>
        </w:rPr>
        <w:t>Disertante del Taller “Sustentabilidad y políticas públicas de inclusión”</w:t>
      </w:r>
      <w:r w:rsidRPr="00C80AD9">
        <w:rPr>
          <w:rFonts w:ascii="Book Antiqua" w:hAnsi="Book Antiqua"/>
          <w:sz w:val="22"/>
          <w:szCs w:val="22"/>
        </w:rPr>
        <w:t xml:space="preserve">, dentro del Ciclo de Talleres sobre Sustentabilidad” organizado por el </w:t>
      </w:r>
      <w:r w:rsidRPr="00C80AD9">
        <w:rPr>
          <w:rFonts w:ascii="Book Antiqua" w:hAnsi="Book Antiqua" w:cs="Helvetica"/>
          <w:sz w:val="22"/>
          <w:szCs w:val="22"/>
          <w:bdr w:val="none" w:sz="0" w:space="0" w:color="auto" w:frame="1"/>
          <w:lang w:val="es-AR" w:eastAsia="es-AR"/>
        </w:rPr>
        <w:t xml:space="preserve">Área de Responsabilidad Social de la Universidad CAECE, en el marco de la Diplomatura en Responsabilidad Social Empresaria. Sábado 31 de agosto de 2013. 9 a 13hs. Ciudad de Buenos Aires. </w:t>
      </w:r>
    </w:p>
    <w:p w:rsidR="004769C9" w:rsidRPr="00C80AD9" w:rsidRDefault="004769C9" w:rsidP="004769C9">
      <w:pPr>
        <w:tabs>
          <w:tab w:val="left" w:pos="-720"/>
        </w:tabs>
        <w:spacing w:before="120" w:after="120"/>
        <w:jc w:val="both"/>
        <w:rPr>
          <w:rFonts w:ascii="Book Antiqua" w:hAnsi="Book Antiqua"/>
          <w:sz w:val="22"/>
          <w:szCs w:val="22"/>
          <w:shd w:val="clear" w:color="auto" w:fill="FFFF00"/>
          <w:lang w:val="es-ES_tradnl"/>
        </w:rPr>
      </w:pPr>
    </w:p>
    <w:p w:rsidR="004769C9" w:rsidRPr="00C80AD9" w:rsidRDefault="004769C9" w:rsidP="004769C9">
      <w:pPr>
        <w:keepNext/>
        <w:keepLines/>
        <w:tabs>
          <w:tab w:val="left" w:pos="-720"/>
        </w:tabs>
        <w:spacing w:before="120" w:after="120"/>
        <w:jc w:val="both"/>
        <w:rPr>
          <w:rFonts w:ascii="Book Antiqua" w:hAnsi="Book Antiqua"/>
          <w:b/>
          <w:sz w:val="24"/>
          <w:szCs w:val="24"/>
          <w14:shadow w14:blurRad="50800" w14:dist="38100" w14:dir="2700000" w14:sx="100000" w14:sy="100000" w14:kx="0" w14:ky="0" w14:algn="tl">
            <w14:srgbClr w14:val="000000">
              <w14:alpha w14:val="60000"/>
            </w14:srgbClr>
          </w14:shadow>
        </w:rPr>
      </w:pPr>
      <w:r w:rsidRPr="00C80AD9">
        <w:rPr>
          <w:rFonts w:ascii="Book Antiqua" w:hAnsi="Book Antiqua"/>
          <w:b/>
          <w:sz w:val="24"/>
          <w:szCs w:val="24"/>
          <w14:shadow w14:blurRad="50800" w14:dist="38100" w14:dir="2700000" w14:sx="100000" w14:sy="100000" w14:kx="0" w14:ky="0" w14:algn="tl">
            <w14:srgbClr w14:val="000000">
              <w14:alpha w14:val="60000"/>
            </w14:srgbClr>
          </w14:shadow>
        </w:rPr>
        <w:t>8. ANTECEDENTES EN EDUCACIÓN NO FORMAL</w:t>
      </w:r>
    </w:p>
    <w:p w:rsidR="004769C9" w:rsidRPr="00C80AD9" w:rsidRDefault="004769C9" w:rsidP="004769C9">
      <w:pPr>
        <w:keepNext/>
        <w:keepLines/>
        <w:spacing w:before="120" w:after="120"/>
        <w:jc w:val="both"/>
        <w:rPr>
          <w:rFonts w:ascii="Book Antiqua" w:hAnsi="Book Antiqua"/>
          <w:b/>
          <w:sz w:val="22"/>
          <w:szCs w:val="22"/>
        </w:rPr>
      </w:pPr>
    </w:p>
    <w:p w:rsidR="004769C9" w:rsidRPr="00C80AD9" w:rsidRDefault="004769C9" w:rsidP="004769C9">
      <w:pPr>
        <w:keepNext/>
        <w:keepLines/>
        <w:spacing w:before="120" w:after="120"/>
        <w:jc w:val="both"/>
        <w:rPr>
          <w:rFonts w:ascii="Book Antiqua" w:hAnsi="Book Antiqua"/>
          <w:sz w:val="22"/>
          <w:szCs w:val="22"/>
        </w:rPr>
      </w:pPr>
      <w:r w:rsidRPr="00C80AD9">
        <w:rPr>
          <w:rFonts w:ascii="Book Antiqua" w:hAnsi="Book Antiqua"/>
          <w:b/>
          <w:sz w:val="22"/>
          <w:szCs w:val="22"/>
        </w:rPr>
        <w:t xml:space="preserve">8.1. Miembro del Grupo Docente Eco's: </w:t>
      </w:r>
      <w:r w:rsidRPr="00C80AD9">
        <w:rPr>
          <w:rFonts w:ascii="Book Antiqua" w:hAnsi="Book Antiqua"/>
          <w:sz w:val="22"/>
          <w:szCs w:val="22"/>
        </w:rPr>
        <w:t>Observación, registro y coordinación de Talleres de Recreación durante el año 2000, bajo la dirección del Prof. Paul Dani, en:</w:t>
      </w:r>
    </w:p>
    <w:p w:rsidR="004769C9" w:rsidRPr="00C80AD9" w:rsidRDefault="004769C9" w:rsidP="004769C9">
      <w:pPr>
        <w:numPr>
          <w:ilvl w:val="0"/>
          <w:numId w:val="5"/>
        </w:numPr>
        <w:spacing w:before="120" w:after="120"/>
        <w:jc w:val="both"/>
        <w:rPr>
          <w:rFonts w:ascii="Book Antiqua" w:hAnsi="Book Antiqua"/>
          <w:sz w:val="22"/>
          <w:szCs w:val="22"/>
        </w:rPr>
      </w:pPr>
      <w:r w:rsidRPr="00C80AD9">
        <w:rPr>
          <w:rFonts w:ascii="Book Antiqua" w:hAnsi="Book Antiqua"/>
          <w:sz w:val="22"/>
          <w:szCs w:val="22"/>
        </w:rPr>
        <w:t>Quilmes</w:t>
      </w:r>
      <w:r w:rsidRPr="00C80AD9">
        <w:rPr>
          <w:rFonts w:ascii="Book Antiqua" w:hAnsi="Book Antiqua"/>
          <w:i/>
          <w:sz w:val="22"/>
          <w:szCs w:val="22"/>
        </w:rPr>
        <w:t>:</w:t>
      </w:r>
      <w:r w:rsidRPr="00C80AD9">
        <w:rPr>
          <w:rFonts w:ascii="Book Antiqua" w:hAnsi="Book Antiqua"/>
          <w:sz w:val="22"/>
          <w:szCs w:val="22"/>
        </w:rPr>
        <w:t xml:space="preserve"> Ciclos de Talleres realizados en la Universidad Nacional de Quilmes, dirigidos a profesionales interesados en técnicas de trabajo grupal.</w:t>
      </w:r>
    </w:p>
    <w:p w:rsidR="004769C9" w:rsidRPr="00C80AD9" w:rsidRDefault="004769C9" w:rsidP="004769C9">
      <w:pPr>
        <w:pStyle w:val="Sangra2detindependiente1"/>
        <w:numPr>
          <w:ilvl w:val="0"/>
          <w:numId w:val="5"/>
        </w:numPr>
        <w:spacing w:before="120" w:after="120"/>
        <w:rPr>
          <w:sz w:val="22"/>
          <w:szCs w:val="22"/>
        </w:rPr>
      </w:pPr>
      <w:r w:rsidRPr="00C80AD9">
        <w:rPr>
          <w:sz w:val="22"/>
          <w:szCs w:val="22"/>
        </w:rPr>
        <w:t>Reconquista: dirigido a alumnos de la Escuela de Formación Docente para el trabajo en escuelas de alternancia: EFAs (Escuelas de la Familia Agrícola).</w:t>
      </w:r>
    </w:p>
    <w:p w:rsidR="004769C9" w:rsidRPr="00C80AD9" w:rsidRDefault="004769C9" w:rsidP="004769C9">
      <w:pPr>
        <w:numPr>
          <w:ilvl w:val="0"/>
          <w:numId w:val="5"/>
        </w:numPr>
        <w:spacing w:before="120" w:after="120"/>
        <w:jc w:val="both"/>
        <w:rPr>
          <w:rFonts w:ascii="Book Antiqua" w:hAnsi="Book Antiqua"/>
          <w:sz w:val="22"/>
          <w:szCs w:val="22"/>
        </w:rPr>
      </w:pPr>
      <w:r w:rsidRPr="00C80AD9">
        <w:rPr>
          <w:rFonts w:ascii="Book Antiqua" w:hAnsi="Book Antiqua"/>
          <w:sz w:val="22"/>
          <w:szCs w:val="22"/>
        </w:rPr>
        <w:t>Bariloche y Córdoba: dirigido a Médicos Generalistas.</w:t>
      </w:r>
    </w:p>
    <w:p w:rsidR="004769C9" w:rsidRPr="00C80AD9" w:rsidRDefault="004769C9" w:rsidP="004769C9">
      <w:pPr>
        <w:keepNext/>
        <w:spacing w:before="120" w:after="120"/>
        <w:jc w:val="both"/>
        <w:rPr>
          <w:rFonts w:ascii="Book Antiqua" w:hAnsi="Book Antiqua"/>
          <w:spacing w:val="-3"/>
          <w:sz w:val="22"/>
          <w:szCs w:val="22"/>
        </w:rPr>
      </w:pPr>
      <w:r w:rsidRPr="00C80AD9">
        <w:rPr>
          <w:rFonts w:ascii="Book Antiqua" w:hAnsi="Book Antiqua"/>
          <w:b/>
          <w:spacing w:val="-3"/>
          <w:sz w:val="22"/>
          <w:szCs w:val="22"/>
        </w:rPr>
        <w:t>8.2. Co-coordinación en "Talleres de Capacitación e Intercambio"</w:t>
      </w:r>
      <w:r w:rsidRPr="00C80AD9">
        <w:rPr>
          <w:rFonts w:ascii="Book Antiqua" w:hAnsi="Book Antiqua"/>
          <w:spacing w:val="-3"/>
          <w:sz w:val="22"/>
          <w:szCs w:val="22"/>
        </w:rPr>
        <w:t xml:space="preserve"> - </w:t>
      </w:r>
      <w:r w:rsidRPr="00C80AD9">
        <w:rPr>
          <w:rFonts w:ascii="Book Antiqua" w:hAnsi="Book Antiqua"/>
          <w:b/>
          <w:spacing w:val="-3"/>
          <w:sz w:val="22"/>
          <w:szCs w:val="22"/>
        </w:rPr>
        <w:t>2º Etapa del Proyecto</w:t>
      </w:r>
      <w:r w:rsidRPr="00C80AD9">
        <w:rPr>
          <w:rFonts w:ascii="Book Antiqua" w:hAnsi="Book Antiqua"/>
          <w:spacing w:val="-3"/>
          <w:sz w:val="22"/>
          <w:szCs w:val="22"/>
        </w:rPr>
        <w:t xml:space="preserve"> </w:t>
      </w:r>
      <w:r w:rsidRPr="00C80AD9">
        <w:rPr>
          <w:rFonts w:ascii="Book Antiqua" w:hAnsi="Book Antiqua"/>
          <w:b/>
          <w:spacing w:val="-3"/>
          <w:sz w:val="22"/>
          <w:szCs w:val="22"/>
        </w:rPr>
        <w:t xml:space="preserve">Boomerang </w:t>
      </w:r>
      <w:r w:rsidRPr="00C80AD9">
        <w:rPr>
          <w:rFonts w:ascii="Book Antiqua" w:hAnsi="Book Antiqua"/>
          <w:spacing w:val="-3"/>
          <w:sz w:val="22"/>
          <w:szCs w:val="22"/>
        </w:rPr>
        <w:t>(SUM / UNQ / Fundación Kellog's), realizados con jóvenes de Organizaciones Comunitarias de la zona sur de la Provincia de Buenos Aires, período marzo/septiembre de 1999 (becaria).</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b/>
          <w:spacing w:val="-3"/>
          <w:sz w:val="22"/>
          <w:szCs w:val="22"/>
        </w:rPr>
        <w:t>8.3. Coordinación de "Talleres de Capacitación Específica "De Joven a Joven"</w:t>
      </w:r>
      <w:r w:rsidRPr="00C80AD9">
        <w:rPr>
          <w:rFonts w:ascii="Book Antiqua" w:hAnsi="Book Antiqua"/>
          <w:spacing w:val="-3"/>
          <w:sz w:val="22"/>
          <w:szCs w:val="22"/>
        </w:rPr>
        <w:t xml:space="preserve"> - </w:t>
      </w:r>
      <w:r w:rsidRPr="00C80AD9">
        <w:rPr>
          <w:rFonts w:ascii="Book Antiqua" w:hAnsi="Book Antiqua"/>
          <w:b/>
          <w:sz w:val="22"/>
          <w:szCs w:val="22"/>
        </w:rPr>
        <w:t>3º Etapa del Proyecto</w:t>
      </w:r>
      <w:r w:rsidRPr="00C80AD9">
        <w:rPr>
          <w:rFonts w:ascii="Book Antiqua" w:hAnsi="Book Antiqua"/>
          <w:spacing w:val="-3"/>
          <w:sz w:val="22"/>
          <w:szCs w:val="22"/>
        </w:rPr>
        <w:t xml:space="preserve"> </w:t>
      </w:r>
      <w:r w:rsidRPr="00C80AD9">
        <w:rPr>
          <w:rFonts w:ascii="Book Antiqua" w:hAnsi="Book Antiqua"/>
          <w:b/>
          <w:spacing w:val="-3"/>
          <w:sz w:val="22"/>
          <w:szCs w:val="22"/>
        </w:rPr>
        <w:t xml:space="preserve">Boomerang </w:t>
      </w:r>
      <w:r w:rsidRPr="00C80AD9">
        <w:rPr>
          <w:rFonts w:ascii="Book Antiqua" w:hAnsi="Book Antiqua"/>
          <w:spacing w:val="-3"/>
          <w:sz w:val="22"/>
          <w:szCs w:val="22"/>
        </w:rPr>
        <w:t>(SUM / UNQ / Fundación Kellog's), realizados con jóvenes de Organizaciones Comunitarias de la zona sur de la Provincia de Buenos Aires, período septiembre/diciembre de 1999 (becaria).</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b/>
          <w:spacing w:val="-3"/>
          <w:sz w:val="22"/>
          <w:szCs w:val="22"/>
        </w:rPr>
        <w:t>8.4. Centro Comunitario María de Nazareth, Barrio el Tala de San Francisco Solano:</w:t>
      </w:r>
      <w:r w:rsidRPr="00C80AD9">
        <w:rPr>
          <w:rFonts w:ascii="Book Antiqua" w:hAnsi="Book Antiqua"/>
          <w:spacing w:val="-3"/>
          <w:sz w:val="22"/>
          <w:szCs w:val="22"/>
        </w:rPr>
        <w:t xml:space="preserve"> Organización de Talleres de técnicas para el trabajo grupal y formación de murga, con jóvenes pertenecientes a la Organización, año 2000.</w:t>
      </w:r>
    </w:p>
    <w:p w:rsidR="004769C9" w:rsidRPr="00C80AD9" w:rsidRDefault="004769C9" w:rsidP="004769C9">
      <w:pPr>
        <w:spacing w:before="120" w:after="120"/>
        <w:jc w:val="both"/>
        <w:rPr>
          <w:rFonts w:ascii="Book Antiqua" w:hAnsi="Book Antiqua"/>
          <w:sz w:val="22"/>
          <w:szCs w:val="22"/>
        </w:rPr>
      </w:pPr>
      <w:r w:rsidRPr="00C80AD9">
        <w:rPr>
          <w:rFonts w:ascii="Book Antiqua" w:hAnsi="Book Antiqua"/>
          <w:b/>
          <w:sz w:val="22"/>
          <w:szCs w:val="22"/>
        </w:rPr>
        <w:lastRenderedPageBreak/>
        <w:t xml:space="preserve">8.5. Hogar de chicos “Lugar del Sol”: </w:t>
      </w:r>
      <w:r w:rsidRPr="00C80AD9">
        <w:rPr>
          <w:rFonts w:ascii="Book Antiqua" w:hAnsi="Book Antiqua"/>
          <w:sz w:val="22"/>
          <w:szCs w:val="22"/>
        </w:rPr>
        <w:t>Apoyo escolar y recreación. Desde diciembre de 1991 hasta diciembre de 1992 (voluntaria).</w:t>
      </w:r>
    </w:p>
    <w:p w:rsidR="004769C9" w:rsidRPr="00C80AD9" w:rsidRDefault="004769C9" w:rsidP="004769C9">
      <w:pPr>
        <w:spacing w:before="120" w:after="120"/>
        <w:jc w:val="both"/>
        <w:rPr>
          <w:rFonts w:ascii="Book Antiqua" w:hAnsi="Book Antiqua"/>
          <w:sz w:val="22"/>
          <w:szCs w:val="22"/>
        </w:rPr>
      </w:pPr>
    </w:p>
    <w:p w:rsidR="004769C9" w:rsidRPr="00C80AD9" w:rsidRDefault="004769C9" w:rsidP="004769C9">
      <w:pPr>
        <w:tabs>
          <w:tab w:val="left" w:pos="-720"/>
        </w:tabs>
        <w:spacing w:before="120" w:after="120"/>
        <w:jc w:val="both"/>
        <w:rPr>
          <w:rFonts w:ascii="Book Antiqua" w:hAnsi="Book Antiqua"/>
          <w:b/>
          <w:sz w:val="24"/>
          <w:szCs w:val="24"/>
          <w14:shadow w14:blurRad="50800" w14:dist="38100" w14:dir="2700000" w14:sx="100000" w14:sy="100000" w14:kx="0" w14:ky="0" w14:algn="tl">
            <w14:srgbClr w14:val="000000">
              <w14:alpha w14:val="60000"/>
            </w14:srgbClr>
          </w14:shadow>
        </w:rPr>
      </w:pPr>
      <w:r w:rsidRPr="00C80AD9">
        <w:rPr>
          <w:rFonts w:ascii="Book Antiqua" w:hAnsi="Book Antiqua"/>
          <w:b/>
          <w:sz w:val="24"/>
          <w:szCs w:val="24"/>
          <w14:shadow w14:blurRad="50800" w14:dist="38100" w14:dir="2700000" w14:sx="100000" w14:sy="100000" w14:kx="0" w14:ky="0" w14:algn="tl">
            <w14:srgbClr w14:val="000000">
              <w14:alpha w14:val="60000"/>
            </w14:srgbClr>
          </w14:shadow>
        </w:rPr>
        <w:t xml:space="preserve">9. OTROS ANTECEDENTES </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b/>
          <w:spacing w:val="-3"/>
          <w:sz w:val="22"/>
          <w:szCs w:val="22"/>
        </w:rPr>
        <w:t xml:space="preserve">Biblioteca de la Universidad Nacional de Quilmes ‘Laura Manzo’: </w:t>
      </w:r>
      <w:r w:rsidRPr="00C80AD9">
        <w:rPr>
          <w:rFonts w:ascii="Book Antiqua" w:hAnsi="Book Antiqua"/>
          <w:spacing w:val="-3"/>
          <w:sz w:val="22"/>
          <w:szCs w:val="22"/>
        </w:rPr>
        <w:t>Tareas de asistencia y gestión desde febrero de 2003 hasta abril de 2014. Coordinación: Bib. Karina Meana. Director: Guillermo Menegaz.</w:t>
      </w:r>
    </w:p>
    <w:p w:rsidR="004769C9" w:rsidRPr="00C80AD9" w:rsidRDefault="004769C9" w:rsidP="004769C9">
      <w:pPr>
        <w:spacing w:before="120" w:after="120"/>
        <w:jc w:val="both"/>
        <w:rPr>
          <w:rFonts w:ascii="Book Antiqua" w:hAnsi="Book Antiqua"/>
          <w:spacing w:val="-3"/>
          <w:sz w:val="22"/>
          <w:szCs w:val="22"/>
        </w:rPr>
      </w:pPr>
      <w:r w:rsidRPr="00C80AD9">
        <w:rPr>
          <w:rFonts w:ascii="Book Antiqua" w:hAnsi="Book Antiqua"/>
          <w:b/>
          <w:spacing w:val="-3"/>
          <w:sz w:val="22"/>
          <w:szCs w:val="22"/>
        </w:rPr>
        <w:t xml:space="preserve">Tutorías Virtuales de la Universidad Nacional de Quilmes: </w:t>
      </w:r>
      <w:r w:rsidRPr="00C80AD9">
        <w:rPr>
          <w:rFonts w:ascii="Book Antiqua" w:hAnsi="Book Antiqua"/>
          <w:spacing w:val="-3"/>
          <w:sz w:val="22"/>
          <w:szCs w:val="22"/>
        </w:rPr>
        <w:t>Tareas de Tutoría de alumnos de carreras presenciales que cursan materias virtuales. Desde marzo de 2002 hasta diciembre de 2003. Orientación virtual y presencial a alumnos; gestión para la solución de problemas técnicos en el Campus Virtual. Coordinación: Lic. Viviana Anache.</w:t>
      </w:r>
    </w:p>
    <w:p w:rsidR="004769C9" w:rsidRPr="00C80AD9" w:rsidRDefault="004769C9" w:rsidP="004769C9">
      <w:pPr>
        <w:spacing w:before="120" w:after="120"/>
        <w:jc w:val="both"/>
        <w:rPr>
          <w:rFonts w:ascii="Book Antiqua" w:hAnsi="Book Antiqua"/>
          <w:i/>
          <w:sz w:val="22"/>
          <w:szCs w:val="22"/>
        </w:rPr>
      </w:pPr>
      <w:r w:rsidRPr="00C80AD9">
        <w:rPr>
          <w:rFonts w:ascii="Book Antiqua" w:hAnsi="Book Antiqua"/>
          <w:b/>
          <w:sz w:val="22"/>
          <w:szCs w:val="22"/>
        </w:rPr>
        <w:t xml:space="preserve">Unidad Administradora de Proyectos de la Universidad Nacional de Quilmes / Proyectos FOMEC-UNQ: </w:t>
      </w:r>
      <w:r w:rsidRPr="00C80AD9">
        <w:rPr>
          <w:rFonts w:ascii="Book Antiqua" w:hAnsi="Book Antiqua"/>
          <w:spacing w:val="-3"/>
          <w:sz w:val="22"/>
          <w:szCs w:val="22"/>
        </w:rPr>
        <w:t>desde febrero de 1999 hasta enero de 2003. Gestión y administración de Proyectos. Coordinación FOMEC/UNQ: Lic. Alejandro Villar</w:t>
      </w:r>
    </w:p>
    <w:p w:rsidR="004769C9" w:rsidRPr="00C80AD9" w:rsidRDefault="004769C9" w:rsidP="004769C9">
      <w:pPr>
        <w:spacing w:before="120" w:after="120"/>
        <w:jc w:val="both"/>
        <w:rPr>
          <w:rFonts w:ascii="Book Antiqua" w:hAnsi="Book Antiqua"/>
          <w:i/>
          <w:sz w:val="22"/>
          <w:szCs w:val="22"/>
        </w:rPr>
      </w:pPr>
      <w:r w:rsidRPr="00C80AD9">
        <w:rPr>
          <w:rFonts w:ascii="Book Antiqua" w:hAnsi="Book Antiqua"/>
          <w:b/>
          <w:sz w:val="22"/>
          <w:szCs w:val="22"/>
        </w:rPr>
        <w:t>CONEAU - Prueba ACCEDE</w:t>
      </w:r>
      <w:r w:rsidRPr="00C80AD9">
        <w:rPr>
          <w:rFonts w:ascii="Book Antiqua" w:hAnsi="Book Antiqua"/>
          <w:sz w:val="22"/>
          <w:szCs w:val="22"/>
        </w:rPr>
        <w:t xml:space="preserve"> (instrumento para el “Análisis de Contenidos y Competencias que los Estudiantes Disponen Efectivamente”). </w:t>
      </w:r>
      <w:r w:rsidRPr="00C80AD9">
        <w:rPr>
          <w:rFonts w:ascii="Book Antiqua" w:hAnsi="Book Antiqua"/>
          <w:i/>
          <w:sz w:val="22"/>
          <w:szCs w:val="22"/>
        </w:rPr>
        <w:t>Aplicación de las pruebas en la Universidad Tecnológica Nacional, Facultad Regional La Plata – 27 de agosto de 2002.</w:t>
      </w:r>
    </w:p>
    <w:p w:rsidR="004769C9" w:rsidRPr="00B912D0" w:rsidRDefault="004769C9" w:rsidP="005B3FBF">
      <w:pPr>
        <w:spacing w:before="120" w:after="120"/>
        <w:jc w:val="both"/>
      </w:pPr>
      <w:r w:rsidRPr="00C80AD9">
        <w:rPr>
          <w:rFonts w:ascii="Book Antiqua" w:hAnsi="Book Antiqua"/>
          <w:b/>
          <w:sz w:val="22"/>
          <w:szCs w:val="22"/>
        </w:rPr>
        <w:t xml:space="preserve">Central de Trabajadores Argentinos (CTA) </w:t>
      </w:r>
      <w:r w:rsidRPr="00C80AD9">
        <w:rPr>
          <w:rFonts w:ascii="Book Antiqua" w:hAnsi="Book Antiqua"/>
          <w:sz w:val="22"/>
          <w:szCs w:val="22"/>
        </w:rPr>
        <w:t xml:space="preserve">Trabajo de encuestadora en el marco del Proyecto “Desde los Barrios” organizado de manera conjunta por el Instituto de Estudios y Formación de la CTA y universidades públicas. Coordinación en la Universidad Nacional de Quilmes a cargo de la Dra. Beatriz Whele. </w:t>
      </w:r>
      <w:r w:rsidRPr="00C80AD9">
        <w:rPr>
          <w:rFonts w:ascii="Book Antiqua" w:hAnsi="Book Antiqua"/>
          <w:i/>
          <w:sz w:val="22"/>
          <w:szCs w:val="22"/>
        </w:rPr>
        <w:t>Realización de encuestas a representantes de organizaciones locales y comunitarias del conurbano bonaerense, año 2002.</w:t>
      </w:r>
    </w:p>
    <w:sectPr w:rsidR="004769C9" w:rsidRPr="00B912D0" w:rsidSect="00CB6CD8">
      <w:headerReference w:type="even" r:id="rId36"/>
      <w:headerReference w:type="default" r:id="rId37"/>
      <w:footerReference w:type="even" r:id="rId38"/>
      <w:footerReference w:type="default" r:id="rId39"/>
      <w:headerReference w:type="first" r:id="rId40"/>
      <w:footerReference w:type="first" r:id="rId41"/>
      <w:pgSz w:w="12240" w:h="15840" w:code="1"/>
      <w:pgMar w:top="1134" w:right="1701"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4D84" w:rsidRDefault="00724D84">
      <w:r>
        <w:separator/>
      </w:r>
    </w:p>
  </w:endnote>
  <w:endnote w:type="continuationSeparator" w:id="0">
    <w:p w:rsidR="00724D84" w:rsidRDefault="00724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Helvetica">
    <w:panose1 w:val="020B05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826" w:rsidRDefault="00FB4826"/>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826" w:rsidRDefault="00FB4826">
    <w:pPr>
      <w:pStyle w:val="Piedepgina"/>
      <w:ind w:right="360"/>
    </w:pPr>
    <w:r>
      <w:rPr>
        <w:noProof/>
        <w:lang w:val="es-AR" w:eastAsia="es-AR"/>
      </w:rPr>
      <mc:AlternateContent>
        <mc:Choice Requires="wps">
          <w:drawing>
            <wp:anchor distT="0" distB="0" distL="0" distR="0" simplePos="0" relativeHeight="251657728" behindDoc="0" locked="0" layoutInCell="1" allowOverlap="1">
              <wp:simplePos x="0" y="0"/>
              <wp:positionH relativeFrom="page">
                <wp:posOffset>6352540</wp:posOffset>
              </wp:positionH>
              <wp:positionV relativeFrom="paragraph">
                <wp:posOffset>635</wp:posOffset>
              </wp:positionV>
              <wp:extent cx="127000" cy="146050"/>
              <wp:effectExtent l="8890" t="635" r="6985" b="5715"/>
              <wp:wrapSquare wrapText="largest"/>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7000" cy="14605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B4826" w:rsidRDefault="00FB4826">
                          <w:pPr>
                            <w:pStyle w:val="Piedepgina"/>
                          </w:pPr>
                          <w:r>
                            <w:rPr>
                              <w:rStyle w:val="Nmerodepgina"/>
                            </w:rPr>
                            <w:fldChar w:fldCharType="begin"/>
                          </w:r>
                          <w:r>
                            <w:rPr>
                              <w:rStyle w:val="Nmerodepgina"/>
                            </w:rPr>
                            <w:instrText xml:space="preserve"> PAGE </w:instrText>
                          </w:r>
                          <w:r>
                            <w:rPr>
                              <w:rStyle w:val="Nmerodepgina"/>
                            </w:rPr>
                            <w:fldChar w:fldCharType="separate"/>
                          </w:r>
                          <w:r w:rsidR="00C80AD9">
                            <w:rPr>
                              <w:rStyle w:val="Nmerodepgina"/>
                              <w:noProof/>
                            </w:rPr>
                            <w:t>11</w:t>
                          </w:r>
                          <w:r>
                            <w:rPr>
                              <w:rStyle w:val="Nmerodepgina"/>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00.2pt;margin-top:.05pt;width:10pt;height:11.5pt;z-index:25165772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" stroked="f">
              <v:fill opacity="0"/>
              <v:textbox inset="0,0,0,0">
                <w:txbxContent>
                  <w:p w:rsidR="00FB4826" w:rsidRDefault="00FB4826">
                    <w:pPr>
                      <w:pStyle w:val="Piedepgina"/>
                    </w:pPr>
                    <w:r>
                      <w:rPr>
                        <w:rStyle w:val="Nmerodepgina"/>
                      </w:rPr>
                      <w:fldChar w:fldCharType="begin"/>
                    </w:r>
                    <w:r>
                      <w:rPr>
                        <w:rStyle w:val="Nmerodepgina"/>
                      </w:rPr>
                      <w:instrText xml:space="preserve"> PAGE </w:instrText>
                    </w:r>
                    <w:r>
                      <w:rPr>
                        <w:rStyle w:val="Nmerodepgina"/>
                      </w:rPr>
                      <w:fldChar w:fldCharType="separate"/>
                    </w:r>
                    <w:r w:rsidR="00C80AD9">
                      <w:rPr>
                        <w:rStyle w:val="Nmerodepgina"/>
                        <w:noProof/>
                      </w:rPr>
                      <w:t>11</w:t>
                    </w:r>
                    <w:r>
                      <w:rPr>
                        <w:rStyle w:val="Nmerodepgina"/>
                      </w:rPr>
                      <w:fldChar w:fldCharType="end"/>
                    </w:r>
                  </w:p>
                </w:txbxContent>
              </v:textbox>
              <w10:wrap type="square" side="largest" anchorx="page"/>
            </v:shape>
          </w:pict>
        </mc:Fallback>
      </mc:AlternateConten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826" w:rsidRDefault="00FB4826"/>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4D84" w:rsidRDefault="00724D84">
      <w:r>
        <w:separator/>
      </w:r>
    </w:p>
  </w:footnote>
  <w:footnote w:type="continuationSeparator" w:id="0">
    <w:p w:rsidR="00724D84" w:rsidRDefault="00724D84">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826" w:rsidRDefault="00FB4826"/>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826" w:rsidRDefault="00FB4826"/>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4826" w:rsidRDefault="00FB4826"/>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6447660"/>
    <w:lvl w:ilvl="0">
      <w:start w:val="1"/>
      <w:numFmt w:val="bullet"/>
      <w:pStyle w:val="Listaconvietas"/>
      <w:lvlText w:val=""/>
      <w:lvlJc w:val="left"/>
      <w:pPr>
        <w:tabs>
          <w:tab w:val="num" w:pos="360"/>
        </w:tabs>
        <w:ind w:left="360" w:hanging="360"/>
      </w:pPr>
      <w:rPr>
        <w:rFonts w:ascii="Symbol" w:hAnsi="Symbol" w:hint="default"/>
      </w:rPr>
    </w:lvl>
  </w:abstractNum>
  <w:abstractNum w:abstractNumId="1"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15:restartNumberingAfterBreak="0">
    <w:nsid w:val="00000002"/>
    <w:multiLevelType w:val="singleLevel"/>
    <w:tmpl w:val="00000002"/>
    <w:name w:val="WW8Num2"/>
    <w:lvl w:ilvl="0">
      <w:start w:val="6"/>
      <w:numFmt w:val="bullet"/>
      <w:lvlText w:val="-"/>
      <w:lvlJc w:val="left"/>
      <w:pPr>
        <w:tabs>
          <w:tab w:val="num" w:pos="720"/>
        </w:tabs>
        <w:ind w:left="720" w:hanging="360"/>
      </w:pPr>
      <w:rPr>
        <w:rFonts w:ascii="Times New Roman" w:hAnsi="Times New Roman" w:cs="Times New Roman"/>
      </w:rPr>
    </w:lvl>
  </w:abstractNum>
  <w:abstractNum w:abstractNumId="3" w15:restartNumberingAfterBreak="0">
    <w:nsid w:val="00000003"/>
    <w:multiLevelType w:val="singleLevel"/>
    <w:tmpl w:val="00000003"/>
    <w:name w:val="WW8Num5"/>
    <w:lvl w:ilvl="0">
      <w:start w:val="6"/>
      <w:numFmt w:val="bullet"/>
      <w:lvlText w:val="-"/>
      <w:lvlJc w:val="left"/>
      <w:pPr>
        <w:tabs>
          <w:tab w:val="num" w:pos="720"/>
        </w:tabs>
        <w:ind w:left="720" w:hanging="360"/>
      </w:pPr>
      <w:rPr>
        <w:rFonts w:ascii="Times New Roman" w:hAnsi="Times New Roman" w:cs="Times New Roman"/>
      </w:rPr>
    </w:lvl>
  </w:abstractNum>
  <w:abstractNum w:abstractNumId="4" w15:restartNumberingAfterBreak="0">
    <w:nsid w:val="00000004"/>
    <w:multiLevelType w:val="singleLevel"/>
    <w:tmpl w:val="00000004"/>
    <w:name w:val="WW8Num6"/>
    <w:lvl w:ilvl="0">
      <w:start w:val="6"/>
      <w:numFmt w:val="bullet"/>
      <w:lvlText w:val="-"/>
      <w:lvlJc w:val="left"/>
      <w:pPr>
        <w:tabs>
          <w:tab w:val="num" w:pos="720"/>
        </w:tabs>
        <w:ind w:left="720" w:hanging="360"/>
      </w:pPr>
      <w:rPr>
        <w:rFonts w:ascii="Times New Roman" w:hAnsi="Times New Roman" w:cs="Times New Roman"/>
      </w:rPr>
    </w:lvl>
  </w:abstractNum>
  <w:abstractNum w:abstractNumId="5" w15:restartNumberingAfterBreak="0">
    <w:nsid w:val="00000005"/>
    <w:multiLevelType w:val="singleLevel"/>
    <w:tmpl w:val="00000005"/>
    <w:name w:val="WW8Num7"/>
    <w:lvl w:ilvl="0">
      <w:start w:val="6"/>
      <w:numFmt w:val="bullet"/>
      <w:lvlText w:val="-"/>
      <w:lvlJc w:val="left"/>
      <w:pPr>
        <w:tabs>
          <w:tab w:val="num" w:pos="720"/>
        </w:tabs>
        <w:ind w:left="720" w:hanging="360"/>
      </w:pPr>
      <w:rPr>
        <w:rFonts w:ascii="Times New Roman" w:hAnsi="Times New Roman" w:cs="Times New Roman"/>
      </w:rPr>
    </w:lvl>
  </w:abstractNum>
  <w:abstractNum w:abstractNumId="6" w15:restartNumberingAfterBreak="0">
    <w:nsid w:val="00000006"/>
    <w:multiLevelType w:val="singleLevel"/>
    <w:tmpl w:val="00000006"/>
    <w:name w:val="WW8Num8"/>
    <w:lvl w:ilvl="0">
      <w:start w:val="6"/>
      <w:numFmt w:val="bullet"/>
      <w:lvlText w:val="-"/>
      <w:lvlJc w:val="left"/>
      <w:pPr>
        <w:tabs>
          <w:tab w:val="num" w:pos="720"/>
        </w:tabs>
        <w:ind w:left="720" w:hanging="360"/>
      </w:pPr>
      <w:rPr>
        <w:rFonts w:ascii="Times New Roman" w:hAnsi="Times New Roman" w:cs="Times New Roman"/>
      </w:rPr>
    </w:lvl>
  </w:abstractNum>
  <w:abstractNum w:abstractNumId="7" w15:restartNumberingAfterBreak="0">
    <w:nsid w:val="00000007"/>
    <w:multiLevelType w:val="singleLevel"/>
    <w:tmpl w:val="00000007"/>
    <w:name w:val="WW8Num11"/>
    <w:lvl w:ilvl="0">
      <w:start w:val="6"/>
      <w:numFmt w:val="bullet"/>
      <w:lvlText w:val="-"/>
      <w:lvlJc w:val="left"/>
      <w:pPr>
        <w:tabs>
          <w:tab w:val="num" w:pos="720"/>
        </w:tabs>
        <w:ind w:left="720" w:hanging="360"/>
      </w:pPr>
      <w:rPr>
        <w:rFonts w:ascii="Times New Roman" w:hAnsi="Times New Roman" w:cs="Times New Roman"/>
      </w:rPr>
    </w:lvl>
  </w:abstractNum>
  <w:abstractNum w:abstractNumId="8" w15:restartNumberingAfterBreak="0">
    <w:nsid w:val="00000008"/>
    <w:multiLevelType w:val="singleLevel"/>
    <w:tmpl w:val="00000008"/>
    <w:name w:val="WW8Num12"/>
    <w:lvl w:ilvl="0">
      <w:start w:val="6"/>
      <w:numFmt w:val="bullet"/>
      <w:lvlText w:val="-"/>
      <w:lvlJc w:val="left"/>
      <w:pPr>
        <w:tabs>
          <w:tab w:val="num" w:pos="720"/>
        </w:tabs>
        <w:ind w:left="720" w:hanging="360"/>
      </w:pPr>
      <w:rPr>
        <w:rFonts w:ascii="Times New Roman" w:hAnsi="Times New Roman" w:cs="Times New Roman"/>
      </w:rPr>
    </w:lvl>
  </w:abstractNum>
  <w:abstractNum w:abstractNumId="9" w15:restartNumberingAfterBreak="0">
    <w:nsid w:val="00000009"/>
    <w:multiLevelType w:val="singleLevel"/>
    <w:tmpl w:val="00000009"/>
    <w:name w:val="WW8Num13"/>
    <w:lvl w:ilvl="0">
      <w:start w:val="6"/>
      <w:numFmt w:val="bullet"/>
      <w:lvlText w:val="-"/>
      <w:lvlJc w:val="left"/>
      <w:pPr>
        <w:tabs>
          <w:tab w:val="num" w:pos="720"/>
        </w:tabs>
        <w:ind w:left="720" w:hanging="360"/>
      </w:pPr>
      <w:rPr>
        <w:rFonts w:ascii="Times New Roman" w:hAnsi="Times New Roman" w:cs="Times New Roman"/>
      </w:rPr>
    </w:lvl>
  </w:abstractNum>
  <w:abstractNum w:abstractNumId="10" w15:restartNumberingAfterBreak="0">
    <w:nsid w:val="0000000A"/>
    <w:multiLevelType w:val="singleLevel"/>
    <w:tmpl w:val="0000000A"/>
    <w:name w:val="WW8Num14"/>
    <w:lvl w:ilvl="0">
      <w:start w:val="6"/>
      <w:numFmt w:val="bullet"/>
      <w:lvlText w:val="-"/>
      <w:lvlJc w:val="left"/>
      <w:pPr>
        <w:tabs>
          <w:tab w:val="num" w:pos="720"/>
        </w:tabs>
        <w:ind w:left="720" w:hanging="360"/>
      </w:pPr>
      <w:rPr>
        <w:rFonts w:ascii="Times New Roman" w:hAnsi="Times New Roman" w:cs="Times New Roman"/>
      </w:rPr>
    </w:lvl>
  </w:abstractNum>
  <w:abstractNum w:abstractNumId="11" w15:restartNumberingAfterBreak="0">
    <w:nsid w:val="0000000B"/>
    <w:multiLevelType w:val="singleLevel"/>
    <w:tmpl w:val="0000000B"/>
    <w:name w:val="WW8Num15"/>
    <w:lvl w:ilvl="0">
      <w:start w:val="8"/>
      <w:numFmt w:val="bullet"/>
      <w:lvlText w:val="-"/>
      <w:lvlJc w:val="left"/>
      <w:pPr>
        <w:tabs>
          <w:tab w:val="num" w:pos="1065"/>
        </w:tabs>
        <w:ind w:left="1065" w:hanging="360"/>
      </w:pPr>
      <w:rPr>
        <w:rFonts w:ascii="Book Antiqua" w:hAnsi="Book Antiqua" w:cs="Times New Roman"/>
      </w:rPr>
    </w:lvl>
  </w:abstractNum>
  <w:abstractNum w:abstractNumId="12" w15:restartNumberingAfterBreak="0">
    <w:nsid w:val="0000000C"/>
    <w:multiLevelType w:val="singleLevel"/>
    <w:tmpl w:val="0000000C"/>
    <w:name w:val="WW8Num16"/>
    <w:lvl w:ilvl="0">
      <w:start w:val="1"/>
      <w:numFmt w:val="bullet"/>
      <w:lvlText w:val="-"/>
      <w:lvlJc w:val="left"/>
      <w:pPr>
        <w:tabs>
          <w:tab w:val="num" w:pos="0"/>
        </w:tabs>
        <w:ind w:left="360" w:hanging="360"/>
      </w:pPr>
      <w:rPr>
        <w:rFonts w:ascii="Times New Roman" w:hAnsi="Times New Roman"/>
      </w:rPr>
    </w:lvl>
  </w:abstractNum>
  <w:abstractNum w:abstractNumId="13" w15:restartNumberingAfterBreak="0">
    <w:nsid w:val="0000000D"/>
    <w:multiLevelType w:val="singleLevel"/>
    <w:tmpl w:val="0000000D"/>
    <w:name w:val="WW8Num17"/>
    <w:lvl w:ilvl="0">
      <w:start w:val="6"/>
      <w:numFmt w:val="bullet"/>
      <w:lvlText w:val="-"/>
      <w:lvlJc w:val="left"/>
      <w:pPr>
        <w:tabs>
          <w:tab w:val="num" w:pos="720"/>
        </w:tabs>
        <w:ind w:left="720" w:hanging="360"/>
      </w:pPr>
      <w:rPr>
        <w:rFonts w:ascii="Times New Roman" w:hAnsi="Times New Roman" w:cs="Times New Roman"/>
      </w:rPr>
    </w:lvl>
  </w:abstractNum>
  <w:abstractNum w:abstractNumId="14" w15:restartNumberingAfterBreak="0">
    <w:nsid w:val="0000000E"/>
    <w:multiLevelType w:val="singleLevel"/>
    <w:tmpl w:val="0000000E"/>
    <w:name w:val="WW8Num19"/>
    <w:lvl w:ilvl="0">
      <w:start w:val="6"/>
      <w:numFmt w:val="bullet"/>
      <w:lvlText w:val="-"/>
      <w:lvlJc w:val="left"/>
      <w:pPr>
        <w:tabs>
          <w:tab w:val="num" w:pos="720"/>
        </w:tabs>
        <w:ind w:left="720" w:hanging="360"/>
      </w:pPr>
      <w:rPr>
        <w:rFonts w:ascii="Times New Roman" w:hAnsi="Times New Roman" w:cs="Times New Roman"/>
      </w:rPr>
    </w:lvl>
  </w:abstractNum>
  <w:abstractNum w:abstractNumId="15" w15:restartNumberingAfterBreak="0">
    <w:nsid w:val="0000000F"/>
    <w:multiLevelType w:val="singleLevel"/>
    <w:tmpl w:val="0000000F"/>
    <w:name w:val="WW8Num21"/>
    <w:lvl w:ilvl="0">
      <w:start w:val="6"/>
      <w:numFmt w:val="bullet"/>
      <w:lvlText w:val="-"/>
      <w:lvlJc w:val="left"/>
      <w:pPr>
        <w:tabs>
          <w:tab w:val="num" w:pos="720"/>
        </w:tabs>
        <w:ind w:left="720" w:hanging="360"/>
      </w:pPr>
      <w:rPr>
        <w:rFonts w:ascii="Times New Roman" w:hAnsi="Times New Roman" w:cs="Times New Roman"/>
      </w:rPr>
    </w:lvl>
  </w:abstractNum>
  <w:abstractNum w:abstractNumId="16" w15:restartNumberingAfterBreak="0">
    <w:nsid w:val="00000010"/>
    <w:multiLevelType w:val="singleLevel"/>
    <w:tmpl w:val="00000010"/>
    <w:name w:val="WW8Num22"/>
    <w:lvl w:ilvl="0">
      <w:start w:val="6"/>
      <w:numFmt w:val="bullet"/>
      <w:lvlText w:val="-"/>
      <w:lvlJc w:val="left"/>
      <w:pPr>
        <w:tabs>
          <w:tab w:val="num" w:pos="720"/>
        </w:tabs>
        <w:ind w:left="720" w:hanging="360"/>
      </w:pPr>
      <w:rPr>
        <w:rFonts w:ascii="Times New Roman" w:hAnsi="Times New Roman" w:cs="Times New Roman"/>
      </w:rPr>
    </w:lvl>
  </w:abstractNum>
  <w:abstractNum w:abstractNumId="17" w15:restartNumberingAfterBreak="0">
    <w:nsid w:val="00FB56ED"/>
    <w:multiLevelType w:val="hybridMultilevel"/>
    <w:tmpl w:val="117C3B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18" w15:restartNumberingAfterBreak="0">
    <w:nsid w:val="0ACC5614"/>
    <w:multiLevelType w:val="hybridMultilevel"/>
    <w:tmpl w:val="1A4C451A"/>
    <w:lvl w:ilvl="0" w:tplc="00000009">
      <w:start w:val="6"/>
      <w:numFmt w:val="bullet"/>
      <w:lvlText w:val="-"/>
      <w:lvlJc w:val="left"/>
      <w:pPr>
        <w:ind w:left="1068" w:hanging="360"/>
      </w:pPr>
      <w:rPr>
        <w:rFonts w:ascii="Times New Roman" w:hAnsi="Times New Roman" w:cs="Times New Roman" w:hint="default"/>
      </w:rPr>
    </w:lvl>
    <w:lvl w:ilvl="1" w:tplc="2C0A0003" w:tentative="1">
      <w:start w:val="1"/>
      <w:numFmt w:val="bullet"/>
      <w:lvlText w:val="o"/>
      <w:lvlJc w:val="left"/>
      <w:pPr>
        <w:ind w:left="1788" w:hanging="360"/>
      </w:pPr>
      <w:rPr>
        <w:rFonts w:ascii="Courier New" w:hAnsi="Courier New" w:cs="Courier New" w:hint="default"/>
      </w:rPr>
    </w:lvl>
    <w:lvl w:ilvl="2" w:tplc="2C0A0005" w:tentative="1">
      <w:start w:val="1"/>
      <w:numFmt w:val="bullet"/>
      <w:lvlText w:val=""/>
      <w:lvlJc w:val="left"/>
      <w:pPr>
        <w:ind w:left="2508" w:hanging="360"/>
      </w:pPr>
      <w:rPr>
        <w:rFonts w:ascii="Wingdings" w:hAnsi="Wingdings" w:hint="default"/>
      </w:rPr>
    </w:lvl>
    <w:lvl w:ilvl="3" w:tplc="2C0A0001" w:tentative="1">
      <w:start w:val="1"/>
      <w:numFmt w:val="bullet"/>
      <w:lvlText w:val=""/>
      <w:lvlJc w:val="left"/>
      <w:pPr>
        <w:ind w:left="3228" w:hanging="360"/>
      </w:pPr>
      <w:rPr>
        <w:rFonts w:ascii="Symbol" w:hAnsi="Symbol" w:hint="default"/>
      </w:rPr>
    </w:lvl>
    <w:lvl w:ilvl="4" w:tplc="2C0A0003" w:tentative="1">
      <w:start w:val="1"/>
      <w:numFmt w:val="bullet"/>
      <w:lvlText w:val="o"/>
      <w:lvlJc w:val="left"/>
      <w:pPr>
        <w:ind w:left="3948" w:hanging="360"/>
      </w:pPr>
      <w:rPr>
        <w:rFonts w:ascii="Courier New" w:hAnsi="Courier New" w:cs="Courier New" w:hint="default"/>
      </w:rPr>
    </w:lvl>
    <w:lvl w:ilvl="5" w:tplc="2C0A0005" w:tentative="1">
      <w:start w:val="1"/>
      <w:numFmt w:val="bullet"/>
      <w:lvlText w:val=""/>
      <w:lvlJc w:val="left"/>
      <w:pPr>
        <w:ind w:left="4668" w:hanging="360"/>
      </w:pPr>
      <w:rPr>
        <w:rFonts w:ascii="Wingdings" w:hAnsi="Wingdings" w:hint="default"/>
      </w:rPr>
    </w:lvl>
    <w:lvl w:ilvl="6" w:tplc="2C0A0001" w:tentative="1">
      <w:start w:val="1"/>
      <w:numFmt w:val="bullet"/>
      <w:lvlText w:val=""/>
      <w:lvlJc w:val="left"/>
      <w:pPr>
        <w:ind w:left="5388" w:hanging="360"/>
      </w:pPr>
      <w:rPr>
        <w:rFonts w:ascii="Symbol" w:hAnsi="Symbol" w:hint="default"/>
      </w:rPr>
    </w:lvl>
    <w:lvl w:ilvl="7" w:tplc="2C0A0003" w:tentative="1">
      <w:start w:val="1"/>
      <w:numFmt w:val="bullet"/>
      <w:lvlText w:val="o"/>
      <w:lvlJc w:val="left"/>
      <w:pPr>
        <w:ind w:left="6108" w:hanging="360"/>
      </w:pPr>
      <w:rPr>
        <w:rFonts w:ascii="Courier New" w:hAnsi="Courier New" w:cs="Courier New" w:hint="default"/>
      </w:rPr>
    </w:lvl>
    <w:lvl w:ilvl="8" w:tplc="2C0A0005" w:tentative="1">
      <w:start w:val="1"/>
      <w:numFmt w:val="bullet"/>
      <w:lvlText w:val=""/>
      <w:lvlJc w:val="left"/>
      <w:pPr>
        <w:ind w:left="6828" w:hanging="360"/>
      </w:pPr>
      <w:rPr>
        <w:rFonts w:ascii="Wingdings" w:hAnsi="Wingdings" w:hint="default"/>
      </w:rPr>
    </w:lvl>
  </w:abstractNum>
  <w:abstractNum w:abstractNumId="19" w15:restartNumberingAfterBreak="0">
    <w:nsid w:val="0C6B1D22"/>
    <w:multiLevelType w:val="hybridMultilevel"/>
    <w:tmpl w:val="AB600CEC"/>
    <w:lvl w:ilvl="0" w:tplc="00000009">
      <w:start w:val="6"/>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0" w15:restartNumberingAfterBreak="0">
    <w:nsid w:val="0EC1338F"/>
    <w:multiLevelType w:val="hybridMultilevel"/>
    <w:tmpl w:val="160E962C"/>
    <w:lvl w:ilvl="0" w:tplc="00000005">
      <w:start w:val="6"/>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1" w15:restartNumberingAfterBreak="0">
    <w:nsid w:val="15B271E1"/>
    <w:multiLevelType w:val="hybridMultilevel"/>
    <w:tmpl w:val="2AEC106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2" w15:restartNumberingAfterBreak="0">
    <w:nsid w:val="2ECC0088"/>
    <w:multiLevelType w:val="multilevel"/>
    <w:tmpl w:val="FF00666A"/>
    <w:lvl w:ilvl="0">
      <w:start w:val="1"/>
      <w:numFmt w:val="bullet"/>
      <w:lvlText w:val="➢"/>
      <w:lvlJc w:val="left"/>
      <w:pPr>
        <w:ind w:left="720" w:hanging="360"/>
      </w:pPr>
      <w:rPr>
        <w:rFonts w:ascii="Arial" w:eastAsia="Arial" w:hAnsi="Arial" w:cs="Arial"/>
        <w:vertAlign w:val="baseline"/>
      </w:rPr>
    </w:lvl>
    <w:lvl w:ilvl="1">
      <w:start w:val="1"/>
      <w:numFmt w:val="bullet"/>
      <w:lvlText w:val="o"/>
      <w:lvlJc w:val="left"/>
      <w:pPr>
        <w:ind w:left="1440" w:hanging="360"/>
      </w:pPr>
      <w:rPr>
        <w:rFonts w:ascii="Arial" w:eastAsia="Arial" w:hAnsi="Arial" w:cs="Arial"/>
        <w:vertAlign w:val="baseline"/>
      </w:rPr>
    </w:lvl>
    <w:lvl w:ilvl="2">
      <w:start w:val="1"/>
      <w:numFmt w:val="bullet"/>
      <w:lvlText w:val="▪"/>
      <w:lvlJc w:val="left"/>
      <w:pPr>
        <w:ind w:left="2160" w:hanging="360"/>
      </w:pPr>
      <w:rPr>
        <w:rFonts w:ascii="Arial" w:eastAsia="Arial" w:hAnsi="Arial" w:cs="Arial"/>
        <w:vertAlign w:val="baseline"/>
      </w:rPr>
    </w:lvl>
    <w:lvl w:ilvl="3">
      <w:start w:val="1"/>
      <w:numFmt w:val="bullet"/>
      <w:lvlText w:val="●"/>
      <w:lvlJc w:val="left"/>
      <w:pPr>
        <w:ind w:left="2880" w:hanging="360"/>
      </w:pPr>
      <w:rPr>
        <w:rFonts w:ascii="Arial" w:eastAsia="Arial" w:hAnsi="Arial" w:cs="Arial"/>
        <w:vertAlign w:val="baseline"/>
      </w:rPr>
    </w:lvl>
    <w:lvl w:ilvl="4">
      <w:start w:val="1"/>
      <w:numFmt w:val="bullet"/>
      <w:lvlText w:val="o"/>
      <w:lvlJc w:val="left"/>
      <w:pPr>
        <w:ind w:left="3600" w:hanging="360"/>
      </w:pPr>
      <w:rPr>
        <w:rFonts w:ascii="Arial" w:eastAsia="Arial" w:hAnsi="Arial" w:cs="Arial"/>
        <w:vertAlign w:val="baseline"/>
      </w:rPr>
    </w:lvl>
    <w:lvl w:ilvl="5">
      <w:start w:val="1"/>
      <w:numFmt w:val="bullet"/>
      <w:lvlText w:val="▪"/>
      <w:lvlJc w:val="left"/>
      <w:pPr>
        <w:ind w:left="4320" w:hanging="360"/>
      </w:pPr>
      <w:rPr>
        <w:rFonts w:ascii="Arial" w:eastAsia="Arial" w:hAnsi="Arial" w:cs="Arial"/>
        <w:vertAlign w:val="baseline"/>
      </w:rPr>
    </w:lvl>
    <w:lvl w:ilvl="6">
      <w:start w:val="1"/>
      <w:numFmt w:val="bullet"/>
      <w:lvlText w:val="●"/>
      <w:lvlJc w:val="left"/>
      <w:pPr>
        <w:ind w:left="5040" w:hanging="360"/>
      </w:pPr>
      <w:rPr>
        <w:rFonts w:ascii="Arial" w:eastAsia="Arial" w:hAnsi="Arial" w:cs="Arial"/>
        <w:vertAlign w:val="baseline"/>
      </w:rPr>
    </w:lvl>
    <w:lvl w:ilvl="7">
      <w:start w:val="1"/>
      <w:numFmt w:val="bullet"/>
      <w:lvlText w:val="o"/>
      <w:lvlJc w:val="left"/>
      <w:pPr>
        <w:ind w:left="5760" w:hanging="360"/>
      </w:pPr>
      <w:rPr>
        <w:rFonts w:ascii="Arial" w:eastAsia="Arial" w:hAnsi="Arial" w:cs="Arial"/>
        <w:vertAlign w:val="baseline"/>
      </w:rPr>
    </w:lvl>
    <w:lvl w:ilvl="8">
      <w:start w:val="1"/>
      <w:numFmt w:val="bullet"/>
      <w:lvlText w:val="▪"/>
      <w:lvlJc w:val="left"/>
      <w:pPr>
        <w:ind w:left="6480" w:hanging="360"/>
      </w:pPr>
      <w:rPr>
        <w:rFonts w:ascii="Arial" w:eastAsia="Arial" w:hAnsi="Arial" w:cs="Arial"/>
        <w:vertAlign w:val="baseline"/>
      </w:rPr>
    </w:lvl>
  </w:abstractNum>
  <w:abstractNum w:abstractNumId="23" w15:restartNumberingAfterBreak="0">
    <w:nsid w:val="46CC3E06"/>
    <w:multiLevelType w:val="hybridMultilevel"/>
    <w:tmpl w:val="60A8A374"/>
    <w:lvl w:ilvl="0" w:tplc="2C0A0001">
      <w:start w:val="1"/>
      <w:numFmt w:val="bullet"/>
      <w:lvlText w:val=""/>
      <w:lvlJc w:val="left"/>
      <w:pPr>
        <w:ind w:left="1440" w:hanging="360"/>
      </w:pPr>
      <w:rPr>
        <w:rFonts w:ascii="Symbol" w:hAnsi="Symbol" w:hint="default"/>
      </w:rPr>
    </w:lvl>
    <w:lvl w:ilvl="1" w:tplc="2C0A0003" w:tentative="1">
      <w:start w:val="1"/>
      <w:numFmt w:val="bullet"/>
      <w:lvlText w:val="o"/>
      <w:lvlJc w:val="left"/>
      <w:pPr>
        <w:ind w:left="2160" w:hanging="360"/>
      </w:pPr>
      <w:rPr>
        <w:rFonts w:ascii="Courier New" w:hAnsi="Courier New" w:cs="Courier New" w:hint="default"/>
      </w:rPr>
    </w:lvl>
    <w:lvl w:ilvl="2" w:tplc="2C0A0005" w:tentative="1">
      <w:start w:val="1"/>
      <w:numFmt w:val="bullet"/>
      <w:lvlText w:val=""/>
      <w:lvlJc w:val="left"/>
      <w:pPr>
        <w:ind w:left="2880" w:hanging="360"/>
      </w:pPr>
      <w:rPr>
        <w:rFonts w:ascii="Wingdings" w:hAnsi="Wingdings" w:hint="default"/>
      </w:rPr>
    </w:lvl>
    <w:lvl w:ilvl="3" w:tplc="2C0A0001" w:tentative="1">
      <w:start w:val="1"/>
      <w:numFmt w:val="bullet"/>
      <w:lvlText w:val=""/>
      <w:lvlJc w:val="left"/>
      <w:pPr>
        <w:ind w:left="3600" w:hanging="360"/>
      </w:pPr>
      <w:rPr>
        <w:rFonts w:ascii="Symbol" w:hAnsi="Symbol" w:hint="default"/>
      </w:rPr>
    </w:lvl>
    <w:lvl w:ilvl="4" w:tplc="2C0A0003" w:tentative="1">
      <w:start w:val="1"/>
      <w:numFmt w:val="bullet"/>
      <w:lvlText w:val="o"/>
      <w:lvlJc w:val="left"/>
      <w:pPr>
        <w:ind w:left="4320" w:hanging="360"/>
      </w:pPr>
      <w:rPr>
        <w:rFonts w:ascii="Courier New" w:hAnsi="Courier New" w:cs="Courier New" w:hint="default"/>
      </w:rPr>
    </w:lvl>
    <w:lvl w:ilvl="5" w:tplc="2C0A0005" w:tentative="1">
      <w:start w:val="1"/>
      <w:numFmt w:val="bullet"/>
      <w:lvlText w:val=""/>
      <w:lvlJc w:val="left"/>
      <w:pPr>
        <w:ind w:left="5040" w:hanging="360"/>
      </w:pPr>
      <w:rPr>
        <w:rFonts w:ascii="Wingdings" w:hAnsi="Wingdings" w:hint="default"/>
      </w:rPr>
    </w:lvl>
    <w:lvl w:ilvl="6" w:tplc="2C0A0001" w:tentative="1">
      <w:start w:val="1"/>
      <w:numFmt w:val="bullet"/>
      <w:lvlText w:val=""/>
      <w:lvlJc w:val="left"/>
      <w:pPr>
        <w:ind w:left="5760" w:hanging="360"/>
      </w:pPr>
      <w:rPr>
        <w:rFonts w:ascii="Symbol" w:hAnsi="Symbol" w:hint="default"/>
      </w:rPr>
    </w:lvl>
    <w:lvl w:ilvl="7" w:tplc="2C0A0003" w:tentative="1">
      <w:start w:val="1"/>
      <w:numFmt w:val="bullet"/>
      <w:lvlText w:val="o"/>
      <w:lvlJc w:val="left"/>
      <w:pPr>
        <w:ind w:left="6480" w:hanging="360"/>
      </w:pPr>
      <w:rPr>
        <w:rFonts w:ascii="Courier New" w:hAnsi="Courier New" w:cs="Courier New" w:hint="default"/>
      </w:rPr>
    </w:lvl>
    <w:lvl w:ilvl="8" w:tplc="2C0A0005" w:tentative="1">
      <w:start w:val="1"/>
      <w:numFmt w:val="bullet"/>
      <w:lvlText w:val=""/>
      <w:lvlJc w:val="left"/>
      <w:pPr>
        <w:ind w:left="7200" w:hanging="360"/>
      </w:pPr>
      <w:rPr>
        <w:rFonts w:ascii="Wingdings" w:hAnsi="Wingdings" w:hint="default"/>
      </w:rPr>
    </w:lvl>
  </w:abstractNum>
  <w:abstractNum w:abstractNumId="24" w15:restartNumberingAfterBreak="0">
    <w:nsid w:val="4A027313"/>
    <w:multiLevelType w:val="multilevel"/>
    <w:tmpl w:val="D4DCAF02"/>
    <w:lvl w:ilvl="0">
      <w:start w:val="1"/>
      <w:numFmt w:val="bullet"/>
      <w:lvlText w:val="●"/>
      <w:lvlJc w:val="left"/>
      <w:pPr>
        <w:ind w:left="850" w:hanging="359"/>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5" w15:restartNumberingAfterBreak="0">
    <w:nsid w:val="55723F83"/>
    <w:multiLevelType w:val="hybridMultilevel"/>
    <w:tmpl w:val="74B24090"/>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6" w15:restartNumberingAfterBreak="0">
    <w:nsid w:val="620243A6"/>
    <w:multiLevelType w:val="hybridMultilevel"/>
    <w:tmpl w:val="E6C0D04A"/>
    <w:lvl w:ilvl="0" w:tplc="00000009">
      <w:start w:val="6"/>
      <w:numFmt w:val="bullet"/>
      <w:lvlText w:val="-"/>
      <w:lvlJc w:val="left"/>
      <w:pPr>
        <w:ind w:left="720" w:hanging="360"/>
      </w:pPr>
      <w:rPr>
        <w:rFonts w:ascii="Times New Roman" w:hAnsi="Times New Roman" w:cs="Times New Roman"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7" w15:restartNumberingAfterBreak="0">
    <w:nsid w:val="651827D9"/>
    <w:multiLevelType w:val="hybridMultilevel"/>
    <w:tmpl w:val="D23A70A6"/>
    <w:lvl w:ilvl="0" w:tplc="2C0A0017">
      <w:start w:val="1"/>
      <w:numFmt w:val="lowerLetter"/>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28" w15:restartNumberingAfterBreak="0">
    <w:nsid w:val="699551AD"/>
    <w:multiLevelType w:val="hybridMultilevel"/>
    <w:tmpl w:val="227A2B90"/>
    <w:lvl w:ilvl="0" w:tplc="2C0A0005">
      <w:start w:val="1"/>
      <w:numFmt w:val="bullet"/>
      <w:lvlText w:val=""/>
      <w:lvlJc w:val="left"/>
      <w:pPr>
        <w:ind w:left="720" w:hanging="360"/>
      </w:pPr>
      <w:rPr>
        <w:rFonts w:ascii="Wingdings" w:hAnsi="Wingdings"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abstractNum w:abstractNumId="29" w15:restartNumberingAfterBreak="0">
    <w:nsid w:val="7D6E49C0"/>
    <w:multiLevelType w:val="hybridMultilevel"/>
    <w:tmpl w:val="ED5EE8C2"/>
    <w:lvl w:ilvl="0" w:tplc="2C0A0001">
      <w:start w:val="1"/>
      <w:numFmt w:val="bullet"/>
      <w:lvlText w:val=""/>
      <w:lvlJc w:val="left"/>
      <w:pPr>
        <w:ind w:left="720" w:hanging="360"/>
      </w:pPr>
      <w:rPr>
        <w:rFonts w:ascii="Symbol" w:hAnsi="Symbol" w:hint="default"/>
      </w:rPr>
    </w:lvl>
    <w:lvl w:ilvl="1" w:tplc="2C0A0003" w:tentative="1">
      <w:start w:val="1"/>
      <w:numFmt w:val="bullet"/>
      <w:lvlText w:val="o"/>
      <w:lvlJc w:val="left"/>
      <w:pPr>
        <w:ind w:left="1440" w:hanging="360"/>
      </w:pPr>
      <w:rPr>
        <w:rFonts w:ascii="Courier New" w:hAnsi="Courier New" w:cs="Courier New" w:hint="default"/>
      </w:rPr>
    </w:lvl>
    <w:lvl w:ilvl="2" w:tplc="2C0A0005" w:tentative="1">
      <w:start w:val="1"/>
      <w:numFmt w:val="bullet"/>
      <w:lvlText w:val=""/>
      <w:lvlJc w:val="left"/>
      <w:pPr>
        <w:ind w:left="2160" w:hanging="360"/>
      </w:pPr>
      <w:rPr>
        <w:rFonts w:ascii="Wingdings" w:hAnsi="Wingdings" w:hint="default"/>
      </w:rPr>
    </w:lvl>
    <w:lvl w:ilvl="3" w:tplc="2C0A0001" w:tentative="1">
      <w:start w:val="1"/>
      <w:numFmt w:val="bullet"/>
      <w:lvlText w:val=""/>
      <w:lvlJc w:val="left"/>
      <w:pPr>
        <w:ind w:left="2880" w:hanging="360"/>
      </w:pPr>
      <w:rPr>
        <w:rFonts w:ascii="Symbol" w:hAnsi="Symbol" w:hint="default"/>
      </w:rPr>
    </w:lvl>
    <w:lvl w:ilvl="4" w:tplc="2C0A0003" w:tentative="1">
      <w:start w:val="1"/>
      <w:numFmt w:val="bullet"/>
      <w:lvlText w:val="o"/>
      <w:lvlJc w:val="left"/>
      <w:pPr>
        <w:ind w:left="3600" w:hanging="360"/>
      </w:pPr>
      <w:rPr>
        <w:rFonts w:ascii="Courier New" w:hAnsi="Courier New" w:cs="Courier New" w:hint="default"/>
      </w:rPr>
    </w:lvl>
    <w:lvl w:ilvl="5" w:tplc="2C0A0005" w:tentative="1">
      <w:start w:val="1"/>
      <w:numFmt w:val="bullet"/>
      <w:lvlText w:val=""/>
      <w:lvlJc w:val="left"/>
      <w:pPr>
        <w:ind w:left="4320" w:hanging="360"/>
      </w:pPr>
      <w:rPr>
        <w:rFonts w:ascii="Wingdings" w:hAnsi="Wingdings" w:hint="default"/>
      </w:rPr>
    </w:lvl>
    <w:lvl w:ilvl="6" w:tplc="2C0A0001" w:tentative="1">
      <w:start w:val="1"/>
      <w:numFmt w:val="bullet"/>
      <w:lvlText w:val=""/>
      <w:lvlJc w:val="left"/>
      <w:pPr>
        <w:ind w:left="5040" w:hanging="360"/>
      </w:pPr>
      <w:rPr>
        <w:rFonts w:ascii="Symbol" w:hAnsi="Symbol" w:hint="default"/>
      </w:rPr>
    </w:lvl>
    <w:lvl w:ilvl="7" w:tplc="2C0A0003" w:tentative="1">
      <w:start w:val="1"/>
      <w:numFmt w:val="bullet"/>
      <w:lvlText w:val="o"/>
      <w:lvlJc w:val="left"/>
      <w:pPr>
        <w:ind w:left="5760" w:hanging="360"/>
      </w:pPr>
      <w:rPr>
        <w:rFonts w:ascii="Courier New" w:hAnsi="Courier New" w:cs="Courier New" w:hint="default"/>
      </w:rPr>
    </w:lvl>
    <w:lvl w:ilvl="8" w:tplc="2C0A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26"/>
  </w:num>
  <w:num w:numId="18">
    <w:abstractNumId w:val="28"/>
  </w:num>
  <w:num w:numId="19">
    <w:abstractNumId w:val="20"/>
  </w:num>
  <w:num w:numId="20">
    <w:abstractNumId w:val="23"/>
  </w:num>
  <w:num w:numId="21">
    <w:abstractNumId w:val="0"/>
  </w:num>
  <w:num w:numId="22">
    <w:abstractNumId w:val="22"/>
  </w:num>
  <w:num w:numId="23">
    <w:abstractNumId w:val="17"/>
  </w:num>
  <w:num w:numId="24">
    <w:abstractNumId w:val="21"/>
  </w:num>
  <w:num w:numId="25">
    <w:abstractNumId w:val="19"/>
  </w:num>
  <w:num w:numId="26">
    <w:abstractNumId w:val="18"/>
  </w:num>
  <w:num w:numId="27">
    <w:abstractNumId w:val="27"/>
  </w:num>
  <w:num w:numId="28">
    <w:abstractNumId w:val="29"/>
  </w:num>
  <w:num w:numId="29">
    <w:abstractNumId w:val="25"/>
  </w:num>
  <w:num w:numId="30">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69C9"/>
    <w:rsid w:val="00001676"/>
    <w:rsid w:val="00001E6D"/>
    <w:rsid w:val="0000338F"/>
    <w:rsid w:val="00005C96"/>
    <w:rsid w:val="00006AD4"/>
    <w:rsid w:val="00007DB0"/>
    <w:rsid w:val="00014935"/>
    <w:rsid w:val="00015009"/>
    <w:rsid w:val="00016B76"/>
    <w:rsid w:val="0002031F"/>
    <w:rsid w:val="000205EF"/>
    <w:rsid w:val="00021342"/>
    <w:rsid w:val="0002309C"/>
    <w:rsid w:val="00023A76"/>
    <w:rsid w:val="00035263"/>
    <w:rsid w:val="000357B4"/>
    <w:rsid w:val="00045301"/>
    <w:rsid w:val="00047F5A"/>
    <w:rsid w:val="0005431D"/>
    <w:rsid w:val="00054E4B"/>
    <w:rsid w:val="00056F50"/>
    <w:rsid w:val="0006448F"/>
    <w:rsid w:val="000658A5"/>
    <w:rsid w:val="00066422"/>
    <w:rsid w:val="00071272"/>
    <w:rsid w:val="00082DB5"/>
    <w:rsid w:val="00086BD8"/>
    <w:rsid w:val="00086D7C"/>
    <w:rsid w:val="000900F3"/>
    <w:rsid w:val="000953ED"/>
    <w:rsid w:val="00096EC3"/>
    <w:rsid w:val="000A01C3"/>
    <w:rsid w:val="000A161E"/>
    <w:rsid w:val="000A1993"/>
    <w:rsid w:val="000A44F8"/>
    <w:rsid w:val="000B09B1"/>
    <w:rsid w:val="000B0BE2"/>
    <w:rsid w:val="000B3001"/>
    <w:rsid w:val="000B3C1C"/>
    <w:rsid w:val="000B4454"/>
    <w:rsid w:val="000B455C"/>
    <w:rsid w:val="000B499C"/>
    <w:rsid w:val="000B4ED8"/>
    <w:rsid w:val="000B71FD"/>
    <w:rsid w:val="000B76EF"/>
    <w:rsid w:val="000C23F8"/>
    <w:rsid w:val="000C5DFE"/>
    <w:rsid w:val="000C7F91"/>
    <w:rsid w:val="000D0AAA"/>
    <w:rsid w:val="000D1646"/>
    <w:rsid w:val="000D3B6F"/>
    <w:rsid w:val="000D725D"/>
    <w:rsid w:val="000E12FE"/>
    <w:rsid w:val="000E6CF9"/>
    <w:rsid w:val="000E6DD2"/>
    <w:rsid w:val="000F1E79"/>
    <w:rsid w:val="000F35A2"/>
    <w:rsid w:val="00106467"/>
    <w:rsid w:val="001155C5"/>
    <w:rsid w:val="00116F4C"/>
    <w:rsid w:val="00120355"/>
    <w:rsid w:val="001227D4"/>
    <w:rsid w:val="00123DC7"/>
    <w:rsid w:val="00126F8B"/>
    <w:rsid w:val="00134480"/>
    <w:rsid w:val="00137837"/>
    <w:rsid w:val="0014196D"/>
    <w:rsid w:val="00143B91"/>
    <w:rsid w:val="0014707A"/>
    <w:rsid w:val="00153E90"/>
    <w:rsid w:val="001564E4"/>
    <w:rsid w:val="00160C64"/>
    <w:rsid w:val="00161E90"/>
    <w:rsid w:val="00163446"/>
    <w:rsid w:val="00165A10"/>
    <w:rsid w:val="00165F5D"/>
    <w:rsid w:val="001677F3"/>
    <w:rsid w:val="00172E0C"/>
    <w:rsid w:val="00173E44"/>
    <w:rsid w:val="00175687"/>
    <w:rsid w:val="00183864"/>
    <w:rsid w:val="00183D3A"/>
    <w:rsid w:val="0018579E"/>
    <w:rsid w:val="00185C62"/>
    <w:rsid w:val="00190D1C"/>
    <w:rsid w:val="00194462"/>
    <w:rsid w:val="0019489F"/>
    <w:rsid w:val="001948E1"/>
    <w:rsid w:val="001A6C3D"/>
    <w:rsid w:val="001A7F6F"/>
    <w:rsid w:val="001B18E1"/>
    <w:rsid w:val="001B3A02"/>
    <w:rsid w:val="001B3C40"/>
    <w:rsid w:val="001B4F96"/>
    <w:rsid w:val="001B7DA7"/>
    <w:rsid w:val="001C09DA"/>
    <w:rsid w:val="001C3C06"/>
    <w:rsid w:val="001C6732"/>
    <w:rsid w:val="001D39A4"/>
    <w:rsid w:val="001D4E33"/>
    <w:rsid w:val="001E162E"/>
    <w:rsid w:val="001E590B"/>
    <w:rsid w:val="001E5D7C"/>
    <w:rsid w:val="001E653A"/>
    <w:rsid w:val="001F1444"/>
    <w:rsid w:val="001F2C8E"/>
    <w:rsid w:val="001F4053"/>
    <w:rsid w:val="001F42B3"/>
    <w:rsid w:val="001F5727"/>
    <w:rsid w:val="00200D11"/>
    <w:rsid w:val="0020106E"/>
    <w:rsid w:val="002033D4"/>
    <w:rsid w:val="002073E3"/>
    <w:rsid w:val="00207504"/>
    <w:rsid w:val="0021015D"/>
    <w:rsid w:val="00214BCF"/>
    <w:rsid w:val="00214DC6"/>
    <w:rsid w:val="0021608E"/>
    <w:rsid w:val="00216FD8"/>
    <w:rsid w:val="0022342D"/>
    <w:rsid w:val="00223BC7"/>
    <w:rsid w:val="00227264"/>
    <w:rsid w:val="00227E9E"/>
    <w:rsid w:val="00230272"/>
    <w:rsid w:val="00230E48"/>
    <w:rsid w:val="002333EB"/>
    <w:rsid w:val="0024117B"/>
    <w:rsid w:val="00243667"/>
    <w:rsid w:val="002446CD"/>
    <w:rsid w:val="00250299"/>
    <w:rsid w:val="002520E6"/>
    <w:rsid w:val="0025536D"/>
    <w:rsid w:val="00256B27"/>
    <w:rsid w:val="002600AB"/>
    <w:rsid w:val="00260F79"/>
    <w:rsid w:val="00262A31"/>
    <w:rsid w:val="0026644C"/>
    <w:rsid w:val="00270350"/>
    <w:rsid w:val="002711A2"/>
    <w:rsid w:val="00271BB8"/>
    <w:rsid w:val="00272034"/>
    <w:rsid w:val="002756AE"/>
    <w:rsid w:val="0027660D"/>
    <w:rsid w:val="002777B2"/>
    <w:rsid w:val="0028106C"/>
    <w:rsid w:val="002851CC"/>
    <w:rsid w:val="00294132"/>
    <w:rsid w:val="00294B11"/>
    <w:rsid w:val="0029641C"/>
    <w:rsid w:val="002A3177"/>
    <w:rsid w:val="002A3B6A"/>
    <w:rsid w:val="002B37C9"/>
    <w:rsid w:val="002B4D94"/>
    <w:rsid w:val="002B6328"/>
    <w:rsid w:val="002B7A88"/>
    <w:rsid w:val="002C1326"/>
    <w:rsid w:val="002C28BF"/>
    <w:rsid w:val="002C34C8"/>
    <w:rsid w:val="002C376F"/>
    <w:rsid w:val="002C4FF3"/>
    <w:rsid w:val="002C5E3C"/>
    <w:rsid w:val="002C5F34"/>
    <w:rsid w:val="002D4E8E"/>
    <w:rsid w:val="002D57BA"/>
    <w:rsid w:val="002D5D72"/>
    <w:rsid w:val="002E31D1"/>
    <w:rsid w:val="002E5330"/>
    <w:rsid w:val="002E6F07"/>
    <w:rsid w:val="002F2219"/>
    <w:rsid w:val="002F3C2B"/>
    <w:rsid w:val="002F5ACF"/>
    <w:rsid w:val="002F654F"/>
    <w:rsid w:val="00306AF7"/>
    <w:rsid w:val="0031770A"/>
    <w:rsid w:val="00325867"/>
    <w:rsid w:val="00325E6D"/>
    <w:rsid w:val="00330929"/>
    <w:rsid w:val="003324BB"/>
    <w:rsid w:val="00334B51"/>
    <w:rsid w:val="00335DC4"/>
    <w:rsid w:val="003407E0"/>
    <w:rsid w:val="00340FEC"/>
    <w:rsid w:val="00347143"/>
    <w:rsid w:val="0035206C"/>
    <w:rsid w:val="00352FB7"/>
    <w:rsid w:val="00353CB9"/>
    <w:rsid w:val="00354581"/>
    <w:rsid w:val="00355F39"/>
    <w:rsid w:val="00360B80"/>
    <w:rsid w:val="00361B44"/>
    <w:rsid w:val="00363F98"/>
    <w:rsid w:val="0036668E"/>
    <w:rsid w:val="00376CAB"/>
    <w:rsid w:val="0037754C"/>
    <w:rsid w:val="00382736"/>
    <w:rsid w:val="00382EAA"/>
    <w:rsid w:val="00386CF7"/>
    <w:rsid w:val="00391C74"/>
    <w:rsid w:val="00393C29"/>
    <w:rsid w:val="003957F4"/>
    <w:rsid w:val="003964ED"/>
    <w:rsid w:val="003A0C5F"/>
    <w:rsid w:val="003A1A24"/>
    <w:rsid w:val="003B124C"/>
    <w:rsid w:val="003B4AB8"/>
    <w:rsid w:val="003B5042"/>
    <w:rsid w:val="003C16D8"/>
    <w:rsid w:val="003C5E59"/>
    <w:rsid w:val="003C686E"/>
    <w:rsid w:val="003D0389"/>
    <w:rsid w:val="003D05B5"/>
    <w:rsid w:val="003D6363"/>
    <w:rsid w:val="003D6662"/>
    <w:rsid w:val="003E117A"/>
    <w:rsid w:val="003E370A"/>
    <w:rsid w:val="003E7D85"/>
    <w:rsid w:val="003F210D"/>
    <w:rsid w:val="003F520F"/>
    <w:rsid w:val="004038EC"/>
    <w:rsid w:val="004046B4"/>
    <w:rsid w:val="00407460"/>
    <w:rsid w:val="00407C25"/>
    <w:rsid w:val="00411733"/>
    <w:rsid w:val="0041507D"/>
    <w:rsid w:val="0041589A"/>
    <w:rsid w:val="00416855"/>
    <w:rsid w:val="00417150"/>
    <w:rsid w:val="00420110"/>
    <w:rsid w:val="00421FD9"/>
    <w:rsid w:val="00422B2C"/>
    <w:rsid w:val="004242A1"/>
    <w:rsid w:val="004332C7"/>
    <w:rsid w:val="00433DDC"/>
    <w:rsid w:val="004371B4"/>
    <w:rsid w:val="00442D43"/>
    <w:rsid w:val="00442D80"/>
    <w:rsid w:val="00444AD7"/>
    <w:rsid w:val="00445C21"/>
    <w:rsid w:val="004632BC"/>
    <w:rsid w:val="00463D4E"/>
    <w:rsid w:val="00464E07"/>
    <w:rsid w:val="00464FE2"/>
    <w:rsid w:val="0046719B"/>
    <w:rsid w:val="00473187"/>
    <w:rsid w:val="004769C9"/>
    <w:rsid w:val="004803BE"/>
    <w:rsid w:val="0048110B"/>
    <w:rsid w:val="00481DEC"/>
    <w:rsid w:val="00496076"/>
    <w:rsid w:val="004A1352"/>
    <w:rsid w:val="004A4115"/>
    <w:rsid w:val="004A54F8"/>
    <w:rsid w:val="004A58C8"/>
    <w:rsid w:val="004B08B2"/>
    <w:rsid w:val="004B3ECF"/>
    <w:rsid w:val="004B3F97"/>
    <w:rsid w:val="004B529A"/>
    <w:rsid w:val="004B61E9"/>
    <w:rsid w:val="004C0485"/>
    <w:rsid w:val="004C159F"/>
    <w:rsid w:val="004C2937"/>
    <w:rsid w:val="004C5C7A"/>
    <w:rsid w:val="004C5CE8"/>
    <w:rsid w:val="004C5F39"/>
    <w:rsid w:val="004C7BC6"/>
    <w:rsid w:val="004D54ED"/>
    <w:rsid w:val="004D6BEF"/>
    <w:rsid w:val="004E08DD"/>
    <w:rsid w:val="004E4279"/>
    <w:rsid w:val="004E4A56"/>
    <w:rsid w:val="004F0B48"/>
    <w:rsid w:val="004F505F"/>
    <w:rsid w:val="00511D1B"/>
    <w:rsid w:val="00511D4B"/>
    <w:rsid w:val="00512DF9"/>
    <w:rsid w:val="00513E11"/>
    <w:rsid w:val="00515A6E"/>
    <w:rsid w:val="00516B8D"/>
    <w:rsid w:val="00516EE9"/>
    <w:rsid w:val="00521738"/>
    <w:rsid w:val="00521C0B"/>
    <w:rsid w:val="00523B4C"/>
    <w:rsid w:val="00525D6C"/>
    <w:rsid w:val="00525E05"/>
    <w:rsid w:val="0053055E"/>
    <w:rsid w:val="00530E6A"/>
    <w:rsid w:val="00531069"/>
    <w:rsid w:val="005322B8"/>
    <w:rsid w:val="00535367"/>
    <w:rsid w:val="0053786A"/>
    <w:rsid w:val="00540273"/>
    <w:rsid w:val="0054107E"/>
    <w:rsid w:val="00543C9D"/>
    <w:rsid w:val="00546C9B"/>
    <w:rsid w:val="00551C03"/>
    <w:rsid w:val="00557213"/>
    <w:rsid w:val="00562A07"/>
    <w:rsid w:val="005663B4"/>
    <w:rsid w:val="00566FE1"/>
    <w:rsid w:val="00571958"/>
    <w:rsid w:val="00571DED"/>
    <w:rsid w:val="00575787"/>
    <w:rsid w:val="005759EE"/>
    <w:rsid w:val="005760A6"/>
    <w:rsid w:val="00577DD1"/>
    <w:rsid w:val="00580F53"/>
    <w:rsid w:val="0058284C"/>
    <w:rsid w:val="00585A2B"/>
    <w:rsid w:val="00590169"/>
    <w:rsid w:val="00590DDA"/>
    <w:rsid w:val="0059535A"/>
    <w:rsid w:val="00595773"/>
    <w:rsid w:val="005957C8"/>
    <w:rsid w:val="005A153D"/>
    <w:rsid w:val="005A21C2"/>
    <w:rsid w:val="005A40BA"/>
    <w:rsid w:val="005A6585"/>
    <w:rsid w:val="005B349C"/>
    <w:rsid w:val="005B3939"/>
    <w:rsid w:val="005B3FBF"/>
    <w:rsid w:val="005B5B36"/>
    <w:rsid w:val="005B7EC8"/>
    <w:rsid w:val="005C1423"/>
    <w:rsid w:val="005C16A7"/>
    <w:rsid w:val="005C20F4"/>
    <w:rsid w:val="005C4FAA"/>
    <w:rsid w:val="005C75DB"/>
    <w:rsid w:val="005D4054"/>
    <w:rsid w:val="005D606B"/>
    <w:rsid w:val="005D77A9"/>
    <w:rsid w:val="005E04D0"/>
    <w:rsid w:val="005E1793"/>
    <w:rsid w:val="005E37BA"/>
    <w:rsid w:val="005E3FFD"/>
    <w:rsid w:val="005E4073"/>
    <w:rsid w:val="005F1C06"/>
    <w:rsid w:val="005F3573"/>
    <w:rsid w:val="005F3574"/>
    <w:rsid w:val="005F5197"/>
    <w:rsid w:val="005F553E"/>
    <w:rsid w:val="005F560F"/>
    <w:rsid w:val="00601035"/>
    <w:rsid w:val="00603964"/>
    <w:rsid w:val="006105F0"/>
    <w:rsid w:val="0061073A"/>
    <w:rsid w:val="006129DE"/>
    <w:rsid w:val="00616256"/>
    <w:rsid w:val="00616982"/>
    <w:rsid w:val="00616E94"/>
    <w:rsid w:val="00621779"/>
    <w:rsid w:val="00623527"/>
    <w:rsid w:val="00624934"/>
    <w:rsid w:val="006259DE"/>
    <w:rsid w:val="00634462"/>
    <w:rsid w:val="00635360"/>
    <w:rsid w:val="00635624"/>
    <w:rsid w:val="00636B50"/>
    <w:rsid w:val="00636DEE"/>
    <w:rsid w:val="00636E8C"/>
    <w:rsid w:val="0064064B"/>
    <w:rsid w:val="00641DEF"/>
    <w:rsid w:val="006441D2"/>
    <w:rsid w:val="00645337"/>
    <w:rsid w:val="00646FC5"/>
    <w:rsid w:val="006470D6"/>
    <w:rsid w:val="00652EC5"/>
    <w:rsid w:val="0065301B"/>
    <w:rsid w:val="006540D6"/>
    <w:rsid w:val="006574A0"/>
    <w:rsid w:val="006577FF"/>
    <w:rsid w:val="00663907"/>
    <w:rsid w:val="00663A1C"/>
    <w:rsid w:val="00666ED5"/>
    <w:rsid w:val="00667207"/>
    <w:rsid w:val="006673D6"/>
    <w:rsid w:val="006749F6"/>
    <w:rsid w:val="00674F0F"/>
    <w:rsid w:val="00680B8A"/>
    <w:rsid w:val="0068481C"/>
    <w:rsid w:val="0068548D"/>
    <w:rsid w:val="0069085D"/>
    <w:rsid w:val="00691653"/>
    <w:rsid w:val="00694682"/>
    <w:rsid w:val="006B0600"/>
    <w:rsid w:val="006B2653"/>
    <w:rsid w:val="006B66BA"/>
    <w:rsid w:val="006C43B4"/>
    <w:rsid w:val="006C6909"/>
    <w:rsid w:val="006D0143"/>
    <w:rsid w:val="006D561A"/>
    <w:rsid w:val="006D5F8B"/>
    <w:rsid w:val="006D6D5E"/>
    <w:rsid w:val="006D7BDB"/>
    <w:rsid w:val="006E1919"/>
    <w:rsid w:val="006E24D6"/>
    <w:rsid w:val="006E55A2"/>
    <w:rsid w:val="006E732B"/>
    <w:rsid w:val="006E7AAA"/>
    <w:rsid w:val="006F0859"/>
    <w:rsid w:val="007048E9"/>
    <w:rsid w:val="00705987"/>
    <w:rsid w:val="00710466"/>
    <w:rsid w:val="0071171C"/>
    <w:rsid w:val="007127E8"/>
    <w:rsid w:val="00716CA7"/>
    <w:rsid w:val="007244C7"/>
    <w:rsid w:val="00724D84"/>
    <w:rsid w:val="00726447"/>
    <w:rsid w:val="007264BF"/>
    <w:rsid w:val="0073237A"/>
    <w:rsid w:val="007324A0"/>
    <w:rsid w:val="00736495"/>
    <w:rsid w:val="007366FB"/>
    <w:rsid w:val="00737745"/>
    <w:rsid w:val="00741CF3"/>
    <w:rsid w:val="00741DD2"/>
    <w:rsid w:val="007428A0"/>
    <w:rsid w:val="0074369F"/>
    <w:rsid w:val="00743F59"/>
    <w:rsid w:val="00743FA8"/>
    <w:rsid w:val="00755E41"/>
    <w:rsid w:val="0076132E"/>
    <w:rsid w:val="00761F94"/>
    <w:rsid w:val="00763492"/>
    <w:rsid w:val="00765499"/>
    <w:rsid w:val="0076574B"/>
    <w:rsid w:val="00767A7D"/>
    <w:rsid w:val="00775CA4"/>
    <w:rsid w:val="00776380"/>
    <w:rsid w:val="00776EBF"/>
    <w:rsid w:val="00786306"/>
    <w:rsid w:val="00786BA0"/>
    <w:rsid w:val="007947DF"/>
    <w:rsid w:val="00796B15"/>
    <w:rsid w:val="00797E04"/>
    <w:rsid w:val="007A1261"/>
    <w:rsid w:val="007A3649"/>
    <w:rsid w:val="007A378B"/>
    <w:rsid w:val="007A3987"/>
    <w:rsid w:val="007A3EF6"/>
    <w:rsid w:val="007A42BF"/>
    <w:rsid w:val="007A5885"/>
    <w:rsid w:val="007A5B9C"/>
    <w:rsid w:val="007A7107"/>
    <w:rsid w:val="007B5214"/>
    <w:rsid w:val="007B68FB"/>
    <w:rsid w:val="007B7EA0"/>
    <w:rsid w:val="007C12D3"/>
    <w:rsid w:val="007C58C7"/>
    <w:rsid w:val="007C7843"/>
    <w:rsid w:val="007E794A"/>
    <w:rsid w:val="007F640C"/>
    <w:rsid w:val="00801E34"/>
    <w:rsid w:val="008040D8"/>
    <w:rsid w:val="0080590C"/>
    <w:rsid w:val="00805EE2"/>
    <w:rsid w:val="00811A13"/>
    <w:rsid w:val="00814589"/>
    <w:rsid w:val="008153D0"/>
    <w:rsid w:val="00816E95"/>
    <w:rsid w:val="00826F3B"/>
    <w:rsid w:val="008273F9"/>
    <w:rsid w:val="00830A85"/>
    <w:rsid w:val="00832182"/>
    <w:rsid w:val="00840931"/>
    <w:rsid w:val="00840B6D"/>
    <w:rsid w:val="008421BB"/>
    <w:rsid w:val="00843C8F"/>
    <w:rsid w:val="00847425"/>
    <w:rsid w:val="00852076"/>
    <w:rsid w:val="00856268"/>
    <w:rsid w:val="00856FEE"/>
    <w:rsid w:val="00863B33"/>
    <w:rsid w:val="00864184"/>
    <w:rsid w:val="0086444D"/>
    <w:rsid w:val="0087017C"/>
    <w:rsid w:val="00875A3D"/>
    <w:rsid w:val="00876000"/>
    <w:rsid w:val="008810EF"/>
    <w:rsid w:val="00882315"/>
    <w:rsid w:val="00883F90"/>
    <w:rsid w:val="00886761"/>
    <w:rsid w:val="008A0066"/>
    <w:rsid w:val="008A0405"/>
    <w:rsid w:val="008A1498"/>
    <w:rsid w:val="008A2C8B"/>
    <w:rsid w:val="008A3A6C"/>
    <w:rsid w:val="008A41FC"/>
    <w:rsid w:val="008C1896"/>
    <w:rsid w:val="008C2C6E"/>
    <w:rsid w:val="008C4A30"/>
    <w:rsid w:val="008C504F"/>
    <w:rsid w:val="008C5E60"/>
    <w:rsid w:val="008D27E9"/>
    <w:rsid w:val="008D3692"/>
    <w:rsid w:val="008D6A37"/>
    <w:rsid w:val="008D6D32"/>
    <w:rsid w:val="008E0183"/>
    <w:rsid w:val="008E31E0"/>
    <w:rsid w:val="008E3295"/>
    <w:rsid w:val="008E6C99"/>
    <w:rsid w:val="008E76D5"/>
    <w:rsid w:val="008F0902"/>
    <w:rsid w:val="008F1539"/>
    <w:rsid w:val="008F2D77"/>
    <w:rsid w:val="008F5EA7"/>
    <w:rsid w:val="00901403"/>
    <w:rsid w:val="009052B2"/>
    <w:rsid w:val="00905F6F"/>
    <w:rsid w:val="0090640A"/>
    <w:rsid w:val="009075F9"/>
    <w:rsid w:val="00907827"/>
    <w:rsid w:val="00914085"/>
    <w:rsid w:val="0092235F"/>
    <w:rsid w:val="00923AFA"/>
    <w:rsid w:val="00927FDF"/>
    <w:rsid w:val="00936FF7"/>
    <w:rsid w:val="00940156"/>
    <w:rsid w:val="00940FF1"/>
    <w:rsid w:val="00943D70"/>
    <w:rsid w:val="00943DB6"/>
    <w:rsid w:val="009510DC"/>
    <w:rsid w:val="009561A4"/>
    <w:rsid w:val="0096059B"/>
    <w:rsid w:val="009607B1"/>
    <w:rsid w:val="00961863"/>
    <w:rsid w:val="0096434B"/>
    <w:rsid w:val="009654BC"/>
    <w:rsid w:val="00965ED8"/>
    <w:rsid w:val="009709E0"/>
    <w:rsid w:val="009713D2"/>
    <w:rsid w:val="00972648"/>
    <w:rsid w:val="0097295C"/>
    <w:rsid w:val="00974D75"/>
    <w:rsid w:val="00977146"/>
    <w:rsid w:val="009808A1"/>
    <w:rsid w:val="00981627"/>
    <w:rsid w:val="00981A6C"/>
    <w:rsid w:val="009842B9"/>
    <w:rsid w:val="009854F7"/>
    <w:rsid w:val="0098565E"/>
    <w:rsid w:val="0099351D"/>
    <w:rsid w:val="00993EDF"/>
    <w:rsid w:val="009953B2"/>
    <w:rsid w:val="00996C7C"/>
    <w:rsid w:val="009A5468"/>
    <w:rsid w:val="009B08C3"/>
    <w:rsid w:val="009B1DC7"/>
    <w:rsid w:val="009B3AD6"/>
    <w:rsid w:val="009B3D41"/>
    <w:rsid w:val="009B3DC5"/>
    <w:rsid w:val="009B6398"/>
    <w:rsid w:val="009C37E8"/>
    <w:rsid w:val="009C6DA4"/>
    <w:rsid w:val="009D7CF9"/>
    <w:rsid w:val="009E1D17"/>
    <w:rsid w:val="009E1E39"/>
    <w:rsid w:val="009E28A0"/>
    <w:rsid w:val="009F295F"/>
    <w:rsid w:val="009F3F23"/>
    <w:rsid w:val="00A00B32"/>
    <w:rsid w:val="00A01895"/>
    <w:rsid w:val="00A02439"/>
    <w:rsid w:val="00A051A4"/>
    <w:rsid w:val="00A12B62"/>
    <w:rsid w:val="00A13E88"/>
    <w:rsid w:val="00A14E4D"/>
    <w:rsid w:val="00A22D4C"/>
    <w:rsid w:val="00A3178C"/>
    <w:rsid w:val="00A31A92"/>
    <w:rsid w:val="00A32215"/>
    <w:rsid w:val="00A33EC4"/>
    <w:rsid w:val="00A439FB"/>
    <w:rsid w:val="00A4496C"/>
    <w:rsid w:val="00A45045"/>
    <w:rsid w:val="00A50A96"/>
    <w:rsid w:val="00A53762"/>
    <w:rsid w:val="00A5602D"/>
    <w:rsid w:val="00A57016"/>
    <w:rsid w:val="00A617EA"/>
    <w:rsid w:val="00A61820"/>
    <w:rsid w:val="00A709A9"/>
    <w:rsid w:val="00A70DDB"/>
    <w:rsid w:val="00A712F0"/>
    <w:rsid w:val="00A72CDA"/>
    <w:rsid w:val="00A73B35"/>
    <w:rsid w:val="00A7420F"/>
    <w:rsid w:val="00A74516"/>
    <w:rsid w:val="00A75055"/>
    <w:rsid w:val="00A75215"/>
    <w:rsid w:val="00A76CC2"/>
    <w:rsid w:val="00A77217"/>
    <w:rsid w:val="00A77938"/>
    <w:rsid w:val="00A80168"/>
    <w:rsid w:val="00A83272"/>
    <w:rsid w:val="00A83F51"/>
    <w:rsid w:val="00A849B2"/>
    <w:rsid w:val="00A911E0"/>
    <w:rsid w:val="00A93D00"/>
    <w:rsid w:val="00A93E5D"/>
    <w:rsid w:val="00AA3262"/>
    <w:rsid w:val="00AA44D9"/>
    <w:rsid w:val="00AA5023"/>
    <w:rsid w:val="00AA5EDF"/>
    <w:rsid w:val="00AB5D94"/>
    <w:rsid w:val="00AC2B87"/>
    <w:rsid w:val="00AC5998"/>
    <w:rsid w:val="00AC6959"/>
    <w:rsid w:val="00AD0387"/>
    <w:rsid w:val="00AD07D6"/>
    <w:rsid w:val="00AD57A6"/>
    <w:rsid w:val="00AD73D0"/>
    <w:rsid w:val="00AD7FDA"/>
    <w:rsid w:val="00AE48D6"/>
    <w:rsid w:val="00AF06A0"/>
    <w:rsid w:val="00AF0815"/>
    <w:rsid w:val="00AF3D8A"/>
    <w:rsid w:val="00AF6BC2"/>
    <w:rsid w:val="00B0118B"/>
    <w:rsid w:val="00B018CE"/>
    <w:rsid w:val="00B01B80"/>
    <w:rsid w:val="00B101DE"/>
    <w:rsid w:val="00B11BAF"/>
    <w:rsid w:val="00B11F76"/>
    <w:rsid w:val="00B12641"/>
    <w:rsid w:val="00B1580B"/>
    <w:rsid w:val="00B163C1"/>
    <w:rsid w:val="00B21217"/>
    <w:rsid w:val="00B243F7"/>
    <w:rsid w:val="00B2480A"/>
    <w:rsid w:val="00B24D91"/>
    <w:rsid w:val="00B268A5"/>
    <w:rsid w:val="00B26F99"/>
    <w:rsid w:val="00B34E78"/>
    <w:rsid w:val="00B35545"/>
    <w:rsid w:val="00B379BF"/>
    <w:rsid w:val="00B509F8"/>
    <w:rsid w:val="00B52AA7"/>
    <w:rsid w:val="00B535A4"/>
    <w:rsid w:val="00B5537C"/>
    <w:rsid w:val="00B55484"/>
    <w:rsid w:val="00B558F8"/>
    <w:rsid w:val="00B66444"/>
    <w:rsid w:val="00B70728"/>
    <w:rsid w:val="00B7267A"/>
    <w:rsid w:val="00B749C4"/>
    <w:rsid w:val="00B74AA5"/>
    <w:rsid w:val="00B76D6B"/>
    <w:rsid w:val="00B803E4"/>
    <w:rsid w:val="00B8212C"/>
    <w:rsid w:val="00B85B5C"/>
    <w:rsid w:val="00B86091"/>
    <w:rsid w:val="00B87525"/>
    <w:rsid w:val="00B87B08"/>
    <w:rsid w:val="00B91290"/>
    <w:rsid w:val="00B912D0"/>
    <w:rsid w:val="00B93104"/>
    <w:rsid w:val="00BA1A12"/>
    <w:rsid w:val="00BB3EC6"/>
    <w:rsid w:val="00BB4C3D"/>
    <w:rsid w:val="00BB526E"/>
    <w:rsid w:val="00BB74E7"/>
    <w:rsid w:val="00BC006D"/>
    <w:rsid w:val="00BC0F8D"/>
    <w:rsid w:val="00BC15CB"/>
    <w:rsid w:val="00BC271E"/>
    <w:rsid w:val="00BC2B90"/>
    <w:rsid w:val="00BC42B1"/>
    <w:rsid w:val="00BC4752"/>
    <w:rsid w:val="00BC4E4C"/>
    <w:rsid w:val="00BC57DF"/>
    <w:rsid w:val="00BC7363"/>
    <w:rsid w:val="00BD00F6"/>
    <w:rsid w:val="00BD7D20"/>
    <w:rsid w:val="00BE02BF"/>
    <w:rsid w:val="00BE1EAD"/>
    <w:rsid w:val="00BE2D23"/>
    <w:rsid w:val="00BE46EF"/>
    <w:rsid w:val="00BF1ECF"/>
    <w:rsid w:val="00BF4A03"/>
    <w:rsid w:val="00BF6075"/>
    <w:rsid w:val="00C00451"/>
    <w:rsid w:val="00C06B90"/>
    <w:rsid w:val="00C104C9"/>
    <w:rsid w:val="00C11DF0"/>
    <w:rsid w:val="00C1212C"/>
    <w:rsid w:val="00C15E0B"/>
    <w:rsid w:val="00C20BFF"/>
    <w:rsid w:val="00C22F53"/>
    <w:rsid w:val="00C242E7"/>
    <w:rsid w:val="00C24B34"/>
    <w:rsid w:val="00C25847"/>
    <w:rsid w:val="00C27111"/>
    <w:rsid w:val="00C3113F"/>
    <w:rsid w:val="00C32A70"/>
    <w:rsid w:val="00C3452B"/>
    <w:rsid w:val="00C350DE"/>
    <w:rsid w:val="00C3720B"/>
    <w:rsid w:val="00C40C96"/>
    <w:rsid w:val="00C40E38"/>
    <w:rsid w:val="00C41967"/>
    <w:rsid w:val="00C426F9"/>
    <w:rsid w:val="00C45981"/>
    <w:rsid w:val="00C47485"/>
    <w:rsid w:val="00C514FB"/>
    <w:rsid w:val="00C53013"/>
    <w:rsid w:val="00C545BB"/>
    <w:rsid w:val="00C545D4"/>
    <w:rsid w:val="00C55C0A"/>
    <w:rsid w:val="00C66B2D"/>
    <w:rsid w:val="00C7150F"/>
    <w:rsid w:val="00C72AA1"/>
    <w:rsid w:val="00C75CA3"/>
    <w:rsid w:val="00C760D3"/>
    <w:rsid w:val="00C76E09"/>
    <w:rsid w:val="00C80AD9"/>
    <w:rsid w:val="00C82C8E"/>
    <w:rsid w:val="00C83376"/>
    <w:rsid w:val="00C85663"/>
    <w:rsid w:val="00C8573E"/>
    <w:rsid w:val="00C872F6"/>
    <w:rsid w:val="00C977F6"/>
    <w:rsid w:val="00CA06C1"/>
    <w:rsid w:val="00CA4735"/>
    <w:rsid w:val="00CA613C"/>
    <w:rsid w:val="00CA75A3"/>
    <w:rsid w:val="00CB11F1"/>
    <w:rsid w:val="00CB572E"/>
    <w:rsid w:val="00CB6CD8"/>
    <w:rsid w:val="00CB75C0"/>
    <w:rsid w:val="00CC0BED"/>
    <w:rsid w:val="00CC2405"/>
    <w:rsid w:val="00CC4301"/>
    <w:rsid w:val="00CC555F"/>
    <w:rsid w:val="00CD4EB5"/>
    <w:rsid w:val="00CD53D3"/>
    <w:rsid w:val="00CD67E4"/>
    <w:rsid w:val="00CF1F13"/>
    <w:rsid w:val="00CF3771"/>
    <w:rsid w:val="00CF586D"/>
    <w:rsid w:val="00CF6843"/>
    <w:rsid w:val="00D147E7"/>
    <w:rsid w:val="00D205E1"/>
    <w:rsid w:val="00D20BC8"/>
    <w:rsid w:val="00D241F9"/>
    <w:rsid w:val="00D25C7E"/>
    <w:rsid w:val="00D271EE"/>
    <w:rsid w:val="00D30D08"/>
    <w:rsid w:val="00D33C61"/>
    <w:rsid w:val="00D35740"/>
    <w:rsid w:val="00D3626E"/>
    <w:rsid w:val="00D42795"/>
    <w:rsid w:val="00D42F63"/>
    <w:rsid w:val="00D50499"/>
    <w:rsid w:val="00D518A7"/>
    <w:rsid w:val="00D55411"/>
    <w:rsid w:val="00D5599B"/>
    <w:rsid w:val="00D559D1"/>
    <w:rsid w:val="00D56C07"/>
    <w:rsid w:val="00D575B2"/>
    <w:rsid w:val="00D57B3E"/>
    <w:rsid w:val="00D603C8"/>
    <w:rsid w:val="00D7078E"/>
    <w:rsid w:val="00D730CD"/>
    <w:rsid w:val="00D7797D"/>
    <w:rsid w:val="00D82DE6"/>
    <w:rsid w:val="00D96EA1"/>
    <w:rsid w:val="00D975AD"/>
    <w:rsid w:val="00DA32D6"/>
    <w:rsid w:val="00DB0562"/>
    <w:rsid w:val="00DB5AEE"/>
    <w:rsid w:val="00DB7EFB"/>
    <w:rsid w:val="00DC1D87"/>
    <w:rsid w:val="00DC23DB"/>
    <w:rsid w:val="00DD0872"/>
    <w:rsid w:val="00DD20AC"/>
    <w:rsid w:val="00DD4777"/>
    <w:rsid w:val="00DD7A85"/>
    <w:rsid w:val="00DE19DF"/>
    <w:rsid w:val="00DE2014"/>
    <w:rsid w:val="00DE4CCD"/>
    <w:rsid w:val="00DF355F"/>
    <w:rsid w:val="00DF62AC"/>
    <w:rsid w:val="00DF6FBF"/>
    <w:rsid w:val="00DF724D"/>
    <w:rsid w:val="00E02A01"/>
    <w:rsid w:val="00E05C31"/>
    <w:rsid w:val="00E07A1B"/>
    <w:rsid w:val="00E07AAB"/>
    <w:rsid w:val="00E10544"/>
    <w:rsid w:val="00E12BE3"/>
    <w:rsid w:val="00E17DBE"/>
    <w:rsid w:val="00E206AA"/>
    <w:rsid w:val="00E22593"/>
    <w:rsid w:val="00E265FE"/>
    <w:rsid w:val="00E30EFF"/>
    <w:rsid w:val="00E32902"/>
    <w:rsid w:val="00E34F04"/>
    <w:rsid w:val="00E350C6"/>
    <w:rsid w:val="00E3716C"/>
    <w:rsid w:val="00E502DE"/>
    <w:rsid w:val="00E50BF2"/>
    <w:rsid w:val="00E52D3F"/>
    <w:rsid w:val="00E535C1"/>
    <w:rsid w:val="00E55CBD"/>
    <w:rsid w:val="00E5656B"/>
    <w:rsid w:val="00E5742C"/>
    <w:rsid w:val="00E57CB6"/>
    <w:rsid w:val="00E60DE6"/>
    <w:rsid w:val="00E61019"/>
    <w:rsid w:val="00E61756"/>
    <w:rsid w:val="00E6415D"/>
    <w:rsid w:val="00E7005B"/>
    <w:rsid w:val="00E715FB"/>
    <w:rsid w:val="00E7240F"/>
    <w:rsid w:val="00E7373A"/>
    <w:rsid w:val="00E74955"/>
    <w:rsid w:val="00E74EEA"/>
    <w:rsid w:val="00E765B2"/>
    <w:rsid w:val="00E77682"/>
    <w:rsid w:val="00E8092A"/>
    <w:rsid w:val="00E86BF5"/>
    <w:rsid w:val="00E871B0"/>
    <w:rsid w:val="00E93AD4"/>
    <w:rsid w:val="00E952B2"/>
    <w:rsid w:val="00E978D5"/>
    <w:rsid w:val="00EA140A"/>
    <w:rsid w:val="00EA648E"/>
    <w:rsid w:val="00EA6798"/>
    <w:rsid w:val="00EA7D65"/>
    <w:rsid w:val="00EB5C2E"/>
    <w:rsid w:val="00EB7334"/>
    <w:rsid w:val="00EC2F4B"/>
    <w:rsid w:val="00EC7C04"/>
    <w:rsid w:val="00ED1E46"/>
    <w:rsid w:val="00ED53C1"/>
    <w:rsid w:val="00ED77C1"/>
    <w:rsid w:val="00EE0F43"/>
    <w:rsid w:val="00EE37FC"/>
    <w:rsid w:val="00EE6F11"/>
    <w:rsid w:val="00EF0280"/>
    <w:rsid w:val="00EF269A"/>
    <w:rsid w:val="00EF7132"/>
    <w:rsid w:val="00F013AD"/>
    <w:rsid w:val="00F021A6"/>
    <w:rsid w:val="00F02A5B"/>
    <w:rsid w:val="00F02CA6"/>
    <w:rsid w:val="00F03A06"/>
    <w:rsid w:val="00F03C43"/>
    <w:rsid w:val="00F04835"/>
    <w:rsid w:val="00F04A44"/>
    <w:rsid w:val="00F06EA6"/>
    <w:rsid w:val="00F11FA6"/>
    <w:rsid w:val="00F1352A"/>
    <w:rsid w:val="00F21858"/>
    <w:rsid w:val="00F22222"/>
    <w:rsid w:val="00F25B4B"/>
    <w:rsid w:val="00F27033"/>
    <w:rsid w:val="00F31FC3"/>
    <w:rsid w:val="00F3287C"/>
    <w:rsid w:val="00F35A0D"/>
    <w:rsid w:val="00F36F67"/>
    <w:rsid w:val="00F42A2E"/>
    <w:rsid w:val="00F44A43"/>
    <w:rsid w:val="00F44ABC"/>
    <w:rsid w:val="00F462F1"/>
    <w:rsid w:val="00F475D6"/>
    <w:rsid w:val="00F47F7B"/>
    <w:rsid w:val="00F51100"/>
    <w:rsid w:val="00F5307A"/>
    <w:rsid w:val="00F531A2"/>
    <w:rsid w:val="00F53F63"/>
    <w:rsid w:val="00F5401F"/>
    <w:rsid w:val="00F56F7D"/>
    <w:rsid w:val="00F60F0D"/>
    <w:rsid w:val="00F6508D"/>
    <w:rsid w:val="00F66E0F"/>
    <w:rsid w:val="00F74DCE"/>
    <w:rsid w:val="00F774A2"/>
    <w:rsid w:val="00F80835"/>
    <w:rsid w:val="00F84A8B"/>
    <w:rsid w:val="00F86E80"/>
    <w:rsid w:val="00F9338F"/>
    <w:rsid w:val="00F9545C"/>
    <w:rsid w:val="00FA0173"/>
    <w:rsid w:val="00FA4378"/>
    <w:rsid w:val="00FA4EDD"/>
    <w:rsid w:val="00FA760E"/>
    <w:rsid w:val="00FB4033"/>
    <w:rsid w:val="00FB41B1"/>
    <w:rsid w:val="00FB4826"/>
    <w:rsid w:val="00FB64C0"/>
    <w:rsid w:val="00FB7B16"/>
    <w:rsid w:val="00FC17C2"/>
    <w:rsid w:val="00FC2ADE"/>
    <w:rsid w:val="00FC4C06"/>
    <w:rsid w:val="00FC6D6F"/>
    <w:rsid w:val="00FD1CA2"/>
    <w:rsid w:val="00FD29CB"/>
    <w:rsid w:val="00FD4508"/>
    <w:rsid w:val="00FE72DB"/>
    <w:rsid w:val="00FF33B4"/>
    <w:rsid w:val="00FF447F"/>
    <w:rsid w:val="00FF6AAB"/>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2049"/>
    <o:shapelayout v:ext="edit">
      <o:idmap v:ext="edit" data="1"/>
    </o:shapelayout>
  </w:shapeDefaults>
  <w:decimalSymbol w:val=","/>
  <w:listSeparator w:val=";"/>
  <w14:docId w14:val="6C881DD2"/>
  <w15:docId w15:val="{9E5C8FA8-3B5D-4995-BC17-D3420235A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s-AR" w:eastAsia="es-A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69C9"/>
    <w:pPr>
      <w:suppressAutoHyphens/>
    </w:pPr>
    <w:rPr>
      <w:rFonts w:ascii="Times New Roman" w:eastAsia="Times New Roman" w:hAnsi="Times New Roman"/>
      <w:lang w:val="es-ES" w:eastAsia="ar-SA"/>
    </w:rPr>
  </w:style>
  <w:style w:type="paragraph" w:styleId="Ttulo1">
    <w:name w:val="heading 1"/>
    <w:basedOn w:val="Normal"/>
    <w:next w:val="Normal"/>
    <w:link w:val="Ttulo1Car"/>
    <w:qFormat/>
    <w:rsid w:val="004769C9"/>
    <w:pPr>
      <w:keepNext/>
      <w:tabs>
        <w:tab w:val="left" w:pos="-720"/>
        <w:tab w:val="num" w:pos="432"/>
      </w:tabs>
      <w:ind w:left="432" w:hanging="432"/>
      <w:jc w:val="both"/>
      <w:outlineLvl w:val="0"/>
    </w:pPr>
    <w:rPr>
      <w:spacing w:val="-3"/>
      <w:sz w:val="28"/>
      <w:u w:val="single"/>
      <w:lang w:val="es-ES_tradnl"/>
    </w:rPr>
  </w:style>
  <w:style w:type="paragraph" w:styleId="Ttulo2">
    <w:name w:val="heading 2"/>
    <w:basedOn w:val="Normal"/>
    <w:next w:val="Normal"/>
    <w:link w:val="Ttulo2Car"/>
    <w:uiPriority w:val="9"/>
    <w:unhideWhenUsed/>
    <w:qFormat/>
    <w:rsid w:val="004769C9"/>
    <w:pPr>
      <w:keepNext/>
      <w:spacing w:before="240" w:after="60"/>
      <w:outlineLvl w:val="1"/>
    </w:pPr>
    <w:rPr>
      <w:rFonts w:ascii="Cambria" w:hAnsi="Cambria"/>
      <w:b/>
      <w:bCs/>
      <w:i/>
      <w:iCs/>
      <w:sz w:val="28"/>
      <w:szCs w:val="28"/>
    </w:rPr>
  </w:style>
  <w:style w:type="paragraph" w:styleId="Ttulo3">
    <w:name w:val="heading 3"/>
    <w:basedOn w:val="Normal"/>
    <w:next w:val="Normal"/>
    <w:link w:val="Ttulo3Car"/>
    <w:qFormat/>
    <w:rsid w:val="004769C9"/>
    <w:pPr>
      <w:keepNext/>
      <w:tabs>
        <w:tab w:val="num" w:pos="720"/>
      </w:tabs>
      <w:ind w:left="720" w:hanging="720"/>
      <w:outlineLvl w:val="2"/>
    </w:pPr>
    <w:rPr>
      <w:rFonts w:ascii="Book Antiqua" w:hAnsi="Book Antiqua"/>
      <w:sz w:val="24"/>
      <w:lang w:val="es-ES_tradnl"/>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4769C9"/>
    <w:rPr>
      <w:rFonts w:ascii="Times New Roman" w:eastAsia="Times New Roman" w:hAnsi="Times New Roman"/>
      <w:spacing w:val="-3"/>
      <w:sz w:val="28"/>
      <w:u w:val="single"/>
      <w:lang w:val="es-ES_tradnl" w:eastAsia="ar-SA"/>
    </w:rPr>
  </w:style>
  <w:style w:type="character" w:customStyle="1" w:styleId="Ttulo2Car">
    <w:name w:val="Título 2 Car"/>
    <w:basedOn w:val="Fuentedeprrafopredeter"/>
    <w:link w:val="Ttulo2"/>
    <w:uiPriority w:val="9"/>
    <w:rsid w:val="004769C9"/>
    <w:rPr>
      <w:rFonts w:ascii="Cambria" w:eastAsia="Times New Roman" w:hAnsi="Cambria" w:cs="Times New Roman"/>
      <w:b/>
      <w:bCs/>
      <w:i/>
      <w:iCs/>
      <w:sz w:val="28"/>
      <w:szCs w:val="28"/>
      <w:lang w:val="es-ES" w:eastAsia="ar-SA"/>
    </w:rPr>
  </w:style>
  <w:style w:type="character" w:customStyle="1" w:styleId="Ttulo3Car">
    <w:name w:val="Título 3 Car"/>
    <w:basedOn w:val="Fuentedeprrafopredeter"/>
    <w:link w:val="Ttulo3"/>
    <w:rsid w:val="004769C9"/>
    <w:rPr>
      <w:rFonts w:ascii="Book Antiqua" w:eastAsia="Times New Roman" w:hAnsi="Book Antiqua"/>
      <w:sz w:val="24"/>
      <w:lang w:val="es-ES_tradnl" w:eastAsia="ar-SA"/>
    </w:rPr>
  </w:style>
  <w:style w:type="character" w:styleId="Hipervnculo">
    <w:name w:val="Hyperlink"/>
    <w:basedOn w:val="Fuentedeprrafopredeter"/>
    <w:rsid w:val="004769C9"/>
    <w:rPr>
      <w:color w:val="0000FF"/>
      <w:u w:val="single"/>
    </w:rPr>
  </w:style>
  <w:style w:type="character" w:styleId="Nmerodepgina">
    <w:name w:val="page number"/>
    <w:basedOn w:val="Fuentedeprrafopredeter"/>
    <w:rsid w:val="004769C9"/>
  </w:style>
  <w:style w:type="paragraph" w:customStyle="1" w:styleId="Sangra2detindependiente1">
    <w:name w:val="Sangría 2 de t. independiente1"/>
    <w:basedOn w:val="Normal"/>
    <w:rsid w:val="004769C9"/>
    <w:pPr>
      <w:ind w:left="1416" w:firstLine="384"/>
      <w:jc w:val="both"/>
    </w:pPr>
    <w:rPr>
      <w:rFonts w:ascii="Book Antiqua" w:hAnsi="Book Antiqua"/>
      <w:sz w:val="24"/>
      <w:lang w:val="es-ES_tradnl"/>
    </w:rPr>
  </w:style>
  <w:style w:type="paragraph" w:styleId="Piedepgina">
    <w:name w:val="footer"/>
    <w:basedOn w:val="Normal"/>
    <w:link w:val="PiedepginaCar"/>
    <w:rsid w:val="004769C9"/>
    <w:pPr>
      <w:tabs>
        <w:tab w:val="center" w:pos="4252"/>
        <w:tab w:val="right" w:pos="8504"/>
      </w:tabs>
    </w:pPr>
  </w:style>
  <w:style w:type="character" w:customStyle="1" w:styleId="PiedepginaCar">
    <w:name w:val="Pie de página Car"/>
    <w:basedOn w:val="Fuentedeprrafopredeter"/>
    <w:link w:val="Piedepgina"/>
    <w:rsid w:val="004769C9"/>
    <w:rPr>
      <w:rFonts w:ascii="Times New Roman" w:eastAsia="Times New Roman" w:hAnsi="Times New Roman" w:cs="Times New Roman"/>
      <w:sz w:val="20"/>
      <w:szCs w:val="20"/>
      <w:lang w:val="es-ES" w:eastAsia="ar-SA"/>
    </w:rPr>
  </w:style>
  <w:style w:type="character" w:styleId="CdigoHTML">
    <w:name w:val="HTML Code"/>
    <w:basedOn w:val="Fuentedeprrafopredeter"/>
    <w:uiPriority w:val="99"/>
    <w:semiHidden/>
    <w:unhideWhenUsed/>
    <w:rsid w:val="004769C9"/>
    <w:rPr>
      <w:rFonts w:ascii="Courier New" w:eastAsia="Times New Roman" w:hAnsi="Courier New" w:cs="Courier New"/>
      <w:sz w:val="20"/>
      <w:szCs w:val="20"/>
    </w:rPr>
  </w:style>
  <w:style w:type="character" w:styleId="Hipervnculovisitado">
    <w:name w:val="FollowedHyperlink"/>
    <w:basedOn w:val="Fuentedeprrafopredeter"/>
    <w:uiPriority w:val="99"/>
    <w:semiHidden/>
    <w:unhideWhenUsed/>
    <w:rsid w:val="004769C9"/>
    <w:rPr>
      <w:color w:val="800080"/>
      <w:u w:val="single"/>
    </w:rPr>
  </w:style>
  <w:style w:type="paragraph" w:styleId="Encabezado">
    <w:name w:val="header"/>
    <w:basedOn w:val="Normal"/>
    <w:link w:val="EncabezadoCar"/>
    <w:uiPriority w:val="99"/>
    <w:unhideWhenUsed/>
    <w:rsid w:val="004769C9"/>
    <w:pPr>
      <w:tabs>
        <w:tab w:val="center" w:pos="4419"/>
        <w:tab w:val="right" w:pos="8838"/>
      </w:tabs>
    </w:pPr>
  </w:style>
  <w:style w:type="character" w:customStyle="1" w:styleId="EncabezadoCar">
    <w:name w:val="Encabezado Car"/>
    <w:basedOn w:val="Fuentedeprrafopredeter"/>
    <w:link w:val="Encabezado"/>
    <w:uiPriority w:val="99"/>
    <w:rsid w:val="004769C9"/>
    <w:rPr>
      <w:rFonts w:ascii="Times New Roman" w:eastAsia="Times New Roman" w:hAnsi="Times New Roman" w:cs="Times New Roman"/>
      <w:sz w:val="20"/>
      <w:szCs w:val="20"/>
      <w:lang w:val="es-ES" w:eastAsia="ar-SA"/>
    </w:rPr>
  </w:style>
  <w:style w:type="character" w:customStyle="1" w:styleId="apple-converted-space">
    <w:name w:val="apple-converted-space"/>
    <w:basedOn w:val="Fuentedeprrafopredeter"/>
    <w:rsid w:val="004769C9"/>
  </w:style>
  <w:style w:type="character" w:styleId="nfasis">
    <w:name w:val="Emphasis"/>
    <w:basedOn w:val="Fuentedeprrafopredeter"/>
    <w:uiPriority w:val="20"/>
    <w:qFormat/>
    <w:rsid w:val="004769C9"/>
    <w:rPr>
      <w:i/>
      <w:iCs/>
    </w:rPr>
  </w:style>
  <w:style w:type="paragraph" w:styleId="Textodeglobo">
    <w:name w:val="Balloon Text"/>
    <w:basedOn w:val="Normal"/>
    <w:link w:val="TextodegloboCar"/>
    <w:uiPriority w:val="99"/>
    <w:semiHidden/>
    <w:unhideWhenUsed/>
    <w:rsid w:val="004769C9"/>
    <w:rPr>
      <w:rFonts w:ascii="Tahoma" w:hAnsi="Tahoma" w:cs="Tahoma"/>
      <w:sz w:val="16"/>
      <w:szCs w:val="16"/>
    </w:rPr>
  </w:style>
  <w:style w:type="character" w:customStyle="1" w:styleId="TextodegloboCar">
    <w:name w:val="Texto de globo Car"/>
    <w:basedOn w:val="Fuentedeprrafopredeter"/>
    <w:link w:val="Textodeglobo"/>
    <w:uiPriority w:val="99"/>
    <w:semiHidden/>
    <w:rsid w:val="004769C9"/>
    <w:rPr>
      <w:rFonts w:ascii="Tahoma" w:eastAsia="Times New Roman" w:hAnsi="Tahoma" w:cs="Tahoma"/>
      <w:sz w:val="16"/>
      <w:szCs w:val="16"/>
      <w:lang w:val="es-ES" w:eastAsia="ar-SA"/>
    </w:rPr>
  </w:style>
  <w:style w:type="paragraph" w:styleId="Mapadeldocumento">
    <w:name w:val="Document Map"/>
    <w:basedOn w:val="Normal"/>
    <w:link w:val="MapadeldocumentoCar"/>
    <w:uiPriority w:val="99"/>
    <w:semiHidden/>
    <w:unhideWhenUsed/>
    <w:rsid w:val="004769C9"/>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4769C9"/>
    <w:rPr>
      <w:rFonts w:ascii="Tahoma" w:eastAsia="Times New Roman" w:hAnsi="Tahoma" w:cs="Tahoma"/>
      <w:sz w:val="16"/>
      <w:szCs w:val="16"/>
      <w:lang w:val="es-ES" w:eastAsia="ar-SA"/>
    </w:rPr>
  </w:style>
  <w:style w:type="paragraph" w:styleId="Listaconvietas">
    <w:name w:val="List Bullet"/>
    <w:basedOn w:val="Normal"/>
    <w:uiPriority w:val="99"/>
    <w:unhideWhenUsed/>
    <w:rsid w:val="004769C9"/>
    <w:pPr>
      <w:numPr>
        <w:numId w:val="21"/>
      </w:numPr>
      <w:contextualSpacing/>
    </w:pPr>
  </w:style>
  <w:style w:type="paragraph" w:styleId="NormalWeb">
    <w:name w:val="Normal (Web)"/>
    <w:basedOn w:val="Normal"/>
    <w:uiPriority w:val="99"/>
    <w:semiHidden/>
    <w:unhideWhenUsed/>
    <w:rsid w:val="004769C9"/>
    <w:rPr>
      <w:sz w:val="24"/>
      <w:szCs w:val="24"/>
    </w:rPr>
  </w:style>
  <w:style w:type="character" w:customStyle="1" w:styleId="gd">
    <w:name w:val="gd"/>
    <w:basedOn w:val="Fuentedeprrafopredeter"/>
    <w:rsid w:val="00674F0F"/>
  </w:style>
  <w:style w:type="paragraph" w:styleId="Prrafodelista">
    <w:name w:val="List Paragraph"/>
    <w:basedOn w:val="Normal"/>
    <w:uiPriority w:val="34"/>
    <w:qFormat/>
    <w:rsid w:val="004242A1"/>
    <w:pPr>
      <w:ind w:left="720"/>
      <w:contextualSpacing/>
    </w:pPr>
  </w:style>
  <w:style w:type="paragraph" w:customStyle="1" w:styleId="Normal1">
    <w:name w:val="Normal1"/>
    <w:rsid w:val="00FF6AAB"/>
    <w:pPr>
      <w:pBdr>
        <w:top w:val="nil"/>
        <w:left w:val="nil"/>
        <w:bottom w:val="nil"/>
        <w:right w:val="nil"/>
        <w:between w:val="nil"/>
      </w:pBdr>
      <w:spacing w:after="200" w:line="276" w:lineRule="auto"/>
    </w:pPr>
    <w:rPr>
      <w:rFonts w:cs="Calibri"/>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445510">
      <w:bodyDiv w:val="1"/>
      <w:marLeft w:val="0"/>
      <w:marRight w:val="0"/>
      <w:marTop w:val="0"/>
      <w:marBottom w:val="0"/>
      <w:divBdr>
        <w:top w:val="none" w:sz="0" w:space="0" w:color="auto"/>
        <w:left w:val="none" w:sz="0" w:space="0" w:color="auto"/>
        <w:bottom w:val="none" w:sz="0" w:space="0" w:color="auto"/>
        <w:right w:val="none" w:sz="0" w:space="0" w:color="auto"/>
      </w:divBdr>
    </w:div>
    <w:div w:id="175770602">
      <w:bodyDiv w:val="1"/>
      <w:marLeft w:val="0"/>
      <w:marRight w:val="0"/>
      <w:marTop w:val="0"/>
      <w:marBottom w:val="0"/>
      <w:divBdr>
        <w:top w:val="none" w:sz="0" w:space="0" w:color="auto"/>
        <w:left w:val="none" w:sz="0" w:space="0" w:color="auto"/>
        <w:bottom w:val="none" w:sz="0" w:space="0" w:color="auto"/>
        <w:right w:val="none" w:sz="0" w:space="0" w:color="auto"/>
      </w:divBdr>
      <w:divsChild>
        <w:div w:id="1388412220">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183637589">
      <w:bodyDiv w:val="1"/>
      <w:marLeft w:val="0"/>
      <w:marRight w:val="0"/>
      <w:marTop w:val="0"/>
      <w:marBottom w:val="0"/>
      <w:divBdr>
        <w:top w:val="none" w:sz="0" w:space="0" w:color="auto"/>
        <w:left w:val="none" w:sz="0" w:space="0" w:color="auto"/>
        <w:bottom w:val="none" w:sz="0" w:space="0" w:color="auto"/>
        <w:right w:val="none" w:sz="0" w:space="0" w:color="auto"/>
      </w:divBdr>
      <w:divsChild>
        <w:div w:id="19816132">
          <w:marLeft w:val="0"/>
          <w:marRight w:val="0"/>
          <w:marTop w:val="0"/>
          <w:marBottom w:val="0"/>
          <w:divBdr>
            <w:top w:val="none" w:sz="0" w:space="0" w:color="auto"/>
            <w:left w:val="none" w:sz="0" w:space="0" w:color="auto"/>
            <w:bottom w:val="none" w:sz="0" w:space="0" w:color="auto"/>
            <w:right w:val="none" w:sz="0" w:space="0" w:color="auto"/>
          </w:divBdr>
        </w:div>
        <w:div w:id="507713764">
          <w:marLeft w:val="0"/>
          <w:marRight w:val="0"/>
          <w:marTop w:val="0"/>
          <w:marBottom w:val="0"/>
          <w:divBdr>
            <w:top w:val="none" w:sz="0" w:space="0" w:color="auto"/>
            <w:left w:val="none" w:sz="0" w:space="0" w:color="auto"/>
            <w:bottom w:val="none" w:sz="0" w:space="0" w:color="auto"/>
            <w:right w:val="none" w:sz="0" w:space="0" w:color="auto"/>
          </w:divBdr>
        </w:div>
        <w:div w:id="978072176">
          <w:marLeft w:val="0"/>
          <w:marRight w:val="0"/>
          <w:marTop w:val="0"/>
          <w:marBottom w:val="0"/>
          <w:divBdr>
            <w:top w:val="none" w:sz="0" w:space="0" w:color="auto"/>
            <w:left w:val="none" w:sz="0" w:space="0" w:color="auto"/>
            <w:bottom w:val="none" w:sz="0" w:space="0" w:color="auto"/>
            <w:right w:val="none" w:sz="0" w:space="0" w:color="auto"/>
          </w:divBdr>
        </w:div>
        <w:div w:id="1122965071">
          <w:marLeft w:val="0"/>
          <w:marRight w:val="0"/>
          <w:marTop w:val="0"/>
          <w:marBottom w:val="0"/>
          <w:divBdr>
            <w:top w:val="none" w:sz="0" w:space="0" w:color="auto"/>
            <w:left w:val="none" w:sz="0" w:space="0" w:color="auto"/>
            <w:bottom w:val="none" w:sz="0" w:space="0" w:color="auto"/>
            <w:right w:val="none" w:sz="0" w:space="0" w:color="auto"/>
          </w:divBdr>
        </w:div>
        <w:div w:id="1363481041">
          <w:marLeft w:val="0"/>
          <w:marRight w:val="0"/>
          <w:marTop w:val="0"/>
          <w:marBottom w:val="0"/>
          <w:divBdr>
            <w:top w:val="none" w:sz="0" w:space="0" w:color="auto"/>
            <w:left w:val="none" w:sz="0" w:space="0" w:color="auto"/>
            <w:bottom w:val="none" w:sz="0" w:space="0" w:color="auto"/>
            <w:right w:val="none" w:sz="0" w:space="0" w:color="auto"/>
          </w:divBdr>
        </w:div>
        <w:div w:id="1368482472">
          <w:marLeft w:val="0"/>
          <w:marRight w:val="0"/>
          <w:marTop w:val="0"/>
          <w:marBottom w:val="0"/>
          <w:divBdr>
            <w:top w:val="none" w:sz="0" w:space="0" w:color="auto"/>
            <w:left w:val="none" w:sz="0" w:space="0" w:color="auto"/>
            <w:bottom w:val="none" w:sz="0" w:space="0" w:color="auto"/>
            <w:right w:val="none" w:sz="0" w:space="0" w:color="auto"/>
          </w:divBdr>
        </w:div>
        <w:div w:id="1686246418">
          <w:marLeft w:val="0"/>
          <w:marRight w:val="0"/>
          <w:marTop w:val="0"/>
          <w:marBottom w:val="0"/>
          <w:divBdr>
            <w:top w:val="none" w:sz="0" w:space="0" w:color="auto"/>
            <w:left w:val="none" w:sz="0" w:space="0" w:color="auto"/>
            <w:bottom w:val="none" w:sz="0" w:space="0" w:color="auto"/>
            <w:right w:val="none" w:sz="0" w:space="0" w:color="auto"/>
          </w:divBdr>
        </w:div>
        <w:div w:id="1719164850">
          <w:marLeft w:val="0"/>
          <w:marRight w:val="0"/>
          <w:marTop w:val="0"/>
          <w:marBottom w:val="0"/>
          <w:divBdr>
            <w:top w:val="none" w:sz="0" w:space="0" w:color="auto"/>
            <w:left w:val="none" w:sz="0" w:space="0" w:color="auto"/>
            <w:bottom w:val="none" w:sz="0" w:space="0" w:color="auto"/>
            <w:right w:val="none" w:sz="0" w:space="0" w:color="auto"/>
          </w:divBdr>
        </w:div>
        <w:div w:id="1878005813">
          <w:marLeft w:val="0"/>
          <w:marRight w:val="0"/>
          <w:marTop w:val="0"/>
          <w:marBottom w:val="0"/>
          <w:divBdr>
            <w:top w:val="none" w:sz="0" w:space="0" w:color="auto"/>
            <w:left w:val="none" w:sz="0" w:space="0" w:color="auto"/>
            <w:bottom w:val="none" w:sz="0" w:space="0" w:color="auto"/>
            <w:right w:val="none" w:sz="0" w:space="0" w:color="auto"/>
          </w:divBdr>
        </w:div>
      </w:divsChild>
    </w:div>
    <w:div w:id="190923440">
      <w:bodyDiv w:val="1"/>
      <w:marLeft w:val="0"/>
      <w:marRight w:val="0"/>
      <w:marTop w:val="0"/>
      <w:marBottom w:val="0"/>
      <w:divBdr>
        <w:top w:val="none" w:sz="0" w:space="0" w:color="auto"/>
        <w:left w:val="none" w:sz="0" w:space="0" w:color="auto"/>
        <w:bottom w:val="none" w:sz="0" w:space="0" w:color="auto"/>
        <w:right w:val="none" w:sz="0" w:space="0" w:color="auto"/>
      </w:divBdr>
    </w:div>
    <w:div w:id="212041384">
      <w:bodyDiv w:val="1"/>
      <w:marLeft w:val="0"/>
      <w:marRight w:val="0"/>
      <w:marTop w:val="0"/>
      <w:marBottom w:val="0"/>
      <w:divBdr>
        <w:top w:val="none" w:sz="0" w:space="0" w:color="auto"/>
        <w:left w:val="none" w:sz="0" w:space="0" w:color="auto"/>
        <w:bottom w:val="none" w:sz="0" w:space="0" w:color="auto"/>
        <w:right w:val="none" w:sz="0" w:space="0" w:color="auto"/>
      </w:divBdr>
    </w:div>
    <w:div w:id="335958911">
      <w:bodyDiv w:val="1"/>
      <w:marLeft w:val="0"/>
      <w:marRight w:val="0"/>
      <w:marTop w:val="0"/>
      <w:marBottom w:val="0"/>
      <w:divBdr>
        <w:top w:val="none" w:sz="0" w:space="0" w:color="auto"/>
        <w:left w:val="none" w:sz="0" w:space="0" w:color="auto"/>
        <w:bottom w:val="none" w:sz="0" w:space="0" w:color="auto"/>
        <w:right w:val="none" w:sz="0" w:space="0" w:color="auto"/>
      </w:divBdr>
      <w:divsChild>
        <w:div w:id="184055811">
          <w:marLeft w:val="0"/>
          <w:marRight w:val="0"/>
          <w:marTop w:val="0"/>
          <w:marBottom w:val="0"/>
          <w:divBdr>
            <w:top w:val="none" w:sz="0" w:space="0" w:color="auto"/>
            <w:left w:val="none" w:sz="0" w:space="0" w:color="auto"/>
            <w:bottom w:val="none" w:sz="0" w:space="0" w:color="auto"/>
            <w:right w:val="none" w:sz="0" w:space="0" w:color="auto"/>
          </w:divBdr>
        </w:div>
        <w:div w:id="356197579">
          <w:marLeft w:val="0"/>
          <w:marRight w:val="0"/>
          <w:marTop w:val="0"/>
          <w:marBottom w:val="0"/>
          <w:divBdr>
            <w:top w:val="none" w:sz="0" w:space="0" w:color="auto"/>
            <w:left w:val="none" w:sz="0" w:space="0" w:color="auto"/>
            <w:bottom w:val="none" w:sz="0" w:space="0" w:color="auto"/>
            <w:right w:val="none" w:sz="0" w:space="0" w:color="auto"/>
          </w:divBdr>
        </w:div>
        <w:div w:id="776295476">
          <w:marLeft w:val="0"/>
          <w:marRight w:val="0"/>
          <w:marTop w:val="0"/>
          <w:marBottom w:val="0"/>
          <w:divBdr>
            <w:top w:val="none" w:sz="0" w:space="0" w:color="auto"/>
            <w:left w:val="none" w:sz="0" w:space="0" w:color="auto"/>
            <w:bottom w:val="none" w:sz="0" w:space="0" w:color="auto"/>
            <w:right w:val="none" w:sz="0" w:space="0" w:color="auto"/>
          </w:divBdr>
        </w:div>
        <w:div w:id="796408909">
          <w:marLeft w:val="0"/>
          <w:marRight w:val="0"/>
          <w:marTop w:val="0"/>
          <w:marBottom w:val="0"/>
          <w:divBdr>
            <w:top w:val="none" w:sz="0" w:space="0" w:color="auto"/>
            <w:left w:val="none" w:sz="0" w:space="0" w:color="auto"/>
            <w:bottom w:val="none" w:sz="0" w:space="0" w:color="auto"/>
            <w:right w:val="none" w:sz="0" w:space="0" w:color="auto"/>
          </w:divBdr>
        </w:div>
        <w:div w:id="948271872">
          <w:marLeft w:val="0"/>
          <w:marRight w:val="0"/>
          <w:marTop w:val="0"/>
          <w:marBottom w:val="0"/>
          <w:divBdr>
            <w:top w:val="none" w:sz="0" w:space="0" w:color="auto"/>
            <w:left w:val="none" w:sz="0" w:space="0" w:color="auto"/>
            <w:bottom w:val="none" w:sz="0" w:space="0" w:color="auto"/>
            <w:right w:val="none" w:sz="0" w:space="0" w:color="auto"/>
          </w:divBdr>
        </w:div>
        <w:div w:id="1392272934">
          <w:marLeft w:val="0"/>
          <w:marRight w:val="0"/>
          <w:marTop w:val="0"/>
          <w:marBottom w:val="0"/>
          <w:divBdr>
            <w:top w:val="none" w:sz="0" w:space="0" w:color="auto"/>
            <w:left w:val="none" w:sz="0" w:space="0" w:color="auto"/>
            <w:bottom w:val="none" w:sz="0" w:space="0" w:color="auto"/>
            <w:right w:val="none" w:sz="0" w:space="0" w:color="auto"/>
          </w:divBdr>
        </w:div>
        <w:div w:id="1519540468">
          <w:marLeft w:val="0"/>
          <w:marRight w:val="0"/>
          <w:marTop w:val="0"/>
          <w:marBottom w:val="0"/>
          <w:divBdr>
            <w:top w:val="none" w:sz="0" w:space="0" w:color="auto"/>
            <w:left w:val="none" w:sz="0" w:space="0" w:color="auto"/>
            <w:bottom w:val="none" w:sz="0" w:space="0" w:color="auto"/>
            <w:right w:val="none" w:sz="0" w:space="0" w:color="auto"/>
          </w:divBdr>
        </w:div>
        <w:div w:id="1911304881">
          <w:marLeft w:val="0"/>
          <w:marRight w:val="0"/>
          <w:marTop w:val="0"/>
          <w:marBottom w:val="0"/>
          <w:divBdr>
            <w:top w:val="none" w:sz="0" w:space="0" w:color="auto"/>
            <w:left w:val="none" w:sz="0" w:space="0" w:color="auto"/>
            <w:bottom w:val="none" w:sz="0" w:space="0" w:color="auto"/>
            <w:right w:val="none" w:sz="0" w:space="0" w:color="auto"/>
          </w:divBdr>
        </w:div>
        <w:div w:id="2071610320">
          <w:marLeft w:val="0"/>
          <w:marRight w:val="0"/>
          <w:marTop w:val="0"/>
          <w:marBottom w:val="0"/>
          <w:divBdr>
            <w:top w:val="none" w:sz="0" w:space="0" w:color="auto"/>
            <w:left w:val="none" w:sz="0" w:space="0" w:color="auto"/>
            <w:bottom w:val="none" w:sz="0" w:space="0" w:color="auto"/>
            <w:right w:val="none" w:sz="0" w:space="0" w:color="auto"/>
          </w:divBdr>
        </w:div>
      </w:divsChild>
    </w:div>
    <w:div w:id="386221442">
      <w:bodyDiv w:val="1"/>
      <w:marLeft w:val="0"/>
      <w:marRight w:val="0"/>
      <w:marTop w:val="0"/>
      <w:marBottom w:val="0"/>
      <w:divBdr>
        <w:top w:val="none" w:sz="0" w:space="0" w:color="auto"/>
        <w:left w:val="none" w:sz="0" w:space="0" w:color="auto"/>
        <w:bottom w:val="none" w:sz="0" w:space="0" w:color="auto"/>
        <w:right w:val="none" w:sz="0" w:space="0" w:color="auto"/>
      </w:divBdr>
      <w:divsChild>
        <w:div w:id="387535561">
          <w:marLeft w:val="0"/>
          <w:marRight w:val="0"/>
          <w:marTop w:val="0"/>
          <w:marBottom w:val="0"/>
          <w:divBdr>
            <w:top w:val="none" w:sz="0" w:space="0" w:color="auto"/>
            <w:left w:val="none" w:sz="0" w:space="0" w:color="auto"/>
            <w:bottom w:val="none" w:sz="0" w:space="0" w:color="auto"/>
            <w:right w:val="none" w:sz="0" w:space="0" w:color="auto"/>
          </w:divBdr>
        </w:div>
        <w:div w:id="613102406">
          <w:marLeft w:val="0"/>
          <w:marRight w:val="0"/>
          <w:marTop w:val="0"/>
          <w:marBottom w:val="0"/>
          <w:divBdr>
            <w:top w:val="none" w:sz="0" w:space="0" w:color="auto"/>
            <w:left w:val="none" w:sz="0" w:space="0" w:color="auto"/>
            <w:bottom w:val="none" w:sz="0" w:space="0" w:color="auto"/>
            <w:right w:val="none" w:sz="0" w:space="0" w:color="auto"/>
          </w:divBdr>
        </w:div>
        <w:div w:id="2070373264">
          <w:marLeft w:val="0"/>
          <w:marRight w:val="0"/>
          <w:marTop w:val="0"/>
          <w:marBottom w:val="0"/>
          <w:divBdr>
            <w:top w:val="none" w:sz="0" w:space="0" w:color="auto"/>
            <w:left w:val="none" w:sz="0" w:space="0" w:color="auto"/>
            <w:bottom w:val="none" w:sz="0" w:space="0" w:color="auto"/>
            <w:right w:val="none" w:sz="0" w:space="0" w:color="auto"/>
          </w:divBdr>
        </w:div>
      </w:divsChild>
    </w:div>
    <w:div w:id="451049322">
      <w:bodyDiv w:val="1"/>
      <w:marLeft w:val="0"/>
      <w:marRight w:val="0"/>
      <w:marTop w:val="0"/>
      <w:marBottom w:val="0"/>
      <w:divBdr>
        <w:top w:val="none" w:sz="0" w:space="0" w:color="auto"/>
        <w:left w:val="none" w:sz="0" w:space="0" w:color="auto"/>
        <w:bottom w:val="none" w:sz="0" w:space="0" w:color="auto"/>
        <w:right w:val="none" w:sz="0" w:space="0" w:color="auto"/>
      </w:divBdr>
    </w:div>
    <w:div w:id="454374612">
      <w:bodyDiv w:val="1"/>
      <w:marLeft w:val="0"/>
      <w:marRight w:val="0"/>
      <w:marTop w:val="0"/>
      <w:marBottom w:val="0"/>
      <w:divBdr>
        <w:top w:val="none" w:sz="0" w:space="0" w:color="auto"/>
        <w:left w:val="none" w:sz="0" w:space="0" w:color="auto"/>
        <w:bottom w:val="none" w:sz="0" w:space="0" w:color="auto"/>
        <w:right w:val="none" w:sz="0" w:space="0" w:color="auto"/>
      </w:divBdr>
      <w:divsChild>
        <w:div w:id="375468857">
          <w:marLeft w:val="0"/>
          <w:marRight w:val="0"/>
          <w:marTop w:val="0"/>
          <w:marBottom w:val="0"/>
          <w:divBdr>
            <w:top w:val="none" w:sz="0" w:space="0" w:color="auto"/>
            <w:left w:val="none" w:sz="0" w:space="0" w:color="auto"/>
            <w:bottom w:val="none" w:sz="0" w:space="0" w:color="auto"/>
            <w:right w:val="none" w:sz="0" w:space="0" w:color="auto"/>
          </w:divBdr>
        </w:div>
        <w:div w:id="714702170">
          <w:marLeft w:val="0"/>
          <w:marRight w:val="0"/>
          <w:marTop w:val="0"/>
          <w:marBottom w:val="0"/>
          <w:divBdr>
            <w:top w:val="none" w:sz="0" w:space="0" w:color="auto"/>
            <w:left w:val="none" w:sz="0" w:space="0" w:color="auto"/>
            <w:bottom w:val="none" w:sz="0" w:space="0" w:color="auto"/>
            <w:right w:val="none" w:sz="0" w:space="0" w:color="auto"/>
          </w:divBdr>
        </w:div>
        <w:div w:id="1960450294">
          <w:marLeft w:val="0"/>
          <w:marRight w:val="0"/>
          <w:marTop w:val="0"/>
          <w:marBottom w:val="0"/>
          <w:divBdr>
            <w:top w:val="none" w:sz="0" w:space="0" w:color="auto"/>
            <w:left w:val="none" w:sz="0" w:space="0" w:color="auto"/>
            <w:bottom w:val="none" w:sz="0" w:space="0" w:color="auto"/>
            <w:right w:val="none" w:sz="0" w:space="0" w:color="auto"/>
          </w:divBdr>
        </w:div>
      </w:divsChild>
    </w:div>
    <w:div w:id="485436958">
      <w:bodyDiv w:val="1"/>
      <w:marLeft w:val="0"/>
      <w:marRight w:val="0"/>
      <w:marTop w:val="0"/>
      <w:marBottom w:val="0"/>
      <w:divBdr>
        <w:top w:val="none" w:sz="0" w:space="0" w:color="auto"/>
        <w:left w:val="none" w:sz="0" w:space="0" w:color="auto"/>
        <w:bottom w:val="none" w:sz="0" w:space="0" w:color="auto"/>
        <w:right w:val="none" w:sz="0" w:space="0" w:color="auto"/>
      </w:divBdr>
    </w:div>
    <w:div w:id="556287443">
      <w:bodyDiv w:val="1"/>
      <w:marLeft w:val="0"/>
      <w:marRight w:val="0"/>
      <w:marTop w:val="0"/>
      <w:marBottom w:val="0"/>
      <w:divBdr>
        <w:top w:val="none" w:sz="0" w:space="0" w:color="auto"/>
        <w:left w:val="none" w:sz="0" w:space="0" w:color="auto"/>
        <w:bottom w:val="none" w:sz="0" w:space="0" w:color="auto"/>
        <w:right w:val="none" w:sz="0" w:space="0" w:color="auto"/>
      </w:divBdr>
      <w:divsChild>
        <w:div w:id="1704132932">
          <w:blockQuote w:val="1"/>
          <w:marLeft w:val="30"/>
          <w:marRight w:val="720"/>
          <w:marTop w:val="100"/>
          <w:marBottom w:val="100"/>
          <w:divBdr>
            <w:top w:val="none" w:sz="0" w:space="0" w:color="auto"/>
            <w:left w:val="single" w:sz="12" w:space="9" w:color="0000FF"/>
            <w:bottom w:val="none" w:sz="0" w:space="0" w:color="auto"/>
            <w:right w:val="none" w:sz="0" w:space="0" w:color="auto"/>
          </w:divBdr>
        </w:div>
      </w:divsChild>
    </w:div>
    <w:div w:id="611401290">
      <w:bodyDiv w:val="1"/>
      <w:marLeft w:val="0"/>
      <w:marRight w:val="0"/>
      <w:marTop w:val="0"/>
      <w:marBottom w:val="0"/>
      <w:divBdr>
        <w:top w:val="none" w:sz="0" w:space="0" w:color="auto"/>
        <w:left w:val="none" w:sz="0" w:space="0" w:color="auto"/>
        <w:bottom w:val="none" w:sz="0" w:space="0" w:color="auto"/>
        <w:right w:val="none" w:sz="0" w:space="0" w:color="auto"/>
      </w:divBdr>
      <w:divsChild>
        <w:div w:id="485360312">
          <w:marLeft w:val="0"/>
          <w:marRight w:val="0"/>
          <w:marTop w:val="0"/>
          <w:marBottom w:val="0"/>
          <w:divBdr>
            <w:top w:val="none" w:sz="0" w:space="0" w:color="auto"/>
            <w:left w:val="none" w:sz="0" w:space="0" w:color="auto"/>
            <w:bottom w:val="none" w:sz="0" w:space="0" w:color="auto"/>
            <w:right w:val="none" w:sz="0" w:space="0" w:color="auto"/>
          </w:divBdr>
        </w:div>
        <w:div w:id="615334524">
          <w:marLeft w:val="0"/>
          <w:marRight w:val="0"/>
          <w:marTop w:val="0"/>
          <w:marBottom w:val="0"/>
          <w:divBdr>
            <w:top w:val="none" w:sz="0" w:space="0" w:color="auto"/>
            <w:left w:val="none" w:sz="0" w:space="0" w:color="auto"/>
            <w:bottom w:val="none" w:sz="0" w:space="0" w:color="auto"/>
            <w:right w:val="none" w:sz="0" w:space="0" w:color="auto"/>
          </w:divBdr>
        </w:div>
        <w:div w:id="979186420">
          <w:marLeft w:val="0"/>
          <w:marRight w:val="0"/>
          <w:marTop w:val="0"/>
          <w:marBottom w:val="0"/>
          <w:divBdr>
            <w:top w:val="none" w:sz="0" w:space="0" w:color="auto"/>
            <w:left w:val="none" w:sz="0" w:space="0" w:color="auto"/>
            <w:bottom w:val="none" w:sz="0" w:space="0" w:color="auto"/>
            <w:right w:val="none" w:sz="0" w:space="0" w:color="auto"/>
          </w:divBdr>
        </w:div>
        <w:div w:id="1357971916">
          <w:marLeft w:val="0"/>
          <w:marRight w:val="0"/>
          <w:marTop w:val="0"/>
          <w:marBottom w:val="0"/>
          <w:divBdr>
            <w:top w:val="none" w:sz="0" w:space="0" w:color="auto"/>
            <w:left w:val="none" w:sz="0" w:space="0" w:color="auto"/>
            <w:bottom w:val="none" w:sz="0" w:space="0" w:color="auto"/>
            <w:right w:val="none" w:sz="0" w:space="0" w:color="auto"/>
          </w:divBdr>
        </w:div>
        <w:div w:id="1406151237">
          <w:marLeft w:val="0"/>
          <w:marRight w:val="0"/>
          <w:marTop w:val="0"/>
          <w:marBottom w:val="0"/>
          <w:divBdr>
            <w:top w:val="none" w:sz="0" w:space="0" w:color="auto"/>
            <w:left w:val="none" w:sz="0" w:space="0" w:color="auto"/>
            <w:bottom w:val="none" w:sz="0" w:space="0" w:color="auto"/>
            <w:right w:val="none" w:sz="0" w:space="0" w:color="auto"/>
          </w:divBdr>
        </w:div>
        <w:div w:id="1690833565">
          <w:marLeft w:val="0"/>
          <w:marRight w:val="0"/>
          <w:marTop w:val="0"/>
          <w:marBottom w:val="0"/>
          <w:divBdr>
            <w:top w:val="none" w:sz="0" w:space="0" w:color="auto"/>
            <w:left w:val="none" w:sz="0" w:space="0" w:color="auto"/>
            <w:bottom w:val="none" w:sz="0" w:space="0" w:color="auto"/>
            <w:right w:val="none" w:sz="0" w:space="0" w:color="auto"/>
          </w:divBdr>
        </w:div>
        <w:div w:id="1695687027">
          <w:marLeft w:val="0"/>
          <w:marRight w:val="0"/>
          <w:marTop w:val="0"/>
          <w:marBottom w:val="0"/>
          <w:divBdr>
            <w:top w:val="none" w:sz="0" w:space="0" w:color="auto"/>
            <w:left w:val="none" w:sz="0" w:space="0" w:color="auto"/>
            <w:bottom w:val="none" w:sz="0" w:space="0" w:color="auto"/>
            <w:right w:val="none" w:sz="0" w:space="0" w:color="auto"/>
          </w:divBdr>
        </w:div>
        <w:div w:id="1701008846">
          <w:marLeft w:val="0"/>
          <w:marRight w:val="0"/>
          <w:marTop w:val="0"/>
          <w:marBottom w:val="0"/>
          <w:divBdr>
            <w:top w:val="none" w:sz="0" w:space="0" w:color="auto"/>
            <w:left w:val="none" w:sz="0" w:space="0" w:color="auto"/>
            <w:bottom w:val="none" w:sz="0" w:space="0" w:color="auto"/>
            <w:right w:val="none" w:sz="0" w:space="0" w:color="auto"/>
          </w:divBdr>
        </w:div>
        <w:div w:id="2140873007">
          <w:marLeft w:val="0"/>
          <w:marRight w:val="0"/>
          <w:marTop w:val="0"/>
          <w:marBottom w:val="0"/>
          <w:divBdr>
            <w:top w:val="none" w:sz="0" w:space="0" w:color="auto"/>
            <w:left w:val="none" w:sz="0" w:space="0" w:color="auto"/>
            <w:bottom w:val="none" w:sz="0" w:space="0" w:color="auto"/>
            <w:right w:val="none" w:sz="0" w:space="0" w:color="auto"/>
          </w:divBdr>
        </w:div>
      </w:divsChild>
    </w:div>
    <w:div w:id="673607101">
      <w:bodyDiv w:val="1"/>
      <w:marLeft w:val="0"/>
      <w:marRight w:val="0"/>
      <w:marTop w:val="0"/>
      <w:marBottom w:val="0"/>
      <w:divBdr>
        <w:top w:val="none" w:sz="0" w:space="0" w:color="auto"/>
        <w:left w:val="none" w:sz="0" w:space="0" w:color="auto"/>
        <w:bottom w:val="none" w:sz="0" w:space="0" w:color="auto"/>
        <w:right w:val="none" w:sz="0" w:space="0" w:color="auto"/>
      </w:divBdr>
    </w:div>
    <w:div w:id="755051195">
      <w:bodyDiv w:val="1"/>
      <w:marLeft w:val="0"/>
      <w:marRight w:val="0"/>
      <w:marTop w:val="0"/>
      <w:marBottom w:val="0"/>
      <w:divBdr>
        <w:top w:val="none" w:sz="0" w:space="0" w:color="auto"/>
        <w:left w:val="none" w:sz="0" w:space="0" w:color="auto"/>
        <w:bottom w:val="none" w:sz="0" w:space="0" w:color="auto"/>
        <w:right w:val="none" w:sz="0" w:space="0" w:color="auto"/>
      </w:divBdr>
      <w:divsChild>
        <w:div w:id="513081392">
          <w:marLeft w:val="0"/>
          <w:marRight w:val="0"/>
          <w:marTop w:val="0"/>
          <w:marBottom w:val="0"/>
          <w:divBdr>
            <w:top w:val="none" w:sz="0" w:space="0" w:color="auto"/>
            <w:left w:val="none" w:sz="0" w:space="0" w:color="auto"/>
            <w:bottom w:val="none" w:sz="0" w:space="0" w:color="auto"/>
            <w:right w:val="none" w:sz="0" w:space="0" w:color="auto"/>
          </w:divBdr>
        </w:div>
        <w:div w:id="666983094">
          <w:marLeft w:val="0"/>
          <w:marRight w:val="0"/>
          <w:marTop w:val="0"/>
          <w:marBottom w:val="0"/>
          <w:divBdr>
            <w:top w:val="none" w:sz="0" w:space="0" w:color="auto"/>
            <w:left w:val="none" w:sz="0" w:space="0" w:color="auto"/>
            <w:bottom w:val="none" w:sz="0" w:space="0" w:color="auto"/>
            <w:right w:val="none" w:sz="0" w:space="0" w:color="auto"/>
          </w:divBdr>
        </w:div>
        <w:div w:id="1396079275">
          <w:marLeft w:val="0"/>
          <w:marRight w:val="0"/>
          <w:marTop w:val="0"/>
          <w:marBottom w:val="0"/>
          <w:divBdr>
            <w:top w:val="none" w:sz="0" w:space="0" w:color="auto"/>
            <w:left w:val="none" w:sz="0" w:space="0" w:color="auto"/>
            <w:bottom w:val="none" w:sz="0" w:space="0" w:color="auto"/>
            <w:right w:val="none" w:sz="0" w:space="0" w:color="auto"/>
          </w:divBdr>
        </w:div>
      </w:divsChild>
    </w:div>
    <w:div w:id="770129671">
      <w:bodyDiv w:val="1"/>
      <w:marLeft w:val="0"/>
      <w:marRight w:val="0"/>
      <w:marTop w:val="0"/>
      <w:marBottom w:val="0"/>
      <w:divBdr>
        <w:top w:val="none" w:sz="0" w:space="0" w:color="auto"/>
        <w:left w:val="none" w:sz="0" w:space="0" w:color="auto"/>
        <w:bottom w:val="none" w:sz="0" w:space="0" w:color="auto"/>
        <w:right w:val="none" w:sz="0" w:space="0" w:color="auto"/>
      </w:divBdr>
    </w:div>
    <w:div w:id="1029795084">
      <w:bodyDiv w:val="1"/>
      <w:marLeft w:val="0"/>
      <w:marRight w:val="0"/>
      <w:marTop w:val="0"/>
      <w:marBottom w:val="0"/>
      <w:divBdr>
        <w:top w:val="none" w:sz="0" w:space="0" w:color="auto"/>
        <w:left w:val="none" w:sz="0" w:space="0" w:color="auto"/>
        <w:bottom w:val="none" w:sz="0" w:space="0" w:color="auto"/>
        <w:right w:val="none" w:sz="0" w:space="0" w:color="auto"/>
      </w:divBdr>
      <w:divsChild>
        <w:div w:id="82576853">
          <w:marLeft w:val="0"/>
          <w:marRight w:val="0"/>
          <w:marTop w:val="0"/>
          <w:marBottom w:val="0"/>
          <w:divBdr>
            <w:top w:val="none" w:sz="0" w:space="0" w:color="auto"/>
            <w:left w:val="none" w:sz="0" w:space="0" w:color="auto"/>
            <w:bottom w:val="none" w:sz="0" w:space="0" w:color="auto"/>
            <w:right w:val="none" w:sz="0" w:space="0" w:color="auto"/>
          </w:divBdr>
        </w:div>
        <w:div w:id="332611047">
          <w:marLeft w:val="0"/>
          <w:marRight w:val="0"/>
          <w:marTop w:val="0"/>
          <w:marBottom w:val="0"/>
          <w:divBdr>
            <w:top w:val="none" w:sz="0" w:space="0" w:color="auto"/>
            <w:left w:val="none" w:sz="0" w:space="0" w:color="auto"/>
            <w:bottom w:val="none" w:sz="0" w:space="0" w:color="auto"/>
            <w:right w:val="none" w:sz="0" w:space="0" w:color="auto"/>
          </w:divBdr>
        </w:div>
        <w:div w:id="1336154300">
          <w:marLeft w:val="0"/>
          <w:marRight w:val="0"/>
          <w:marTop w:val="0"/>
          <w:marBottom w:val="0"/>
          <w:divBdr>
            <w:top w:val="none" w:sz="0" w:space="0" w:color="auto"/>
            <w:left w:val="none" w:sz="0" w:space="0" w:color="auto"/>
            <w:bottom w:val="none" w:sz="0" w:space="0" w:color="auto"/>
            <w:right w:val="none" w:sz="0" w:space="0" w:color="auto"/>
          </w:divBdr>
        </w:div>
        <w:div w:id="1458179089">
          <w:marLeft w:val="0"/>
          <w:marRight w:val="0"/>
          <w:marTop w:val="0"/>
          <w:marBottom w:val="0"/>
          <w:divBdr>
            <w:top w:val="none" w:sz="0" w:space="0" w:color="auto"/>
            <w:left w:val="none" w:sz="0" w:space="0" w:color="auto"/>
            <w:bottom w:val="none" w:sz="0" w:space="0" w:color="auto"/>
            <w:right w:val="none" w:sz="0" w:space="0" w:color="auto"/>
          </w:divBdr>
        </w:div>
        <w:div w:id="1515143473">
          <w:marLeft w:val="0"/>
          <w:marRight w:val="0"/>
          <w:marTop w:val="0"/>
          <w:marBottom w:val="0"/>
          <w:divBdr>
            <w:top w:val="none" w:sz="0" w:space="0" w:color="auto"/>
            <w:left w:val="none" w:sz="0" w:space="0" w:color="auto"/>
            <w:bottom w:val="none" w:sz="0" w:space="0" w:color="auto"/>
            <w:right w:val="none" w:sz="0" w:space="0" w:color="auto"/>
          </w:divBdr>
        </w:div>
        <w:div w:id="1746302059">
          <w:marLeft w:val="0"/>
          <w:marRight w:val="0"/>
          <w:marTop w:val="0"/>
          <w:marBottom w:val="0"/>
          <w:divBdr>
            <w:top w:val="none" w:sz="0" w:space="0" w:color="auto"/>
            <w:left w:val="none" w:sz="0" w:space="0" w:color="auto"/>
            <w:bottom w:val="none" w:sz="0" w:space="0" w:color="auto"/>
            <w:right w:val="none" w:sz="0" w:space="0" w:color="auto"/>
          </w:divBdr>
        </w:div>
        <w:div w:id="1773747777">
          <w:marLeft w:val="0"/>
          <w:marRight w:val="0"/>
          <w:marTop w:val="0"/>
          <w:marBottom w:val="0"/>
          <w:divBdr>
            <w:top w:val="none" w:sz="0" w:space="0" w:color="auto"/>
            <w:left w:val="none" w:sz="0" w:space="0" w:color="auto"/>
            <w:bottom w:val="none" w:sz="0" w:space="0" w:color="auto"/>
            <w:right w:val="none" w:sz="0" w:space="0" w:color="auto"/>
          </w:divBdr>
        </w:div>
        <w:div w:id="1826891369">
          <w:marLeft w:val="0"/>
          <w:marRight w:val="0"/>
          <w:marTop w:val="0"/>
          <w:marBottom w:val="0"/>
          <w:divBdr>
            <w:top w:val="none" w:sz="0" w:space="0" w:color="auto"/>
            <w:left w:val="none" w:sz="0" w:space="0" w:color="auto"/>
            <w:bottom w:val="none" w:sz="0" w:space="0" w:color="auto"/>
            <w:right w:val="none" w:sz="0" w:space="0" w:color="auto"/>
          </w:divBdr>
        </w:div>
        <w:div w:id="1856070251">
          <w:marLeft w:val="0"/>
          <w:marRight w:val="0"/>
          <w:marTop w:val="0"/>
          <w:marBottom w:val="0"/>
          <w:divBdr>
            <w:top w:val="none" w:sz="0" w:space="0" w:color="auto"/>
            <w:left w:val="none" w:sz="0" w:space="0" w:color="auto"/>
            <w:bottom w:val="none" w:sz="0" w:space="0" w:color="auto"/>
            <w:right w:val="none" w:sz="0" w:space="0" w:color="auto"/>
          </w:divBdr>
        </w:div>
      </w:divsChild>
    </w:div>
    <w:div w:id="1173111608">
      <w:bodyDiv w:val="1"/>
      <w:marLeft w:val="0"/>
      <w:marRight w:val="0"/>
      <w:marTop w:val="0"/>
      <w:marBottom w:val="0"/>
      <w:divBdr>
        <w:top w:val="none" w:sz="0" w:space="0" w:color="auto"/>
        <w:left w:val="none" w:sz="0" w:space="0" w:color="auto"/>
        <w:bottom w:val="none" w:sz="0" w:space="0" w:color="auto"/>
        <w:right w:val="none" w:sz="0" w:space="0" w:color="auto"/>
      </w:divBdr>
    </w:div>
    <w:div w:id="1182084158">
      <w:bodyDiv w:val="1"/>
      <w:marLeft w:val="0"/>
      <w:marRight w:val="0"/>
      <w:marTop w:val="0"/>
      <w:marBottom w:val="0"/>
      <w:divBdr>
        <w:top w:val="none" w:sz="0" w:space="0" w:color="auto"/>
        <w:left w:val="none" w:sz="0" w:space="0" w:color="auto"/>
        <w:bottom w:val="none" w:sz="0" w:space="0" w:color="auto"/>
        <w:right w:val="none" w:sz="0" w:space="0" w:color="auto"/>
      </w:divBdr>
    </w:div>
    <w:div w:id="1212689519">
      <w:bodyDiv w:val="1"/>
      <w:marLeft w:val="0"/>
      <w:marRight w:val="0"/>
      <w:marTop w:val="0"/>
      <w:marBottom w:val="0"/>
      <w:divBdr>
        <w:top w:val="none" w:sz="0" w:space="0" w:color="auto"/>
        <w:left w:val="none" w:sz="0" w:space="0" w:color="auto"/>
        <w:bottom w:val="none" w:sz="0" w:space="0" w:color="auto"/>
        <w:right w:val="none" w:sz="0" w:space="0" w:color="auto"/>
      </w:divBdr>
      <w:divsChild>
        <w:div w:id="695159078">
          <w:marLeft w:val="0"/>
          <w:marRight w:val="0"/>
          <w:marTop w:val="0"/>
          <w:marBottom w:val="0"/>
          <w:divBdr>
            <w:top w:val="none" w:sz="0" w:space="0" w:color="auto"/>
            <w:left w:val="none" w:sz="0" w:space="0" w:color="auto"/>
            <w:bottom w:val="none" w:sz="0" w:space="0" w:color="auto"/>
            <w:right w:val="none" w:sz="0" w:space="0" w:color="auto"/>
          </w:divBdr>
        </w:div>
      </w:divsChild>
    </w:div>
    <w:div w:id="1349603155">
      <w:bodyDiv w:val="1"/>
      <w:marLeft w:val="0"/>
      <w:marRight w:val="0"/>
      <w:marTop w:val="0"/>
      <w:marBottom w:val="0"/>
      <w:divBdr>
        <w:top w:val="none" w:sz="0" w:space="0" w:color="auto"/>
        <w:left w:val="none" w:sz="0" w:space="0" w:color="auto"/>
        <w:bottom w:val="none" w:sz="0" w:space="0" w:color="auto"/>
        <w:right w:val="none" w:sz="0" w:space="0" w:color="auto"/>
      </w:divBdr>
    </w:div>
    <w:div w:id="1407730424">
      <w:bodyDiv w:val="1"/>
      <w:marLeft w:val="0"/>
      <w:marRight w:val="0"/>
      <w:marTop w:val="0"/>
      <w:marBottom w:val="0"/>
      <w:divBdr>
        <w:top w:val="none" w:sz="0" w:space="0" w:color="auto"/>
        <w:left w:val="none" w:sz="0" w:space="0" w:color="auto"/>
        <w:bottom w:val="none" w:sz="0" w:space="0" w:color="auto"/>
        <w:right w:val="none" w:sz="0" w:space="0" w:color="auto"/>
      </w:divBdr>
      <w:divsChild>
        <w:div w:id="951480010">
          <w:marLeft w:val="0"/>
          <w:marRight w:val="0"/>
          <w:marTop w:val="0"/>
          <w:marBottom w:val="0"/>
          <w:divBdr>
            <w:top w:val="none" w:sz="0" w:space="0" w:color="auto"/>
            <w:left w:val="none" w:sz="0" w:space="0" w:color="auto"/>
            <w:bottom w:val="none" w:sz="0" w:space="0" w:color="auto"/>
            <w:right w:val="none" w:sz="0" w:space="0" w:color="auto"/>
          </w:divBdr>
        </w:div>
        <w:div w:id="1286229129">
          <w:marLeft w:val="0"/>
          <w:marRight w:val="0"/>
          <w:marTop w:val="0"/>
          <w:marBottom w:val="0"/>
          <w:divBdr>
            <w:top w:val="none" w:sz="0" w:space="0" w:color="auto"/>
            <w:left w:val="none" w:sz="0" w:space="0" w:color="auto"/>
            <w:bottom w:val="none" w:sz="0" w:space="0" w:color="auto"/>
            <w:right w:val="none" w:sz="0" w:space="0" w:color="auto"/>
          </w:divBdr>
        </w:div>
        <w:div w:id="1711999596">
          <w:marLeft w:val="0"/>
          <w:marRight w:val="0"/>
          <w:marTop w:val="0"/>
          <w:marBottom w:val="0"/>
          <w:divBdr>
            <w:top w:val="none" w:sz="0" w:space="0" w:color="auto"/>
            <w:left w:val="none" w:sz="0" w:space="0" w:color="auto"/>
            <w:bottom w:val="none" w:sz="0" w:space="0" w:color="auto"/>
            <w:right w:val="none" w:sz="0" w:space="0" w:color="auto"/>
          </w:divBdr>
        </w:div>
      </w:divsChild>
    </w:div>
    <w:div w:id="1454444368">
      <w:bodyDiv w:val="1"/>
      <w:marLeft w:val="0"/>
      <w:marRight w:val="0"/>
      <w:marTop w:val="0"/>
      <w:marBottom w:val="0"/>
      <w:divBdr>
        <w:top w:val="none" w:sz="0" w:space="0" w:color="auto"/>
        <w:left w:val="none" w:sz="0" w:space="0" w:color="auto"/>
        <w:bottom w:val="none" w:sz="0" w:space="0" w:color="auto"/>
        <w:right w:val="none" w:sz="0" w:space="0" w:color="auto"/>
      </w:divBdr>
      <w:divsChild>
        <w:div w:id="748356290">
          <w:marLeft w:val="0"/>
          <w:marRight w:val="0"/>
          <w:marTop w:val="0"/>
          <w:marBottom w:val="0"/>
          <w:divBdr>
            <w:top w:val="none" w:sz="0" w:space="0" w:color="auto"/>
            <w:left w:val="none" w:sz="0" w:space="0" w:color="auto"/>
            <w:bottom w:val="none" w:sz="0" w:space="0" w:color="auto"/>
            <w:right w:val="none" w:sz="0" w:space="0" w:color="auto"/>
          </w:divBdr>
        </w:div>
        <w:div w:id="1566646867">
          <w:marLeft w:val="0"/>
          <w:marRight w:val="0"/>
          <w:marTop w:val="0"/>
          <w:marBottom w:val="0"/>
          <w:divBdr>
            <w:top w:val="none" w:sz="0" w:space="0" w:color="auto"/>
            <w:left w:val="none" w:sz="0" w:space="0" w:color="auto"/>
            <w:bottom w:val="none" w:sz="0" w:space="0" w:color="auto"/>
            <w:right w:val="none" w:sz="0" w:space="0" w:color="auto"/>
          </w:divBdr>
        </w:div>
        <w:div w:id="1850754535">
          <w:marLeft w:val="0"/>
          <w:marRight w:val="0"/>
          <w:marTop w:val="0"/>
          <w:marBottom w:val="0"/>
          <w:divBdr>
            <w:top w:val="none" w:sz="0" w:space="0" w:color="auto"/>
            <w:left w:val="none" w:sz="0" w:space="0" w:color="auto"/>
            <w:bottom w:val="none" w:sz="0" w:space="0" w:color="auto"/>
            <w:right w:val="none" w:sz="0" w:space="0" w:color="auto"/>
          </w:divBdr>
        </w:div>
      </w:divsChild>
    </w:div>
    <w:div w:id="1503348943">
      <w:bodyDiv w:val="1"/>
      <w:marLeft w:val="0"/>
      <w:marRight w:val="0"/>
      <w:marTop w:val="0"/>
      <w:marBottom w:val="0"/>
      <w:divBdr>
        <w:top w:val="none" w:sz="0" w:space="0" w:color="auto"/>
        <w:left w:val="none" w:sz="0" w:space="0" w:color="auto"/>
        <w:bottom w:val="none" w:sz="0" w:space="0" w:color="auto"/>
        <w:right w:val="none" w:sz="0" w:space="0" w:color="auto"/>
      </w:divBdr>
    </w:div>
    <w:div w:id="1673682808">
      <w:bodyDiv w:val="1"/>
      <w:marLeft w:val="0"/>
      <w:marRight w:val="0"/>
      <w:marTop w:val="0"/>
      <w:marBottom w:val="0"/>
      <w:divBdr>
        <w:top w:val="none" w:sz="0" w:space="0" w:color="auto"/>
        <w:left w:val="none" w:sz="0" w:space="0" w:color="auto"/>
        <w:bottom w:val="none" w:sz="0" w:space="0" w:color="auto"/>
        <w:right w:val="none" w:sz="0" w:space="0" w:color="auto"/>
      </w:divBdr>
    </w:div>
    <w:div w:id="1766799517">
      <w:bodyDiv w:val="1"/>
      <w:marLeft w:val="0"/>
      <w:marRight w:val="0"/>
      <w:marTop w:val="0"/>
      <w:marBottom w:val="0"/>
      <w:divBdr>
        <w:top w:val="none" w:sz="0" w:space="0" w:color="auto"/>
        <w:left w:val="none" w:sz="0" w:space="0" w:color="auto"/>
        <w:bottom w:val="none" w:sz="0" w:space="0" w:color="auto"/>
        <w:right w:val="none" w:sz="0" w:space="0" w:color="auto"/>
      </w:divBdr>
    </w:div>
    <w:div w:id="21339411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celei.cl/2019/07/04/educacion-lectora-facil-lectura-y-nuevas-identidades-educativas-desafios-y-posibilidades-desde-la-inclusion-y-la-interculturalidad/" TargetMode="External"/><Relationship Id="rId18" Type="http://schemas.openxmlformats.org/officeDocument/2006/relationships/hyperlink" Target="http://www.rinace.net/rlei/numeros/vol8-num1/art10.pdf" TargetMode="External"/><Relationship Id="rId26" Type="http://schemas.openxmlformats.org/officeDocument/2006/relationships/hyperlink" Target="http://perio.unlp.edu.ar/question/numeros_anteriores/numero_anterior18/nivel2/editorial.htm" TargetMode="External"/><Relationship Id="rId39" Type="http://schemas.openxmlformats.org/officeDocument/2006/relationships/footer" Target="footer2.xml"/><Relationship Id="rId21" Type="http://schemas.openxmlformats.org/officeDocument/2006/relationships/hyperlink" Target="http://www.investigacion-psicopedagogica.org/revista/new/" TargetMode="External"/><Relationship Id="rId34" Type="http://schemas.openxmlformats.org/officeDocument/2006/relationships/hyperlink" Target="http://www.prealas.fsoc.uba.ar/"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www.revistapasajes.com/index.html" TargetMode="External"/><Relationship Id="rId20" Type="http://schemas.openxmlformats.org/officeDocument/2006/relationships/hyperlink" Target="http://www.siep.org.pe/web/html.php?t=wrevistanumero&amp;p=0" TargetMode="External"/><Relationship Id="rId29" Type="http://schemas.openxmlformats.org/officeDocument/2006/relationships/hyperlink" Target="https://youtu.be/6wZ26Fxut5E" TargetMode="External"/><Relationship Id="rId41"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iblioteca.clacso.edu.ar/clacso/gt/20200618021514/GT-Estudios-criticos-discapacidad.pdf" TargetMode="External"/><Relationship Id="rId24" Type="http://schemas.openxmlformats.org/officeDocument/2006/relationships/hyperlink" Target="http://ref.uabc.mx/ojs/index.php/ref/article/view/210/758" TargetMode="External"/><Relationship Id="rId32" Type="http://schemas.openxmlformats.org/officeDocument/2006/relationships/hyperlink" Target="https://repositorio.ufsc.br/xmlui/handle/123456789/132239?show=full" TargetMode="External"/><Relationship Id="rId37" Type="http://schemas.openxmlformats.org/officeDocument/2006/relationships/header" Target="header2.xml"/><Relationship Id="rId40"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ediciones.undav.edu.ar/?q=contenidos-digitales" TargetMode="External"/><Relationship Id="rId23" Type="http://schemas.openxmlformats.org/officeDocument/2006/relationships/hyperlink" Target="https://revistasum.umanizales.edu.co/ojs/index.php/plumillaeducativa/article/view/538/627" TargetMode="External"/><Relationship Id="rId28" Type="http://schemas.openxmlformats.org/officeDocument/2006/relationships/hyperlink" Target="https://youtu.be/HprixwRl9jw" TargetMode="External"/><Relationship Id="rId36" Type="http://schemas.openxmlformats.org/officeDocument/2006/relationships/header" Target="header1.xml"/><Relationship Id="rId10" Type="http://schemas.openxmlformats.org/officeDocument/2006/relationships/hyperlink" Target="http://ediciones.undav.edu.ar/?q=contenidos-digitales" TargetMode="External"/><Relationship Id="rId19" Type="http://schemas.openxmlformats.org/officeDocument/2006/relationships/hyperlink" Target="http://revistas.userena.cl/index.php/teduacion/article/view/444" TargetMode="External"/><Relationship Id="rId31" Type="http://schemas.openxmlformats.org/officeDocument/2006/relationships/hyperlink" Target="http://www.neu.unsl.edu.ar/?libros=565" TargetMode="External"/><Relationship Id="rId4" Type="http://schemas.openxmlformats.org/officeDocument/2006/relationships/settings" Target="settings.xml"/><Relationship Id="rId9" Type="http://schemas.openxmlformats.org/officeDocument/2006/relationships/hyperlink" Target="http://hdl.handle.net/10469/5593" TargetMode="External"/><Relationship Id="rId14" Type="http://schemas.openxmlformats.org/officeDocument/2006/relationships/hyperlink" Target="http://ediciones.undav.edu.ar/?q=contenidos-digitales" TargetMode="External"/><Relationship Id="rId22" Type="http://schemas.openxmlformats.org/officeDocument/2006/relationships/hyperlink" Target="https://drive.google.com/file/d/1xg1FIiWq16bQjPHzjH3m0JQF2JbXmfY0/view" TargetMode="External"/><Relationship Id="rId27" Type="http://schemas.openxmlformats.org/officeDocument/2006/relationships/hyperlink" Target="http://nuestraescuela.educacion.gov.ar/contenidos-del-curso-educacion-domiciliaria-y-hospitalaria/" TargetMode="External"/><Relationship Id="rId30" Type="http://schemas.openxmlformats.org/officeDocument/2006/relationships/hyperlink" Target="http://www.lanacion.com.ar/1646747-las-barreras-cotidianas-de-la-inclusion-escolar" TargetMode="External"/><Relationship Id="rId35" Type="http://schemas.openxmlformats.org/officeDocument/2006/relationships/hyperlink" Target="https://adc.org.ar/informes/el-acceso-a-los-servicios-de-la-informacion-y-la-comunicacion-y-las-personas-con-discapacidad/" TargetMode="External"/><Relationship Id="rId43" Type="http://schemas.openxmlformats.org/officeDocument/2006/relationships/theme" Target="theme/theme1.xml"/><Relationship Id="rId8" Type="http://schemas.openxmlformats.org/officeDocument/2006/relationships/image" Target="media/image1.png"/><Relationship Id="rId3" Type="http://schemas.openxmlformats.org/officeDocument/2006/relationships/styles" Target="styles.xml"/><Relationship Id="rId12" Type="http://schemas.openxmlformats.org/officeDocument/2006/relationships/hyperlink" Target="https://rid.unrn.edu.ar/jspui/bitstream/20.500.12049/2144/3/Cuadernos%20de%20Educaci%c3%b3n%20Inclusiva_VOL%20II_Formaci%c3%b3n%20de%20Maestros%20e%20Investigadores%20para%20la%20Educaci%c3%b3n%20Inclusiva_Perspectivas%20criticas._FINAL_2019.pdf" TargetMode="External"/><Relationship Id="rId17" Type="http://schemas.openxmlformats.org/officeDocument/2006/relationships/hyperlink" Target="http://www.archivosrevistainclusiones.com/gallery/15%20oficial%20articulo%20jul%20sep%20%202015%20rev%20inc.pdf" TargetMode="External"/><Relationship Id="rId25" Type="http://schemas.openxmlformats.org/officeDocument/2006/relationships/hyperlink" Target="http://revistasinvestigacion.unmsm.edu.pe/index.php/psico/article/view/4237" TargetMode="External"/><Relationship Id="rId33" Type="http://schemas.openxmlformats.org/officeDocument/2006/relationships/hyperlink" Target="http://www.iij.ucr.ac.cr/archivos/publicaciones/congresos/II%20Congreso%20Latinoamericano%20de%20Antropologia/II_Congreso_Latinoamericano_de_Antropologia.pdf" TargetMode="External"/><Relationship Id="rId38"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23DBEBD-070C-4E65-A38F-8F3E7EE381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48</Pages>
  <Words>21902</Words>
  <Characters>120461</Characters>
  <Application>Microsoft Office Word</Application>
  <DocSecurity>0</DocSecurity>
  <Lines>1003</Lines>
  <Paragraphs>284</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142079</CharactersWithSpaces>
  <SharedDoc>false</SharedDoc>
  <HLinks>
    <vt:vector size="96" baseType="variant">
      <vt:variant>
        <vt:i4>3670121</vt:i4>
      </vt:variant>
      <vt:variant>
        <vt:i4>45</vt:i4>
      </vt:variant>
      <vt:variant>
        <vt:i4>0</vt:i4>
      </vt:variant>
      <vt:variant>
        <vt:i4>5</vt:i4>
      </vt:variant>
      <vt:variant>
        <vt:lpwstr>http://www.prealas.fsoc.uba.ar/</vt:lpwstr>
      </vt:variant>
      <vt:variant>
        <vt:lpwstr/>
      </vt:variant>
      <vt:variant>
        <vt:i4>5046283</vt:i4>
      </vt:variant>
      <vt:variant>
        <vt:i4>42</vt:i4>
      </vt:variant>
      <vt:variant>
        <vt:i4>0</vt:i4>
      </vt:variant>
      <vt:variant>
        <vt:i4>5</vt:i4>
      </vt:variant>
      <vt:variant>
        <vt:lpwstr>http://www.iij.ucr.ac.cr/archivos/publicaciones/congresos/II Congreso Latinoamericano de Antropologia/II_Congreso_Latinoamericano_de_Antropologia.pdf</vt:lpwstr>
      </vt:variant>
      <vt:variant>
        <vt:lpwstr/>
      </vt:variant>
      <vt:variant>
        <vt:i4>2162788</vt:i4>
      </vt:variant>
      <vt:variant>
        <vt:i4>39</vt:i4>
      </vt:variant>
      <vt:variant>
        <vt:i4>0</vt:i4>
      </vt:variant>
      <vt:variant>
        <vt:i4>5</vt:i4>
      </vt:variant>
      <vt:variant>
        <vt:lpwstr>http://www.lanacion.com.ar/1646747-las-barreras-cotidianas-de-la-inclusion-escolar</vt:lpwstr>
      </vt:variant>
      <vt:variant>
        <vt:lpwstr/>
      </vt:variant>
      <vt:variant>
        <vt:i4>3735598</vt:i4>
      </vt:variant>
      <vt:variant>
        <vt:i4>36</vt:i4>
      </vt:variant>
      <vt:variant>
        <vt:i4>0</vt:i4>
      </vt:variant>
      <vt:variant>
        <vt:i4>5</vt:i4>
      </vt:variant>
      <vt:variant>
        <vt:lpwstr>http://nuestraescuela.educacion.gov.ar/contenidos-del-curso-educacion-domiciliaria-y-hospitalaria/</vt:lpwstr>
      </vt:variant>
      <vt:variant>
        <vt:lpwstr/>
      </vt:variant>
      <vt:variant>
        <vt:i4>3014771</vt:i4>
      </vt:variant>
      <vt:variant>
        <vt:i4>33</vt:i4>
      </vt:variant>
      <vt:variant>
        <vt:i4>0</vt:i4>
      </vt:variant>
      <vt:variant>
        <vt:i4>5</vt:i4>
      </vt:variant>
      <vt:variant>
        <vt:lpwstr>http://perio.unlp.edu.ar/question/numeros_anteriores/numero_anterior18/nivel2/editorial.htm</vt:lpwstr>
      </vt:variant>
      <vt:variant>
        <vt:lpwstr/>
      </vt:variant>
      <vt:variant>
        <vt:i4>7864378</vt:i4>
      </vt:variant>
      <vt:variant>
        <vt:i4>30</vt:i4>
      </vt:variant>
      <vt:variant>
        <vt:i4>0</vt:i4>
      </vt:variant>
      <vt:variant>
        <vt:i4>5</vt:i4>
      </vt:variant>
      <vt:variant>
        <vt:lpwstr>http://revistasinvestigacion.unmsm.edu.pe/index.php/psico/article/view/4237</vt:lpwstr>
      </vt:variant>
      <vt:variant>
        <vt:lpwstr/>
      </vt:variant>
      <vt:variant>
        <vt:i4>458780</vt:i4>
      </vt:variant>
      <vt:variant>
        <vt:i4>27</vt:i4>
      </vt:variant>
      <vt:variant>
        <vt:i4>0</vt:i4>
      </vt:variant>
      <vt:variant>
        <vt:i4>5</vt:i4>
      </vt:variant>
      <vt:variant>
        <vt:lpwstr>http://ref.uabc.mx/ojs/index.php/ref/article/view/210/758</vt:lpwstr>
      </vt:variant>
      <vt:variant>
        <vt:lpwstr/>
      </vt:variant>
      <vt:variant>
        <vt:i4>2752638</vt:i4>
      </vt:variant>
      <vt:variant>
        <vt:i4>24</vt:i4>
      </vt:variant>
      <vt:variant>
        <vt:i4>0</vt:i4>
      </vt:variant>
      <vt:variant>
        <vt:i4>5</vt:i4>
      </vt:variant>
      <vt:variant>
        <vt:lpwstr>http://www.umanizales.edu.co/publicaciones/campos/sociales/plumilla/html/ediciones.html</vt:lpwstr>
      </vt:variant>
      <vt:variant>
        <vt:lpwstr/>
      </vt:variant>
      <vt:variant>
        <vt:i4>4653079</vt:i4>
      </vt:variant>
      <vt:variant>
        <vt:i4>21</vt:i4>
      </vt:variant>
      <vt:variant>
        <vt:i4>0</vt:i4>
      </vt:variant>
      <vt:variant>
        <vt:i4>5</vt:i4>
      </vt:variant>
      <vt:variant>
        <vt:lpwstr>http://www.scielo.org.ve/pdf/ag/v27n52/art08.pdf</vt:lpwstr>
      </vt:variant>
      <vt:variant>
        <vt:lpwstr/>
      </vt:variant>
      <vt:variant>
        <vt:i4>5898319</vt:i4>
      </vt:variant>
      <vt:variant>
        <vt:i4>18</vt:i4>
      </vt:variant>
      <vt:variant>
        <vt:i4>0</vt:i4>
      </vt:variant>
      <vt:variant>
        <vt:i4>5</vt:i4>
      </vt:variant>
      <vt:variant>
        <vt:lpwstr>http://www.investigacion-psicopedagogica.org/revista/new/</vt:lpwstr>
      </vt:variant>
      <vt:variant>
        <vt:lpwstr/>
      </vt:variant>
      <vt:variant>
        <vt:i4>5701725</vt:i4>
      </vt:variant>
      <vt:variant>
        <vt:i4>15</vt:i4>
      </vt:variant>
      <vt:variant>
        <vt:i4>0</vt:i4>
      </vt:variant>
      <vt:variant>
        <vt:i4>5</vt:i4>
      </vt:variant>
      <vt:variant>
        <vt:lpwstr>http://www.siep.org.pe/web/html.php?t=wrevistanumero&amp;p=0</vt:lpwstr>
      </vt:variant>
      <vt:variant>
        <vt:lpwstr/>
      </vt:variant>
      <vt:variant>
        <vt:i4>2490489</vt:i4>
      </vt:variant>
      <vt:variant>
        <vt:i4>12</vt:i4>
      </vt:variant>
      <vt:variant>
        <vt:i4>0</vt:i4>
      </vt:variant>
      <vt:variant>
        <vt:i4>5</vt:i4>
      </vt:variant>
      <vt:variant>
        <vt:lpwstr>http://revistas.userena.cl/index.php/teduacion/article/view/444</vt:lpwstr>
      </vt:variant>
      <vt:variant>
        <vt:lpwstr/>
      </vt:variant>
      <vt:variant>
        <vt:i4>7798845</vt:i4>
      </vt:variant>
      <vt:variant>
        <vt:i4>9</vt:i4>
      </vt:variant>
      <vt:variant>
        <vt:i4>0</vt:i4>
      </vt:variant>
      <vt:variant>
        <vt:i4>5</vt:i4>
      </vt:variant>
      <vt:variant>
        <vt:lpwstr>http://www.rinace.net/rlei/numeros/vol8-num1/art10.pdf</vt:lpwstr>
      </vt:variant>
      <vt:variant>
        <vt:lpwstr/>
      </vt:variant>
      <vt:variant>
        <vt:i4>3997757</vt:i4>
      </vt:variant>
      <vt:variant>
        <vt:i4>6</vt:i4>
      </vt:variant>
      <vt:variant>
        <vt:i4>0</vt:i4>
      </vt:variant>
      <vt:variant>
        <vt:i4>5</vt:i4>
      </vt:variant>
      <vt:variant>
        <vt:lpwstr>http://www.revistainclusiones.cl/articulos/articulos-2015/vol-2-num-3-jul-sep-2015/oficial-articulo-2015-dra.-andrea-veronica-perez-lic.---andrea-lorena-camun-y-lic.-romina-olmos.pdf</vt:lpwstr>
      </vt:variant>
      <vt:variant>
        <vt:lpwstr/>
      </vt:variant>
      <vt:variant>
        <vt:i4>720972</vt:i4>
      </vt:variant>
      <vt:variant>
        <vt:i4>3</vt:i4>
      </vt:variant>
      <vt:variant>
        <vt:i4>0</vt:i4>
      </vt:variant>
      <vt:variant>
        <vt:i4>5</vt:i4>
      </vt:variant>
      <vt:variant>
        <vt:lpwstr>http://www.revistapasajes.com/index.html</vt:lpwstr>
      </vt:variant>
      <vt:variant>
        <vt:lpwstr/>
      </vt:variant>
      <vt:variant>
        <vt:i4>917513</vt:i4>
      </vt:variant>
      <vt:variant>
        <vt:i4>0</vt:i4>
      </vt:variant>
      <vt:variant>
        <vt:i4>0</vt:i4>
      </vt:variant>
      <vt:variant>
        <vt:i4>5</vt:i4>
      </vt:variant>
      <vt:variant>
        <vt:lpwstr>http://hdl.handle.net/10469/5593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Andre</cp:lastModifiedBy>
  <cp:revision>3</cp:revision>
  <cp:lastPrinted>2020-06-20T11:44:00Z</cp:lastPrinted>
  <dcterms:created xsi:type="dcterms:W3CDTF">2021-03-22T23:24:00Z</dcterms:created>
  <dcterms:modified xsi:type="dcterms:W3CDTF">2021-03-22T23:25:00Z</dcterms:modified>
</cp:coreProperties>
</file>